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A1" w:rsidRDefault="005C24A1" w:rsidP="002E068C">
      <w:pPr>
        <w:pStyle w:val="Level1"/>
        <w:spacing w:before="0" w:after="0"/>
        <w:rPr>
          <w:rFonts w:ascii="Arial" w:hAnsi="Arial"/>
          <w:sz w:val="20"/>
          <w:u w:val="single"/>
        </w:rPr>
      </w:pPr>
      <w:r w:rsidRPr="002E068C">
        <w:rPr>
          <w:rFonts w:ascii="Arial" w:hAnsi="Arial"/>
          <w:sz w:val="20"/>
        </w:rPr>
        <w:t>1.0</w:t>
      </w:r>
      <w:r w:rsidRPr="002E068C">
        <w:rPr>
          <w:rFonts w:ascii="Arial" w:hAnsi="Arial"/>
          <w:sz w:val="20"/>
        </w:rPr>
        <w:tab/>
      </w:r>
      <w:r w:rsidRPr="002E068C">
        <w:rPr>
          <w:rFonts w:ascii="Arial" w:hAnsi="Arial"/>
          <w:sz w:val="20"/>
          <w:u w:val="single"/>
        </w:rPr>
        <w:t>purpose</w:t>
      </w:r>
    </w:p>
    <w:p w:rsidR="002E068C" w:rsidRPr="002E068C" w:rsidRDefault="002E068C" w:rsidP="002E068C">
      <w:pPr>
        <w:pStyle w:val="Level1"/>
        <w:spacing w:before="0" w:after="0"/>
        <w:rPr>
          <w:rFonts w:ascii="Arial" w:hAnsi="Arial"/>
          <w:sz w:val="20"/>
        </w:rPr>
      </w:pPr>
    </w:p>
    <w:p w:rsidR="00AA0D77" w:rsidRDefault="00FA4FFD" w:rsidP="006F5B02">
      <w:pPr>
        <w:pStyle w:val="Level1text"/>
        <w:ind w:hanging="720"/>
        <w:rPr>
          <w:rFonts w:ascii="Arial" w:hAnsi="Arial"/>
          <w:sz w:val="20"/>
        </w:rPr>
      </w:pPr>
      <w:r>
        <w:rPr>
          <w:rFonts w:ascii="Arial" w:hAnsi="Arial"/>
          <w:sz w:val="20"/>
        </w:rPr>
        <w:tab/>
      </w:r>
      <w:r w:rsidR="003528E4">
        <w:rPr>
          <w:rFonts w:ascii="Arial" w:hAnsi="Arial"/>
          <w:sz w:val="20"/>
        </w:rPr>
        <w:t xml:space="preserve">Project scheduling provides the basis for </w:t>
      </w:r>
      <w:r w:rsidR="001716F9">
        <w:rPr>
          <w:rFonts w:ascii="Arial" w:hAnsi="Arial"/>
          <w:sz w:val="20"/>
        </w:rPr>
        <w:t xml:space="preserve">planning </w:t>
      </w:r>
      <w:r w:rsidR="00B56789">
        <w:rPr>
          <w:rFonts w:ascii="Arial" w:hAnsi="Arial"/>
          <w:sz w:val="20"/>
        </w:rPr>
        <w:t xml:space="preserve">when in time work will be accomplished. </w:t>
      </w:r>
      <w:r w:rsidR="006F5B02">
        <w:rPr>
          <w:rFonts w:ascii="Arial" w:hAnsi="Arial"/>
          <w:sz w:val="20"/>
        </w:rPr>
        <w:t xml:space="preserve"> </w:t>
      </w:r>
      <w:r w:rsidR="00B56789">
        <w:rPr>
          <w:rFonts w:ascii="Arial" w:hAnsi="Arial"/>
          <w:sz w:val="20"/>
        </w:rPr>
        <w:t xml:space="preserve">The </w:t>
      </w:r>
      <w:r w:rsidR="000B2192">
        <w:rPr>
          <w:rFonts w:ascii="Arial" w:hAnsi="Arial"/>
          <w:sz w:val="20"/>
        </w:rPr>
        <w:t>PPPL</w:t>
      </w:r>
      <w:r w:rsidR="00B56789">
        <w:rPr>
          <w:rFonts w:ascii="Arial" w:hAnsi="Arial"/>
          <w:sz w:val="20"/>
        </w:rPr>
        <w:t xml:space="preserve"> planning process emphasizes the development of schedules that are realistic, complete, logical, </w:t>
      </w:r>
      <w:r w:rsidR="006F5B02">
        <w:rPr>
          <w:rFonts w:ascii="Arial" w:hAnsi="Arial"/>
          <w:sz w:val="20"/>
        </w:rPr>
        <w:t xml:space="preserve">and </w:t>
      </w:r>
      <w:r w:rsidR="00B56789">
        <w:rPr>
          <w:rFonts w:ascii="Arial" w:hAnsi="Arial"/>
          <w:sz w:val="20"/>
        </w:rPr>
        <w:t xml:space="preserve">reflect the way work is planned to be accomplished. </w:t>
      </w:r>
      <w:r w:rsidR="006F5B02">
        <w:rPr>
          <w:rFonts w:ascii="Arial" w:hAnsi="Arial"/>
          <w:sz w:val="20"/>
        </w:rPr>
        <w:t xml:space="preserve"> </w:t>
      </w:r>
      <w:r w:rsidR="00B56789">
        <w:rPr>
          <w:rFonts w:ascii="Arial" w:hAnsi="Arial"/>
          <w:sz w:val="20"/>
        </w:rPr>
        <w:t xml:space="preserve">The baseline schedule forms the basis for the time-phased performance measurement baseline. </w:t>
      </w:r>
      <w:r w:rsidR="006F5B02">
        <w:rPr>
          <w:rFonts w:ascii="Arial" w:hAnsi="Arial"/>
          <w:sz w:val="20"/>
        </w:rPr>
        <w:t xml:space="preserve"> </w:t>
      </w:r>
      <w:r w:rsidR="00B56789">
        <w:rPr>
          <w:rFonts w:ascii="Arial" w:hAnsi="Arial"/>
          <w:sz w:val="20"/>
        </w:rPr>
        <w:t>The schedule also fosters communication</w:t>
      </w:r>
      <w:r w:rsidR="003528E4">
        <w:rPr>
          <w:rFonts w:ascii="Arial" w:hAnsi="Arial"/>
          <w:sz w:val="20"/>
        </w:rPr>
        <w:t xml:space="preserve"> within the project team</w:t>
      </w:r>
      <w:r w:rsidR="00982A3A">
        <w:rPr>
          <w:rFonts w:ascii="Arial" w:hAnsi="Arial"/>
          <w:sz w:val="20"/>
        </w:rPr>
        <w:t xml:space="preserve">; establishes a baseline for project status monitoring, reporting, and control; facilitates effective management; and provides the basis for resource </w:t>
      </w:r>
      <w:r w:rsidR="00B56789">
        <w:rPr>
          <w:rFonts w:ascii="Arial" w:hAnsi="Arial"/>
          <w:sz w:val="20"/>
        </w:rPr>
        <w:t xml:space="preserve">estimating, </w:t>
      </w:r>
      <w:r w:rsidR="00982A3A">
        <w:rPr>
          <w:rFonts w:ascii="Arial" w:hAnsi="Arial"/>
          <w:sz w:val="20"/>
        </w:rPr>
        <w:t>analysis and leveling, exploration of alternatives, and cost/time tradeoff studies.</w:t>
      </w:r>
    </w:p>
    <w:p w:rsidR="00FA4FFD" w:rsidRPr="002E068C" w:rsidRDefault="00FA4FFD" w:rsidP="002E068C">
      <w:pPr>
        <w:pStyle w:val="Level1text"/>
        <w:ind w:left="0"/>
        <w:rPr>
          <w:rFonts w:ascii="Arial" w:hAnsi="Arial"/>
          <w:sz w:val="20"/>
        </w:rPr>
      </w:pPr>
    </w:p>
    <w:p w:rsidR="005C24A1" w:rsidRDefault="005C24A1" w:rsidP="002E068C">
      <w:pPr>
        <w:pStyle w:val="Level1"/>
        <w:spacing w:before="0" w:after="0"/>
        <w:rPr>
          <w:rFonts w:ascii="Arial" w:hAnsi="Arial"/>
          <w:sz w:val="20"/>
          <w:u w:val="single"/>
        </w:rPr>
      </w:pPr>
      <w:r w:rsidRPr="002E068C">
        <w:rPr>
          <w:rFonts w:ascii="Arial" w:hAnsi="Arial"/>
          <w:sz w:val="20"/>
        </w:rPr>
        <w:t>2.0</w:t>
      </w:r>
      <w:r w:rsidRPr="002E068C">
        <w:rPr>
          <w:rFonts w:ascii="Arial" w:hAnsi="Arial"/>
          <w:sz w:val="20"/>
        </w:rPr>
        <w:tab/>
      </w:r>
      <w:r w:rsidR="00FA4FFD">
        <w:rPr>
          <w:rFonts w:ascii="Arial" w:hAnsi="Arial"/>
          <w:sz w:val="20"/>
          <w:u w:val="single"/>
        </w:rPr>
        <w:t>SCOPE</w:t>
      </w:r>
    </w:p>
    <w:p w:rsidR="002E068C" w:rsidRPr="002E068C" w:rsidRDefault="002E068C" w:rsidP="002E068C">
      <w:pPr>
        <w:pStyle w:val="Level1"/>
        <w:spacing w:before="0" w:after="0"/>
        <w:rPr>
          <w:rFonts w:ascii="Arial" w:hAnsi="Arial"/>
          <w:sz w:val="20"/>
        </w:rPr>
      </w:pPr>
    </w:p>
    <w:p w:rsidR="00AA0D77" w:rsidRPr="00FA4FFD" w:rsidRDefault="00FA4FFD" w:rsidP="006F5B02">
      <w:pPr>
        <w:pStyle w:val="Level1text"/>
        <w:ind w:hanging="720"/>
        <w:rPr>
          <w:rFonts w:ascii="Arial" w:hAnsi="Arial"/>
          <w:sz w:val="20"/>
        </w:rPr>
      </w:pPr>
      <w:r>
        <w:rPr>
          <w:rFonts w:ascii="Arial" w:hAnsi="Arial"/>
          <w:b/>
          <w:sz w:val="20"/>
        </w:rPr>
        <w:tab/>
      </w:r>
      <w:r w:rsidR="00982A3A">
        <w:rPr>
          <w:rFonts w:ascii="Arial" w:hAnsi="Arial"/>
          <w:sz w:val="20"/>
        </w:rPr>
        <w:t xml:space="preserve">This procedure applies to all </w:t>
      </w:r>
      <w:r w:rsidR="00864A3D">
        <w:rPr>
          <w:rFonts w:ascii="Arial" w:hAnsi="Arial"/>
          <w:sz w:val="20"/>
        </w:rPr>
        <w:t>PPPL</w:t>
      </w:r>
      <w:r w:rsidR="00982A3A">
        <w:rPr>
          <w:rFonts w:ascii="Arial" w:hAnsi="Arial"/>
          <w:sz w:val="20"/>
        </w:rPr>
        <w:t xml:space="preserve"> projects</w:t>
      </w:r>
      <w:r w:rsidR="00393DB5">
        <w:rPr>
          <w:rFonts w:ascii="Arial" w:hAnsi="Arial"/>
          <w:sz w:val="20"/>
        </w:rPr>
        <w:t xml:space="preserve"> required to implement </w:t>
      </w:r>
      <w:r w:rsidR="00864A3D">
        <w:rPr>
          <w:rFonts w:ascii="Arial" w:hAnsi="Arial"/>
          <w:sz w:val="20"/>
        </w:rPr>
        <w:t>the PPPL Project Management System Description (PMSD)</w:t>
      </w:r>
      <w:r w:rsidR="00982A3A">
        <w:rPr>
          <w:rFonts w:ascii="Arial" w:hAnsi="Arial"/>
          <w:sz w:val="20"/>
        </w:rPr>
        <w:t>.  All projects will have project schedules that are prepared and maintained by the Project Team and approved by the Project Manager, and others as required</w:t>
      </w:r>
      <w:r>
        <w:rPr>
          <w:rFonts w:ascii="Arial" w:hAnsi="Arial"/>
          <w:sz w:val="20"/>
        </w:rPr>
        <w:t>.</w:t>
      </w:r>
    </w:p>
    <w:p w:rsidR="00FA4FFD" w:rsidRPr="002E068C" w:rsidRDefault="00FA4FFD" w:rsidP="002E068C">
      <w:pPr>
        <w:pStyle w:val="Level1text"/>
        <w:ind w:left="0"/>
        <w:rPr>
          <w:rFonts w:ascii="Arial" w:hAnsi="Arial"/>
          <w:sz w:val="20"/>
        </w:rPr>
      </w:pPr>
    </w:p>
    <w:p w:rsidR="005C24A1" w:rsidRPr="002E068C" w:rsidRDefault="005C24A1" w:rsidP="002E068C">
      <w:pPr>
        <w:pStyle w:val="Level1"/>
        <w:spacing w:before="0" w:after="0"/>
        <w:rPr>
          <w:rFonts w:ascii="Arial" w:hAnsi="Arial"/>
          <w:sz w:val="20"/>
          <w:u w:val="words"/>
        </w:rPr>
      </w:pPr>
      <w:r w:rsidRPr="002E068C">
        <w:rPr>
          <w:rFonts w:ascii="Arial" w:hAnsi="Arial"/>
          <w:sz w:val="20"/>
        </w:rPr>
        <w:t>3.0</w:t>
      </w:r>
      <w:r w:rsidRPr="002E068C">
        <w:rPr>
          <w:rFonts w:ascii="Arial" w:hAnsi="Arial"/>
          <w:sz w:val="20"/>
        </w:rPr>
        <w:tab/>
      </w:r>
      <w:r w:rsidR="00FA4FFD">
        <w:rPr>
          <w:rFonts w:ascii="Arial" w:hAnsi="Arial"/>
          <w:sz w:val="20"/>
          <w:u w:val="words"/>
        </w:rPr>
        <w:t>REFERENCES</w:t>
      </w:r>
    </w:p>
    <w:p w:rsidR="00BA39EE" w:rsidRDefault="00BA39EE" w:rsidP="002E068C">
      <w:pPr>
        <w:pStyle w:val="Level1text"/>
        <w:ind w:left="0"/>
        <w:rPr>
          <w:rFonts w:ascii="Arial" w:hAnsi="Arial"/>
          <w:sz w:val="20"/>
        </w:rPr>
      </w:pPr>
    </w:p>
    <w:p w:rsidR="006F5B02" w:rsidRDefault="006F5B02" w:rsidP="006F5B02">
      <w:pPr>
        <w:pStyle w:val="Level1text"/>
        <w:tabs>
          <w:tab w:val="left" w:pos="720"/>
          <w:tab w:val="left" w:pos="1440"/>
          <w:tab w:val="left" w:pos="2160"/>
          <w:tab w:val="left" w:pos="2880"/>
          <w:tab w:val="left" w:pos="3600"/>
        </w:tabs>
        <w:rPr>
          <w:rFonts w:ascii="Arial" w:hAnsi="Arial"/>
          <w:sz w:val="20"/>
        </w:rPr>
      </w:pPr>
      <w:r>
        <w:rPr>
          <w:rFonts w:ascii="Arial" w:hAnsi="Arial"/>
          <w:b/>
          <w:sz w:val="20"/>
        </w:rPr>
        <w:t>3.1</w:t>
      </w:r>
      <w:r>
        <w:rPr>
          <w:rFonts w:ascii="Arial" w:hAnsi="Arial"/>
          <w:b/>
          <w:sz w:val="20"/>
        </w:rPr>
        <w:tab/>
      </w:r>
      <w:r w:rsidRPr="00EC2205">
        <w:rPr>
          <w:rFonts w:ascii="Arial" w:hAnsi="Arial"/>
          <w:sz w:val="20"/>
        </w:rPr>
        <w:t>DOE Order 413.3</w:t>
      </w:r>
      <w:r w:rsidR="000202CE">
        <w:rPr>
          <w:rFonts w:ascii="Arial" w:hAnsi="Arial"/>
          <w:sz w:val="20"/>
        </w:rPr>
        <w:t>B</w:t>
      </w:r>
      <w:r>
        <w:rPr>
          <w:rFonts w:ascii="Arial" w:hAnsi="Arial"/>
          <w:sz w:val="20"/>
        </w:rPr>
        <w:t>, “Program and Project Management for the Acquisition of Capital Assets”</w:t>
      </w:r>
    </w:p>
    <w:p w:rsidR="00FA4FFD" w:rsidRDefault="00FA4FFD" w:rsidP="002E068C">
      <w:pPr>
        <w:pStyle w:val="Level1text"/>
        <w:ind w:left="0"/>
        <w:rPr>
          <w:rFonts w:ascii="Arial" w:hAnsi="Arial"/>
          <w:sz w:val="20"/>
        </w:rPr>
      </w:pPr>
    </w:p>
    <w:p w:rsidR="00FA4FFD" w:rsidRDefault="00FA4FFD" w:rsidP="002E068C">
      <w:pPr>
        <w:pStyle w:val="Level1text"/>
        <w:ind w:left="0"/>
        <w:rPr>
          <w:rFonts w:ascii="Arial" w:hAnsi="Arial"/>
          <w:sz w:val="20"/>
        </w:rPr>
      </w:pPr>
      <w:r>
        <w:rPr>
          <w:rFonts w:ascii="Arial" w:hAnsi="Arial"/>
          <w:sz w:val="20"/>
        </w:rPr>
        <w:tab/>
      </w:r>
      <w:r>
        <w:rPr>
          <w:rFonts w:ascii="Arial" w:hAnsi="Arial"/>
          <w:b/>
          <w:sz w:val="20"/>
        </w:rPr>
        <w:t>3.2</w:t>
      </w:r>
      <w:r>
        <w:rPr>
          <w:rFonts w:ascii="Arial" w:hAnsi="Arial"/>
          <w:sz w:val="20"/>
        </w:rPr>
        <w:tab/>
      </w:r>
      <w:r w:rsidR="00864A3D">
        <w:rPr>
          <w:rFonts w:ascii="Arial" w:hAnsi="Arial"/>
          <w:sz w:val="20"/>
        </w:rPr>
        <w:t>Project Management System Description (PMSD)</w:t>
      </w:r>
    </w:p>
    <w:p w:rsidR="00864A3D" w:rsidRDefault="00864A3D" w:rsidP="002E068C">
      <w:pPr>
        <w:pStyle w:val="Level1text"/>
        <w:ind w:left="0"/>
        <w:rPr>
          <w:rFonts w:ascii="Arial" w:hAnsi="Arial"/>
          <w:sz w:val="20"/>
        </w:rPr>
      </w:pPr>
    </w:p>
    <w:p w:rsidR="00FA4FFD" w:rsidRDefault="00FA4FFD" w:rsidP="002E068C">
      <w:pPr>
        <w:pStyle w:val="Level1text"/>
        <w:ind w:left="0"/>
        <w:rPr>
          <w:rFonts w:ascii="Arial" w:hAnsi="Arial"/>
          <w:sz w:val="20"/>
        </w:rPr>
      </w:pPr>
      <w:r>
        <w:rPr>
          <w:rFonts w:ascii="Arial" w:hAnsi="Arial"/>
          <w:sz w:val="20"/>
        </w:rPr>
        <w:tab/>
      </w:r>
      <w:r>
        <w:rPr>
          <w:rFonts w:ascii="Arial" w:hAnsi="Arial"/>
          <w:b/>
          <w:sz w:val="20"/>
        </w:rPr>
        <w:t>3.3</w:t>
      </w:r>
      <w:r>
        <w:rPr>
          <w:rFonts w:ascii="Arial" w:hAnsi="Arial"/>
          <w:b/>
          <w:sz w:val="20"/>
        </w:rPr>
        <w:tab/>
      </w:r>
      <w:r w:rsidR="006F5B02">
        <w:rPr>
          <w:rFonts w:ascii="Arial" w:hAnsi="Arial"/>
          <w:sz w:val="20"/>
        </w:rPr>
        <w:t>PM</w:t>
      </w:r>
      <w:r w:rsidR="008E1EC9">
        <w:rPr>
          <w:rFonts w:ascii="Arial" w:hAnsi="Arial"/>
          <w:sz w:val="20"/>
        </w:rPr>
        <w:t xml:space="preserve"> </w:t>
      </w:r>
      <w:r>
        <w:rPr>
          <w:rFonts w:ascii="Arial" w:hAnsi="Arial"/>
          <w:sz w:val="20"/>
        </w:rPr>
        <w:t>Procedure 1.</w:t>
      </w:r>
      <w:r w:rsidR="00982A3A">
        <w:rPr>
          <w:rFonts w:ascii="Arial" w:hAnsi="Arial"/>
          <w:sz w:val="20"/>
        </w:rPr>
        <w:t xml:space="preserve">8, </w:t>
      </w:r>
      <w:r w:rsidR="00FA7732">
        <w:rPr>
          <w:rFonts w:ascii="Arial" w:hAnsi="Arial"/>
          <w:sz w:val="20"/>
        </w:rPr>
        <w:t xml:space="preserve">Performance Measurement and </w:t>
      </w:r>
      <w:r w:rsidR="00982A3A">
        <w:rPr>
          <w:rFonts w:ascii="Arial" w:hAnsi="Arial"/>
          <w:sz w:val="20"/>
        </w:rPr>
        <w:t>Monthly Status</w:t>
      </w:r>
      <w:r w:rsidR="00FA7732">
        <w:rPr>
          <w:rFonts w:ascii="Arial" w:hAnsi="Arial"/>
          <w:sz w:val="20"/>
        </w:rPr>
        <w:t xml:space="preserve"> </w:t>
      </w:r>
      <w:r w:rsidR="00982A3A">
        <w:rPr>
          <w:rFonts w:ascii="Arial" w:hAnsi="Arial"/>
          <w:sz w:val="20"/>
        </w:rPr>
        <w:t>Reporting</w:t>
      </w:r>
    </w:p>
    <w:p w:rsidR="00FA4FFD" w:rsidRDefault="00FA4FFD" w:rsidP="002E068C">
      <w:pPr>
        <w:pStyle w:val="Level1text"/>
        <w:ind w:left="0"/>
        <w:rPr>
          <w:rFonts w:ascii="Arial" w:hAnsi="Arial"/>
          <w:sz w:val="20"/>
        </w:rPr>
      </w:pPr>
    </w:p>
    <w:p w:rsidR="00FA4FFD" w:rsidRDefault="00FA4FFD" w:rsidP="002E068C">
      <w:pPr>
        <w:pStyle w:val="Level1text"/>
        <w:ind w:left="0"/>
        <w:rPr>
          <w:rFonts w:ascii="Arial" w:hAnsi="Arial"/>
          <w:sz w:val="20"/>
        </w:rPr>
      </w:pPr>
      <w:r>
        <w:rPr>
          <w:rFonts w:ascii="Arial" w:hAnsi="Arial"/>
          <w:sz w:val="20"/>
        </w:rPr>
        <w:tab/>
      </w:r>
      <w:r>
        <w:rPr>
          <w:rFonts w:ascii="Arial" w:hAnsi="Arial"/>
          <w:b/>
          <w:sz w:val="20"/>
        </w:rPr>
        <w:t>3.4</w:t>
      </w:r>
      <w:r w:rsidR="008E1EC9">
        <w:rPr>
          <w:rFonts w:ascii="Arial" w:hAnsi="Arial"/>
          <w:sz w:val="20"/>
        </w:rPr>
        <w:tab/>
      </w:r>
      <w:r w:rsidR="006F5B02">
        <w:rPr>
          <w:rFonts w:ascii="Arial" w:hAnsi="Arial"/>
          <w:sz w:val="20"/>
        </w:rPr>
        <w:t>PM</w:t>
      </w:r>
      <w:r w:rsidR="008E1EC9">
        <w:rPr>
          <w:rFonts w:ascii="Arial" w:hAnsi="Arial"/>
          <w:sz w:val="20"/>
        </w:rPr>
        <w:t xml:space="preserve"> </w:t>
      </w:r>
      <w:r>
        <w:rPr>
          <w:rFonts w:ascii="Arial" w:hAnsi="Arial"/>
          <w:sz w:val="20"/>
        </w:rPr>
        <w:t>Procedure 1.</w:t>
      </w:r>
      <w:r w:rsidR="00982A3A">
        <w:rPr>
          <w:rFonts w:ascii="Arial" w:hAnsi="Arial"/>
          <w:sz w:val="20"/>
        </w:rPr>
        <w:t>9, Change Control</w:t>
      </w:r>
    </w:p>
    <w:p w:rsidR="00FA4FFD" w:rsidRDefault="00FA4FFD" w:rsidP="002E068C">
      <w:pPr>
        <w:pStyle w:val="Level1text"/>
        <w:ind w:left="0"/>
        <w:rPr>
          <w:rFonts w:ascii="Arial" w:hAnsi="Arial"/>
          <w:sz w:val="20"/>
        </w:rPr>
      </w:pPr>
    </w:p>
    <w:p w:rsidR="005C24A1" w:rsidRPr="002E068C" w:rsidRDefault="005C24A1" w:rsidP="002E068C">
      <w:pPr>
        <w:pStyle w:val="Level1"/>
        <w:spacing w:before="0" w:after="0"/>
        <w:rPr>
          <w:rFonts w:ascii="Arial" w:hAnsi="Arial"/>
          <w:sz w:val="20"/>
          <w:u w:val="single"/>
        </w:rPr>
      </w:pPr>
      <w:r w:rsidRPr="002E068C">
        <w:rPr>
          <w:rFonts w:ascii="Arial" w:hAnsi="Arial"/>
          <w:sz w:val="20"/>
        </w:rPr>
        <w:t>4.0</w:t>
      </w:r>
      <w:r w:rsidRPr="002E068C">
        <w:rPr>
          <w:rFonts w:ascii="Arial" w:hAnsi="Arial"/>
          <w:sz w:val="20"/>
        </w:rPr>
        <w:tab/>
      </w:r>
      <w:r w:rsidR="00982A3A">
        <w:rPr>
          <w:rFonts w:ascii="Arial" w:hAnsi="Arial"/>
          <w:sz w:val="20"/>
          <w:u w:val="single"/>
        </w:rPr>
        <w:t>Required materials, equipment, supplies, tools, and manpower</w:t>
      </w:r>
    </w:p>
    <w:p w:rsidR="00184D64" w:rsidRPr="002E068C" w:rsidRDefault="00184D64" w:rsidP="002E068C">
      <w:pPr>
        <w:pStyle w:val="Level2"/>
        <w:ind w:left="0"/>
        <w:rPr>
          <w:rFonts w:ascii="Arial" w:hAnsi="Arial"/>
          <w:b/>
          <w:sz w:val="20"/>
        </w:rPr>
      </w:pPr>
    </w:p>
    <w:p w:rsidR="00783BF8" w:rsidRDefault="00783BF8" w:rsidP="006F5B02">
      <w:pPr>
        <w:pStyle w:val="Level2"/>
        <w:ind w:left="720"/>
        <w:rPr>
          <w:rFonts w:ascii="Arial" w:hAnsi="Arial"/>
          <w:sz w:val="20"/>
        </w:rPr>
      </w:pPr>
      <w:r>
        <w:rPr>
          <w:rFonts w:ascii="Arial" w:hAnsi="Arial"/>
          <w:sz w:val="20"/>
        </w:rPr>
        <w:tab/>
      </w:r>
      <w:r w:rsidR="00982A3A">
        <w:rPr>
          <w:rFonts w:ascii="Arial" w:hAnsi="Arial"/>
          <w:sz w:val="20"/>
        </w:rPr>
        <w:t xml:space="preserve">Schedules will be prepared using </w:t>
      </w:r>
      <w:r w:rsidR="00864A3D">
        <w:rPr>
          <w:rFonts w:ascii="Arial" w:hAnsi="Arial"/>
          <w:sz w:val="20"/>
        </w:rPr>
        <w:t>Primavera</w:t>
      </w:r>
      <w:r w:rsidR="00982A3A">
        <w:rPr>
          <w:rFonts w:ascii="Arial" w:hAnsi="Arial"/>
          <w:sz w:val="20"/>
        </w:rPr>
        <w:t xml:space="preserve">, </w:t>
      </w:r>
      <w:r w:rsidR="00864A3D">
        <w:rPr>
          <w:rFonts w:ascii="Arial" w:hAnsi="Arial"/>
          <w:sz w:val="20"/>
        </w:rPr>
        <w:t>Microsoft Project</w:t>
      </w:r>
      <w:r w:rsidR="00982A3A">
        <w:rPr>
          <w:rFonts w:ascii="Arial" w:hAnsi="Arial"/>
          <w:sz w:val="20"/>
        </w:rPr>
        <w:t xml:space="preserve">, or </w:t>
      </w:r>
      <w:r w:rsidR="008C4773">
        <w:rPr>
          <w:rFonts w:ascii="Arial" w:hAnsi="Arial"/>
          <w:sz w:val="20"/>
        </w:rPr>
        <w:t>similar</w:t>
      </w:r>
      <w:r w:rsidR="00982A3A">
        <w:rPr>
          <w:rFonts w:ascii="Arial" w:hAnsi="Arial"/>
          <w:sz w:val="20"/>
        </w:rPr>
        <w:t xml:space="preserve"> scheduling software as approved by the </w:t>
      </w:r>
      <w:r w:rsidR="008C4773">
        <w:rPr>
          <w:rFonts w:ascii="Arial" w:hAnsi="Arial"/>
          <w:sz w:val="20"/>
        </w:rPr>
        <w:t>project manager</w:t>
      </w:r>
      <w:r w:rsidR="00982A3A">
        <w:rPr>
          <w:rFonts w:ascii="Arial" w:hAnsi="Arial"/>
          <w:sz w:val="20"/>
        </w:rPr>
        <w:t>.</w:t>
      </w:r>
    </w:p>
    <w:p w:rsidR="00982A3A" w:rsidRDefault="00982A3A" w:rsidP="002E068C">
      <w:pPr>
        <w:pStyle w:val="Level2"/>
        <w:ind w:left="0" w:firstLine="0"/>
        <w:rPr>
          <w:rFonts w:ascii="Arial" w:hAnsi="Arial"/>
          <w:sz w:val="20"/>
        </w:rPr>
      </w:pPr>
    </w:p>
    <w:p w:rsidR="005C24A1" w:rsidRDefault="005C24A1" w:rsidP="002E068C">
      <w:pPr>
        <w:pStyle w:val="Level1"/>
        <w:spacing w:before="0" w:after="0"/>
        <w:rPr>
          <w:rFonts w:ascii="Arial" w:hAnsi="Arial"/>
          <w:sz w:val="20"/>
          <w:u w:val="single"/>
        </w:rPr>
      </w:pPr>
      <w:r w:rsidRPr="002E068C">
        <w:rPr>
          <w:rFonts w:ascii="Arial" w:hAnsi="Arial"/>
          <w:sz w:val="20"/>
        </w:rPr>
        <w:t>5.0</w:t>
      </w:r>
      <w:r w:rsidRPr="002E068C">
        <w:rPr>
          <w:rFonts w:ascii="Arial" w:hAnsi="Arial"/>
          <w:sz w:val="20"/>
        </w:rPr>
        <w:tab/>
      </w:r>
      <w:r w:rsidR="00982A3A">
        <w:rPr>
          <w:rFonts w:ascii="Arial" w:hAnsi="Arial"/>
          <w:sz w:val="20"/>
          <w:u w:val="single"/>
        </w:rPr>
        <w:t>Procedure</w:t>
      </w:r>
    </w:p>
    <w:p w:rsidR="002E068C" w:rsidRDefault="002E068C" w:rsidP="002E068C">
      <w:pPr>
        <w:pStyle w:val="Level1"/>
        <w:spacing w:before="0" w:after="0"/>
        <w:rPr>
          <w:rFonts w:ascii="Arial" w:hAnsi="Arial"/>
          <w:b w:val="0"/>
          <w:sz w:val="20"/>
          <w:u w:val="single"/>
        </w:rPr>
      </w:pPr>
    </w:p>
    <w:p w:rsidR="00401FFA" w:rsidRDefault="0095100F" w:rsidP="006F5B02">
      <w:pPr>
        <w:pStyle w:val="Level1"/>
        <w:spacing w:before="0" w:after="0"/>
        <w:ind w:left="720" w:hanging="720"/>
        <w:rPr>
          <w:rFonts w:ascii="Arial" w:hAnsi="Arial"/>
          <w:b w:val="0"/>
          <w:caps w:val="0"/>
          <w:sz w:val="20"/>
        </w:rPr>
      </w:pPr>
      <w:r>
        <w:rPr>
          <w:rFonts w:ascii="Arial" w:hAnsi="Arial"/>
          <w:b w:val="0"/>
          <w:sz w:val="20"/>
        </w:rPr>
        <w:tab/>
      </w:r>
      <w:r w:rsidR="00982A3A" w:rsidRPr="00982A3A">
        <w:rPr>
          <w:rFonts w:ascii="Arial" w:hAnsi="Arial"/>
          <w:b w:val="0"/>
          <w:sz w:val="20"/>
        </w:rPr>
        <w:t>P</w:t>
      </w:r>
      <w:r w:rsidR="00982A3A" w:rsidRPr="00982A3A">
        <w:rPr>
          <w:rFonts w:ascii="Arial" w:hAnsi="Arial"/>
          <w:b w:val="0"/>
          <w:caps w:val="0"/>
          <w:sz w:val="20"/>
        </w:rPr>
        <w:t>roje</w:t>
      </w:r>
      <w:r w:rsidR="00982A3A">
        <w:rPr>
          <w:rFonts w:ascii="Arial" w:hAnsi="Arial"/>
          <w:b w:val="0"/>
          <w:caps w:val="0"/>
          <w:sz w:val="20"/>
        </w:rPr>
        <w:t>ct manag</w:t>
      </w:r>
      <w:r w:rsidR="004708FF">
        <w:rPr>
          <w:rFonts w:ascii="Arial" w:hAnsi="Arial"/>
          <w:b w:val="0"/>
          <w:caps w:val="0"/>
          <w:sz w:val="20"/>
        </w:rPr>
        <w:t xml:space="preserve">ers will prepare and maintain an overall baseline </w:t>
      </w:r>
      <w:r w:rsidR="00982A3A">
        <w:rPr>
          <w:rFonts w:ascii="Arial" w:hAnsi="Arial"/>
          <w:b w:val="0"/>
          <w:caps w:val="0"/>
          <w:sz w:val="20"/>
        </w:rPr>
        <w:t>project schedule for their assigned projects</w:t>
      </w:r>
      <w:r w:rsidR="009D0C49">
        <w:rPr>
          <w:rFonts w:ascii="Arial" w:hAnsi="Arial"/>
          <w:b w:val="0"/>
          <w:caps w:val="0"/>
          <w:sz w:val="20"/>
        </w:rPr>
        <w:t>, and ensure that all other schedules are consistent with the baseline schedule</w:t>
      </w:r>
      <w:r w:rsidR="00982A3A">
        <w:rPr>
          <w:rFonts w:ascii="Arial" w:hAnsi="Arial"/>
          <w:b w:val="0"/>
          <w:caps w:val="0"/>
          <w:sz w:val="20"/>
        </w:rPr>
        <w:t xml:space="preserve">.  Project schedules should </w:t>
      </w:r>
      <w:r w:rsidR="008C11E3">
        <w:rPr>
          <w:rFonts w:ascii="Arial" w:hAnsi="Arial"/>
          <w:b w:val="0"/>
          <w:caps w:val="0"/>
          <w:sz w:val="20"/>
        </w:rPr>
        <w:t xml:space="preserve">contain sufficient detail to effectively manage and control the project. </w:t>
      </w:r>
      <w:r w:rsidR="006F5B02">
        <w:rPr>
          <w:rFonts w:ascii="Arial" w:hAnsi="Arial"/>
          <w:b w:val="0"/>
          <w:caps w:val="0"/>
          <w:sz w:val="20"/>
        </w:rPr>
        <w:t xml:space="preserve"> </w:t>
      </w:r>
      <w:r w:rsidR="008C11E3">
        <w:rPr>
          <w:rFonts w:ascii="Arial" w:hAnsi="Arial"/>
          <w:b w:val="0"/>
          <w:caps w:val="0"/>
          <w:sz w:val="20"/>
        </w:rPr>
        <w:t xml:space="preserve">They should </w:t>
      </w:r>
      <w:r w:rsidR="00982A3A">
        <w:rPr>
          <w:rFonts w:ascii="Arial" w:hAnsi="Arial"/>
          <w:b w:val="0"/>
          <w:caps w:val="0"/>
          <w:sz w:val="20"/>
        </w:rPr>
        <w:t>not be developed in any more detail than is necessary for cost-effective planning and management of the project.</w:t>
      </w:r>
    </w:p>
    <w:p w:rsidR="00982A3A" w:rsidRDefault="00982A3A" w:rsidP="002E068C">
      <w:pPr>
        <w:pStyle w:val="Level1"/>
        <w:spacing w:before="0" w:after="0"/>
        <w:rPr>
          <w:rFonts w:ascii="Arial" w:hAnsi="Arial"/>
          <w:b w:val="0"/>
          <w:caps w:val="0"/>
          <w:sz w:val="20"/>
        </w:rPr>
      </w:pPr>
    </w:p>
    <w:p w:rsidR="00982A3A" w:rsidRDefault="00982A3A" w:rsidP="002E068C">
      <w:pPr>
        <w:pStyle w:val="Level1"/>
        <w:spacing w:before="0" w:after="0"/>
        <w:rPr>
          <w:rFonts w:ascii="Arial" w:hAnsi="Arial"/>
          <w:b w:val="0"/>
          <w:caps w:val="0"/>
          <w:sz w:val="20"/>
        </w:rPr>
      </w:pPr>
      <w:r>
        <w:rPr>
          <w:rFonts w:ascii="Arial" w:hAnsi="Arial"/>
          <w:b w:val="0"/>
          <w:caps w:val="0"/>
          <w:sz w:val="20"/>
        </w:rPr>
        <w:tab/>
      </w:r>
      <w:r>
        <w:rPr>
          <w:rFonts w:ascii="Arial" w:hAnsi="Arial"/>
          <w:caps w:val="0"/>
          <w:sz w:val="20"/>
        </w:rPr>
        <w:t>5.1</w:t>
      </w:r>
      <w:r>
        <w:rPr>
          <w:rFonts w:ascii="Arial" w:hAnsi="Arial"/>
          <w:caps w:val="0"/>
          <w:sz w:val="20"/>
        </w:rPr>
        <w:tab/>
        <w:t>General</w:t>
      </w:r>
    </w:p>
    <w:p w:rsidR="00982A3A" w:rsidRDefault="00982A3A" w:rsidP="002E068C">
      <w:pPr>
        <w:pStyle w:val="Level1"/>
        <w:spacing w:before="0" w:after="0"/>
        <w:rPr>
          <w:rFonts w:ascii="Arial" w:hAnsi="Arial"/>
          <w:b w:val="0"/>
          <w:caps w:val="0"/>
          <w:sz w:val="20"/>
        </w:rPr>
      </w:pPr>
    </w:p>
    <w:p w:rsidR="00982A3A" w:rsidRDefault="00982A3A" w:rsidP="002E068C">
      <w:pPr>
        <w:pStyle w:val="Level1"/>
        <w:spacing w:before="0" w:after="0"/>
        <w:rPr>
          <w:rFonts w:ascii="Arial" w:hAnsi="Arial"/>
          <w:b w:val="0"/>
          <w:caps w:val="0"/>
          <w:sz w:val="20"/>
        </w:rPr>
      </w:pPr>
      <w:r>
        <w:rPr>
          <w:rFonts w:ascii="Arial" w:hAnsi="Arial"/>
          <w:b w:val="0"/>
          <w:caps w:val="0"/>
          <w:sz w:val="20"/>
        </w:rPr>
        <w:tab/>
      </w:r>
      <w:r>
        <w:rPr>
          <w:rFonts w:ascii="Arial" w:hAnsi="Arial"/>
          <w:b w:val="0"/>
          <w:caps w:val="0"/>
          <w:sz w:val="20"/>
        </w:rPr>
        <w:tab/>
        <w:t xml:space="preserve">Project schedules will </w:t>
      </w:r>
      <w:r w:rsidR="00A71341">
        <w:rPr>
          <w:rFonts w:ascii="Arial" w:hAnsi="Arial"/>
          <w:b w:val="0"/>
          <w:caps w:val="0"/>
          <w:sz w:val="20"/>
        </w:rPr>
        <w:t xml:space="preserve">generally </w:t>
      </w:r>
      <w:r>
        <w:rPr>
          <w:rFonts w:ascii="Arial" w:hAnsi="Arial"/>
          <w:b w:val="0"/>
          <w:caps w:val="0"/>
          <w:sz w:val="20"/>
        </w:rPr>
        <w:t>consist of:</w:t>
      </w:r>
    </w:p>
    <w:p w:rsidR="00982A3A" w:rsidRDefault="00982A3A" w:rsidP="00982A3A">
      <w:pPr>
        <w:pStyle w:val="Level1"/>
        <w:numPr>
          <w:ilvl w:val="0"/>
          <w:numId w:val="13"/>
        </w:numPr>
        <w:spacing w:before="0" w:after="0"/>
        <w:rPr>
          <w:rFonts w:ascii="Arial" w:hAnsi="Arial"/>
          <w:b w:val="0"/>
          <w:caps w:val="0"/>
          <w:sz w:val="20"/>
        </w:rPr>
      </w:pPr>
      <w:r>
        <w:rPr>
          <w:rFonts w:ascii="Arial" w:hAnsi="Arial"/>
          <w:b w:val="0"/>
          <w:caps w:val="0"/>
          <w:sz w:val="20"/>
        </w:rPr>
        <w:t>The project activities.</w:t>
      </w:r>
    </w:p>
    <w:p w:rsidR="00D9652E" w:rsidRDefault="00D9652E" w:rsidP="00982A3A">
      <w:pPr>
        <w:pStyle w:val="Level1"/>
        <w:numPr>
          <w:ilvl w:val="0"/>
          <w:numId w:val="13"/>
        </w:numPr>
        <w:spacing w:before="0" w:after="0"/>
        <w:rPr>
          <w:rFonts w:ascii="Arial" w:hAnsi="Arial"/>
          <w:b w:val="0"/>
          <w:caps w:val="0"/>
          <w:sz w:val="20"/>
        </w:rPr>
      </w:pPr>
      <w:r>
        <w:rPr>
          <w:rFonts w:ascii="Arial" w:hAnsi="Arial"/>
          <w:b w:val="0"/>
          <w:caps w:val="0"/>
          <w:sz w:val="20"/>
        </w:rPr>
        <w:t>An estimated amount of time to complete the activity, known as the duration.</w:t>
      </w:r>
    </w:p>
    <w:p w:rsidR="00982A3A" w:rsidRDefault="00982A3A" w:rsidP="00982A3A">
      <w:pPr>
        <w:pStyle w:val="Level1"/>
        <w:numPr>
          <w:ilvl w:val="0"/>
          <w:numId w:val="13"/>
        </w:numPr>
        <w:spacing w:before="0" w:after="0"/>
        <w:rPr>
          <w:rFonts w:ascii="Arial" w:hAnsi="Arial"/>
          <w:b w:val="0"/>
          <w:caps w:val="0"/>
          <w:sz w:val="20"/>
        </w:rPr>
      </w:pPr>
      <w:r>
        <w:rPr>
          <w:rFonts w:ascii="Arial" w:hAnsi="Arial"/>
          <w:b w:val="0"/>
          <w:caps w:val="0"/>
          <w:sz w:val="20"/>
        </w:rPr>
        <w:t>The scheduled start date and completion date for each activity.</w:t>
      </w:r>
    </w:p>
    <w:p w:rsidR="00982A3A" w:rsidRDefault="00982A3A" w:rsidP="00982A3A">
      <w:pPr>
        <w:pStyle w:val="Level1"/>
        <w:numPr>
          <w:ilvl w:val="0"/>
          <w:numId w:val="13"/>
        </w:numPr>
        <w:spacing w:before="0" w:after="0"/>
        <w:rPr>
          <w:rFonts w:ascii="Arial" w:hAnsi="Arial"/>
          <w:b w:val="0"/>
          <w:caps w:val="0"/>
          <w:sz w:val="20"/>
        </w:rPr>
      </w:pPr>
      <w:r>
        <w:rPr>
          <w:rFonts w:ascii="Arial" w:hAnsi="Arial"/>
          <w:b w:val="0"/>
          <w:caps w:val="0"/>
          <w:sz w:val="20"/>
        </w:rPr>
        <w:t xml:space="preserve">The project </w:t>
      </w:r>
      <w:r w:rsidR="00006A2B">
        <w:rPr>
          <w:rFonts w:ascii="Arial" w:hAnsi="Arial"/>
          <w:b w:val="0"/>
          <w:caps w:val="0"/>
          <w:sz w:val="20"/>
        </w:rPr>
        <w:t xml:space="preserve">initiation and </w:t>
      </w:r>
      <w:r>
        <w:rPr>
          <w:rFonts w:ascii="Arial" w:hAnsi="Arial"/>
          <w:b w:val="0"/>
          <w:caps w:val="0"/>
          <w:sz w:val="20"/>
        </w:rPr>
        <w:t>completion date</w:t>
      </w:r>
      <w:r w:rsidR="00006A2B">
        <w:rPr>
          <w:rFonts w:ascii="Arial" w:hAnsi="Arial"/>
          <w:b w:val="0"/>
          <w:caps w:val="0"/>
          <w:sz w:val="20"/>
        </w:rPr>
        <w:t>s</w:t>
      </w:r>
      <w:r>
        <w:rPr>
          <w:rFonts w:ascii="Arial" w:hAnsi="Arial"/>
          <w:b w:val="0"/>
          <w:caps w:val="0"/>
          <w:sz w:val="20"/>
        </w:rPr>
        <w:t xml:space="preserve"> (completion date milestone).</w:t>
      </w:r>
    </w:p>
    <w:p w:rsidR="00982A3A" w:rsidRDefault="00982A3A" w:rsidP="00982A3A">
      <w:pPr>
        <w:pStyle w:val="Level1"/>
        <w:numPr>
          <w:ilvl w:val="0"/>
          <w:numId w:val="14"/>
        </w:numPr>
        <w:spacing w:before="0" w:after="0"/>
        <w:rPr>
          <w:rFonts w:ascii="Arial" w:hAnsi="Arial"/>
          <w:b w:val="0"/>
          <w:caps w:val="0"/>
          <w:sz w:val="20"/>
        </w:rPr>
      </w:pPr>
      <w:r>
        <w:rPr>
          <w:rFonts w:ascii="Arial" w:hAnsi="Arial"/>
          <w:b w:val="0"/>
          <w:caps w:val="0"/>
          <w:sz w:val="20"/>
        </w:rPr>
        <w:t>Importa</w:t>
      </w:r>
      <w:r w:rsidR="0053019F">
        <w:rPr>
          <w:rFonts w:ascii="Arial" w:hAnsi="Arial"/>
          <w:b w:val="0"/>
          <w:caps w:val="0"/>
          <w:sz w:val="20"/>
        </w:rPr>
        <w:t>nt deliverables (task products) as milestones.</w:t>
      </w:r>
    </w:p>
    <w:p w:rsidR="00982A3A" w:rsidRDefault="0053019F" w:rsidP="00982A3A">
      <w:pPr>
        <w:pStyle w:val="Level1"/>
        <w:numPr>
          <w:ilvl w:val="0"/>
          <w:numId w:val="14"/>
        </w:numPr>
        <w:spacing w:before="0" w:after="0"/>
        <w:rPr>
          <w:rFonts w:ascii="Arial" w:hAnsi="Arial"/>
          <w:b w:val="0"/>
          <w:caps w:val="0"/>
          <w:sz w:val="20"/>
        </w:rPr>
      </w:pPr>
      <w:r>
        <w:rPr>
          <w:rFonts w:ascii="Arial" w:hAnsi="Arial"/>
          <w:b w:val="0"/>
          <w:caps w:val="0"/>
          <w:sz w:val="20"/>
        </w:rPr>
        <w:lastRenderedPageBreak/>
        <w:t xml:space="preserve">Milestones for </w:t>
      </w:r>
      <w:r w:rsidR="00982A3A">
        <w:rPr>
          <w:rFonts w:ascii="Arial" w:hAnsi="Arial"/>
          <w:b w:val="0"/>
          <w:caps w:val="0"/>
          <w:sz w:val="20"/>
        </w:rPr>
        <w:t>Key events and major decision points.</w:t>
      </w:r>
    </w:p>
    <w:p w:rsidR="0053019F" w:rsidRDefault="0053019F" w:rsidP="00982A3A">
      <w:pPr>
        <w:pStyle w:val="Level1"/>
        <w:numPr>
          <w:ilvl w:val="0"/>
          <w:numId w:val="14"/>
        </w:numPr>
        <w:spacing w:before="0" w:after="0"/>
        <w:rPr>
          <w:rFonts w:ascii="Arial" w:hAnsi="Arial"/>
          <w:b w:val="0"/>
          <w:caps w:val="0"/>
          <w:sz w:val="20"/>
        </w:rPr>
      </w:pPr>
      <w:r>
        <w:rPr>
          <w:rFonts w:ascii="Arial" w:hAnsi="Arial"/>
          <w:b w:val="0"/>
          <w:caps w:val="0"/>
          <w:sz w:val="20"/>
        </w:rPr>
        <w:t>Predecessors and successors</w:t>
      </w:r>
      <w:r w:rsidR="00982A3A">
        <w:rPr>
          <w:rFonts w:ascii="Arial" w:hAnsi="Arial"/>
          <w:b w:val="0"/>
          <w:caps w:val="0"/>
          <w:sz w:val="20"/>
        </w:rPr>
        <w:t xml:space="preserve">, </w:t>
      </w:r>
      <w:r>
        <w:rPr>
          <w:rFonts w:ascii="Arial" w:hAnsi="Arial"/>
          <w:b w:val="0"/>
          <w:caps w:val="0"/>
          <w:sz w:val="20"/>
        </w:rPr>
        <w:t>interdependencies in the form of logic links.</w:t>
      </w:r>
    </w:p>
    <w:p w:rsidR="0053019F" w:rsidRDefault="0053019F" w:rsidP="00982A3A">
      <w:pPr>
        <w:pStyle w:val="Level1"/>
        <w:numPr>
          <w:ilvl w:val="0"/>
          <w:numId w:val="14"/>
        </w:numPr>
        <w:spacing w:before="0" w:after="0"/>
        <w:rPr>
          <w:rFonts w:ascii="Arial" w:hAnsi="Arial"/>
          <w:b w:val="0"/>
          <w:caps w:val="0"/>
          <w:sz w:val="20"/>
        </w:rPr>
      </w:pPr>
      <w:r>
        <w:rPr>
          <w:rFonts w:ascii="Arial" w:hAnsi="Arial"/>
          <w:b w:val="0"/>
          <w:caps w:val="0"/>
          <w:sz w:val="20"/>
        </w:rPr>
        <w:t xml:space="preserve">The </w:t>
      </w:r>
      <w:r w:rsidR="00982A3A">
        <w:rPr>
          <w:rFonts w:ascii="Arial" w:hAnsi="Arial"/>
          <w:b w:val="0"/>
          <w:caps w:val="0"/>
          <w:sz w:val="20"/>
        </w:rPr>
        <w:t>critical path</w:t>
      </w:r>
      <w:r>
        <w:rPr>
          <w:rFonts w:ascii="Arial" w:hAnsi="Arial"/>
          <w:b w:val="0"/>
          <w:caps w:val="0"/>
          <w:sz w:val="20"/>
        </w:rPr>
        <w:t>(s).</w:t>
      </w:r>
    </w:p>
    <w:p w:rsidR="00982A3A" w:rsidRDefault="0053019F" w:rsidP="001716F9">
      <w:pPr>
        <w:pStyle w:val="Level1"/>
        <w:keepNext/>
        <w:keepLines/>
        <w:numPr>
          <w:ilvl w:val="0"/>
          <w:numId w:val="14"/>
        </w:numPr>
        <w:spacing w:before="0" w:after="0"/>
        <w:rPr>
          <w:rFonts w:ascii="Arial" w:hAnsi="Arial"/>
          <w:b w:val="0"/>
          <w:caps w:val="0"/>
          <w:sz w:val="20"/>
        </w:rPr>
      </w:pPr>
      <w:r>
        <w:rPr>
          <w:rFonts w:ascii="Arial" w:hAnsi="Arial"/>
          <w:b w:val="0"/>
          <w:caps w:val="0"/>
          <w:sz w:val="20"/>
        </w:rPr>
        <w:t>Float (</w:t>
      </w:r>
      <w:r w:rsidR="00982A3A">
        <w:rPr>
          <w:rFonts w:ascii="Arial" w:hAnsi="Arial"/>
          <w:b w:val="0"/>
          <w:caps w:val="0"/>
          <w:sz w:val="20"/>
        </w:rPr>
        <w:t>slack</w:t>
      </w:r>
      <w:r>
        <w:rPr>
          <w:rFonts w:ascii="Arial" w:hAnsi="Arial"/>
          <w:b w:val="0"/>
          <w:caps w:val="0"/>
          <w:sz w:val="20"/>
        </w:rPr>
        <w:t>)</w:t>
      </w:r>
      <w:r w:rsidR="00982A3A">
        <w:rPr>
          <w:rFonts w:ascii="Arial" w:hAnsi="Arial"/>
          <w:b w:val="0"/>
          <w:caps w:val="0"/>
          <w:sz w:val="20"/>
        </w:rPr>
        <w:t>.</w:t>
      </w:r>
    </w:p>
    <w:p w:rsidR="00982A3A" w:rsidRDefault="00982A3A" w:rsidP="001716F9">
      <w:pPr>
        <w:pStyle w:val="Level1"/>
        <w:keepNext/>
        <w:keepLines/>
        <w:numPr>
          <w:ilvl w:val="0"/>
          <w:numId w:val="14"/>
        </w:numPr>
        <w:spacing w:before="0" w:after="0"/>
        <w:rPr>
          <w:rFonts w:ascii="Arial" w:hAnsi="Arial"/>
          <w:b w:val="0"/>
          <w:caps w:val="0"/>
          <w:sz w:val="20"/>
        </w:rPr>
      </w:pPr>
      <w:r>
        <w:rPr>
          <w:rFonts w:ascii="Arial" w:hAnsi="Arial"/>
          <w:b w:val="0"/>
          <w:caps w:val="0"/>
          <w:sz w:val="20"/>
        </w:rPr>
        <w:t>Cost or resource loading.</w:t>
      </w:r>
    </w:p>
    <w:p w:rsidR="00982A3A" w:rsidRDefault="00982A3A" w:rsidP="00982A3A">
      <w:pPr>
        <w:pStyle w:val="Level1"/>
        <w:spacing w:before="0" w:after="0"/>
        <w:rPr>
          <w:rFonts w:ascii="Arial" w:hAnsi="Arial"/>
          <w:b w:val="0"/>
          <w:caps w:val="0"/>
          <w:sz w:val="20"/>
        </w:rPr>
      </w:pPr>
    </w:p>
    <w:p w:rsidR="00982A3A" w:rsidRDefault="00982A3A" w:rsidP="00982A3A">
      <w:pPr>
        <w:pStyle w:val="Level1"/>
        <w:spacing w:before="0" w:after="0"/>
        <w:ind w:left="720"/>
        <w:rPr>
          <w:rFonts w:ascii="Arial" w:hAnsi="Arial"/>
          <w:b w:val="0"/>
          <w:caps w:val="0"/>
          <w:sz w:val="20"/>
        </w:rPr>
      </w:pPr>
      <w:r>
        <w:rPr>
          <w:rFonts w:ascii="Arial" w:hAnsi="Arial"/>
          <w:caps w:val="0"/>
          <w:sz w:val="20"/>
        </w:rPr>
        <w:t>5.2</w:t>
      </w:r>
      <w:r>
        <w:rPr>
          <w:rFonts w:ascii="Arial" w:hAnsi="Arial"/>
          <w:caps w:val="0"/>
          <w:sz w:val="20"/>
        </w:rPr>
        <w:tab/>
        <w:t>Earned Value Management</w:t>
      </w:r>
      <w:r w:rsidR="00A634BA">
        <w:rPr>
          <w:rFonts w:ascii="Arial" w:hAnsi="Arial"/>
          <w:caps w:val="0"/>
          <w:sz w:val="20"/>
        </w:rPr>
        <w:t xml:space="preserve"> Schedule Hierarchy</w:t>
      </w:r>
    </w:p>
    <w:p w:rsidR="00982A3A" w:rsidRDefault="00982A3A" w:rsidP="00982A3A">
      <w:pPr>
        <w:pStyle w:val="Level1"/>
        <w:spacing w:before="0" w:after="0"/>
        <w:ind w:left="720"/>
        <w:rPr>
          <w:rFonts w:ascii="Arial" w:hAnsi="Arial"/>
          <w:b w:val="0"/>
          <w:caps w:val="0"/>
          <w:sz w:val="20"/>
        </w:rPr>
      </w:pPr>
      <w:r>
        <w:rPr>
          <w:rFonts w:ascii="Arial" w:hAnsi="Arial"/>
          <w:b w:val="0"/>
          <w:caps w:val="0"/>
          <w:sz w:val="20"/>
        </w:rPr>
        <w:tab/>
      </w:r>
    </w:p>
    <w:p w:rsidR="00982A3A" w:rsidRDefault="006F5B02" w:rsidP="006F5B02">
      <w:pPr>
        <w:pStyle w:val="Level1"/>
        <w:spacing w:before="0" w:after="0"/>
        <w:ind w:left="1440" w:hanging="1440"/>
        <w:rPr>
          <w:rFonts w:ascii="Arial" w:hAnsi="Arial"/>
          <w:b w:val="0"/>
          <w:caps w:val="0"/>
          <w:sz w:val="20"/>
        </w:rPr>
      </w:pPr>
      <w:r>
        <w:rPr>
          <w:rFonts w:ascii="Arial" w:hAnsi="Arial"/>
          <w:b w:val="0"/>
          <w:caps w:val="0"/>
          <w:sz w:val="20"/>
        </w:rPr>
        <w:tab/>
      </w:r>
      <w:r w:rsidR="00307606">
        <w:rPr>
          <w:rFonts w:ascii="Arial" w:hAnsi="Arial"/>
          <w:b w:val="0"/>
          <w:caps w:val="0"/>
          <w:sz w:val="20"/>
        </w:rPr>
        <w:t xml:space="preserve">As provided for in the </w:t>
      </w:r>
      <w:r w:rsidR="00864A3D">
        <w:rPr>
          <w:rFonts w:ascii="Arial" w:hAnsi="Arial"/>
          <w:b w:val="0"/>
          <w:caps w:val="0"/>
          <w:sz w:val="20"/>
        </w:rPr>
        <w:t>PPPL PMSD</w:t>
      </w:r>
      <w:r w:rsidR="00A634BA">
        <w:rPr>
          <w:rFonts w:ascii="Arial" w:hAnsi="Arial"/>
          <w:b w:val="0"/>
          <w:caps w:val="0"/>
          <w:sz w:val="20"/>
        </w:rPr>
        <w:t xml:space="preserve">, </w:t>
      </w:r>
      <w:r w:rsidR="00864A3D">
        <w:rPr>
          <w:rFonts w:ascii="Arial" w:hAnsi="Arial"/>
          <w:b w:val="0"/>
          <w:caps w:val="0"/>
          <w:sz w:val="20"/>
        </w:rPr>
        <w:t>PPPL</w:t>
      </w:r>
      <w:r w:rsidR="00982A3A">
        <w:rPr>
          <w:rFonts w:ascii="Arial" w:hAnsi="Arial"/>
          <w:b w:val="0"/>
          <w:caps w:val="0"/>
          <w:sz w:val="20"/>
        </w:rPr>
        <w:t xml:space="preserve"> will develop, utilize, and keep current three categories of </w:t>
      </w:r>
      <w:r w:rsidR="004323FC">
        <w:rPr>
          <w:rFonts w:ascii="Arial" w:hAnsi="Arial"/>
          <w:b w:val="0"/>
          <w:caps w:val="0"/>
          <w:sz w:val="20"/>
        </w:rPr>
        <w:t xml:space="preserve">interrelated </w:t>
      </w:r>
      <w:r w:rsidR="00982A3A">
        <w:rPr>
          <w:rFonts w:ascii="Arial" w:hAnsi="Arial"/>
          <w:b w:val="0"/>
          <w:caps w:val="0"/>
          <w:sz w:val="20"/>
        </w:rPr>
        <w:t xml:space="preserve">schedules.  The </w:t>
      </w:r>
      <w:r w:rsidR="00864A3D">
        <w:rPr>
          <w:rFonts w:ascii="Arial" w:hAnsi="Arial"/>
          <w:b w:val="0"/>
          <w:caps w:val="0"/>
          <w:sz w:val="20"/>
        </w:rPr>
        <w:t>PPPL</w:t>
      </w:r>
      <w:r w:rsidR="00205783">
        <w:rPr>
          <w:rFonts w:ascii="Arial" w:hAnsi="Arial"/>
          <w:b w:val="0"/>
          <w:caps w:val="0"/>
          <w:sz w:val="20"/>
        </w:rPr>
        <w:t xml:space="preserve"> </w:t>
      </w:r>
      <w:r w:rsidR="00864A3D">
        <w:rPr>
          <w:rFonts w:ascii="Arial" w:hAnsi="Arial"/>
          <w:b w:val="0"/>
          <w:caps w:val="0"/>
          <w:sz w:val="20"/>
        </w:rPr>
        <w:t>PMSD</w:t>
      </w:r>
      <w:r w:rsidR="00205783">
        <w:rPr>
          <w:rFonts w:ascii="Arial" w:hAnsi="Arial"/>
          <w:b w:val="0"/>
          <w:caps w:val="0"/>
          <w:sz w:val="20"/>
        </w:rPr>
        <w:t xml:space="preserve"> schedule hierarchy provides levels of schedules that are logically consistent to maintain the integrity of the performance measurement baseline. </w:t>
      </w:r>
      <w:r>
        <w:rPr>
          <w:rFonts w:ascii="Arial" w:hAnsi="Arial"/>
          <w:b w:val="0"/>
          <w:caps w:val="0"/>
          <w:sz w:val="20"/>
        </w:rPr>
        <w:t xml:space="preserve"> </w:t>
      </w:r>
      <w:r w:rsidR="009F1F36">
        <w:rPr>
          <w:rFonts w:ascii="Arial" w:hAnsi="Arial"/>
          <w:b w:val="0"/>
          <w:caps w:val="0"/>
          <w:sz w:val="20"/>
        </w:rPr>
        <w:t xml:space="preserve">The schedule hierarchy is shown as </w:t>
      </w:r>
      <w:r>
        <w:rPr>
          <w:rFonts w:ascii="Arial" w:hAnsi="Arial"/>
          <w:b w:val="0"/>
          <w:caps w:val="0"/>
          <w:sz w:val="20"/>
        </w:rPr>
        <w:t>Appendix</w:t>
      </w:r>
      <w:r w:rsidR="009F1F36">
        <w:rPr>
          <w:rFonts w:ascii="Arial" w:hAnsi="Arial"/>
          <w:b w:val="0"/>
          <w:caps w:val="0"/>
          <w:sz w:val="20"/>
        </w:rPr>
        <w:t xml:space="preserve"> A. </w:t>
      </w:r>
      <w:r>
        <w:rPr>
          <w:rFonts w:ascii="Arial" w:hAnsi="Arial"/>
          <w:b w:val="0"/>
          <w:caps w:val="0"/>
          <w:sz w:val="20"/>
        </w:rPr>
        <w:t xml:space="preserve"> </w:t>
      </w:r>
      <w:r w:rsidR="00205783">
        <w:rPr>
          <w:rFonts w:ascii="Arial" w:hAnsi="Arial"/>
          <w:b w:val="0"/>
          <w:caps w:val="0"/>
          <w:sz w:val="20"/>
        </w:rPr>
        <w:t xml:space="preserve">These schedules </w:t>
      </w:r>
      <w:r w:rsidR="00982A3A">
        <w:rPr>
          <w:rFonts w:ascii="Arial" w:hAnsi="Arial"/>
          <w:b w:val="0"/>
          <w:caps w:val="0"/>
          <w:sz w:val="20"/>
        </w:rPr>
        <w:t>will be used as tools to facilitate and achieve project goals and schedule commitments and will generally reflect the following:</w:t>
      </w:r>
    </w:p>
    <w:p w:rsidR="00982A3A" w:rsidRDefault="00982A3A" w:rsidP="00982A3A">
      <w:pPr>
        <w:pStyle w:val="Level1"/>
        <w:spacing w:before="0" w:after="0"/>
        <w:rPr>
          <w:rFonts w:ascii="Arial" w:hAnsi="Arial"/>
          <w:b w:val="0"/>
          <w:caps w:val="0"/>
          <w:sz w:val="20"/>
        </w:rPr>
      </w:pPr>
    </w:p>
    <w:p w:rsidR="00982A3A" w:rsidRDefault="00982A3A" w:rsidP="00982A3A">
      <w:pPr>
        <w:pStyle w:val="Level1"/>
        <w:spacing w:before="0" w:after="0"/>
        <w:rPr>
          <w:rFonts w:ascii="Arial" w:hAnsi="Arial"/>
          <w:b w:val="0"/>
          <w:caps w:val="0"/>
          <w:sz w:val="20"/>
        </w:rPr>
      </w:pPr>
      <w:r>
        <w:rPr>
          <w:rFonts w:ascii="Arial" w:hAnsi="Arial"/>
          <w:b w:val="0"/>
          <w:caps w:val="0"/>
          <w:sz w:val="20"/>
        </w:rPr>
        <w:tab/>
      </w:r>
      <w:r>
        <w:rPr>
          <w:rFonts w:ascii="Arial" w:hAnsi="Arial"/>
          <w:b w:val="0"/>
          <w:caps w:val="0"/>
          <w:sz w:val="20"/>
        </w:rPr>
        <w:tab/>
      </w:r>
      <w:r>
        <w:rPr>
          <w:rFonts w:ascii="Arial" w:hAnsi="Arial"/>
          <w:caps w:val="0"/>
          <w:sz w:val="20"/>
        </w:rPr>
        <w:t>5.2.1</w:t>
      </w:r>
      <w:r>
        <w:rPr>
          <w:rFonts w:ascii="Arial" w:hAnsi="Arial"/>
          <w:caps w:val="0"/>
          <w:sz w:val="20"/>
        </w:rPr>
        <w:tab/>
        <w:t>Baseline Schedule</w:t>
      </w:r>
    </w:p>
    <w:p w:rsidR="00982A3A" w:rsidRDefault="00982A3A" w:rsidP="00982A3A">
      <w:pPr>
        <w:pStyle w:val="Level1"/>
        <w:spacing w:before="0" w:after="0"/>
        <w:rPr>
          <w:rFonts w:ascii="Arial" w:hAnsi="Arial"/>
          <w:b w:val="0"/>
          <w:caps w:val="0"/>
          <w:sz w:val="20"/>
        </w:rPr>
      </w:pPr>
    </w:p>
    <w:p w:rsidR="006B6739" w:rsidRDefault="006F5B02" w:rsidP="006F5B02">
      <w:pPr>
        <w:pStyle w:val="Level1"/>
        <w:spacing w:before="0" w:after="0"/>
        <w:ind w:left="2160" w:hanging="2160"/>
        <w:rPr>
          <w:rFonts w:ascii="Arial" w:hAnsi="Arial"/>
          <w:b w:val="0"/>
          <w:caps w:val="0"/>
          <w:sz w:val="20"/>
        </w:rPr>
      </w:pPr>
      <w:r>
        <w:rPr>
          <w:rFonts w:ascii="Arial" w:hAnsi="Arial"/>
          <w:b w:val="0"/>
          <w:caps w:val="0"/>
          <w:sz w:val="20"/>
        </w:rPr>
        <w:tab/>
      </w:r>
      <w:r w:rsidR="00982A3A">
        <w:rPr>
          <w:rFonts w:ascii="Arial" w:hAnsi="Arial"/>
          <w:b w:val="0"/>
          <w:caps w:val="0"/>
          <w:sz w:val="20"/>
        </w:rPr>
        <w:t>The Baseline Schedule is the key control and contractual schedule for the entire project, start to finish</w:t>
      </w:r>
      <w:r w:rsidR="006B6739">
        <w:rPr>
          <w:rFonts w:ascii="Arial" w:hAnsi="Arial"/>
          <w:b w:val="0"/>
          <w:caps w:val="0"/>
          <w:sz w:val="20"/>
        </w:rPr>
        <w:t>, that includes all major control milestones, and major activities included in the project.  The Baseline Schedule is the basis for project schedule performance.  The project manager is responsible for developing the Baseline Schedule and subsequently executing the project in accordance with the agreed to milestones reflected in the Baseline Schedule.  The Baseline Schedule is maintained under configuration management and may not be revised without proper authorization.</w:t>
      </w:r>
    </w:p>
    <w:p w:rsidR="006B6739" w:rsidRDefault="006B6739" w:rsidP="002E068C">
      <w:pPr>
        <w:pStyle w:val="Level1"/>
        <w:spacing w:before="0" w:after="0"/>
        <w:rPr>
          <w:rFonts w:ascii="Arial" w:hAnsi="Arial"/>
          <w:b w:val="0"/>
          <w:caps w:val="0"/>
          <w:sz w:val="20"/>
        </w:rPr>
      </w:pPr>
    </w:p>
    <w:p w:rsidR="006B6739" w:rsidRDefault="006B6739" w:rsidP="002E068C">
      <w:pPr>
        <w:pStyle w:val="Level1"/>
        <w:spacing w:before="0" w:after="0"/>
        <w:rPr>
          <w:rFonts w:ascii="Arial" w:hAnsi="Arial"/>
          <w:b w:val="0"/>
          <w:caps w:val="0"/>
          <w:sz w:val="20"/>
        </w:rPr>
      </w:pPr>
      <w:r>
        <w:rPr>
          <w:rFonts w:ascii="Arial" w:hAnsi="Arial"/>
          <w:b w:val="0"/>
          <w:caps w:val="0"/>
          <w:sz w:val="20"/>
        </w:rPr>
        <w:tab/>
      </w:r>
      <w:r>
        <w:rPr>
          <w:rFonts w:ascii="Arial" w:hAnsi="Arial"/>
          <w:b w:val="0"/>
          <w:caps w:val="0"/>
          <w:sz w:val="20"/>
        </w:rPr>
        <w:tab/>
      </w:r>
      <w:r>
        <w:rPr>
          <w:rFonts w:ascii="Arial" w:hAnsi="Arial"/>
          <w:caps w:val="0"/>
          <w:sz w:val="20"/>
        </w:rPr>
        <w:t>5.2.2</w:t>
      </w:r>
      <w:r>
        <w:rPr>
          <w:rFonts w:ascii="Arial" w:hAnsi="Arial"/>
          <w:caps w:val="0"/>
          <w:sz w:val="20"/>
        </w:rPr>
        <w:tab/>
        <w:t>Current Schedule</w:t>
      </w:r>
    </w:p>
    <w:p w:rsidR="006B6739" w:rsidRDefault="006B6739" w:rsidP="002E068C">
      <w:pPr>
        <w:pStyle w:val="Level1"/>
        <w:spacing w:before="0" w:after="0"/>
        <w:rPr>
          <w:rFonts w:ascii="Arial" w:hAnsi="Arial"/>
          <w:b w:val="0"/>
          <w:caps w:val="0"/>
          <w:sz w:val="20"/>
        </w:rPr>
      </w:pPr>
    </w:p>
    <w:p w:rsidR="006B6739" w:rsidRDefault="006F5B02" w:rsidP="006F5B02">
      <w:pPr>
        <w:pStyle w:val="Level1"/>
        <w:spacing w:before="0" w:after="0"/>
        <w:ind w:left="2160" w:hanging="2160"/>
        <w:rPr>
          <w:rFonts w:ascii="Arial" w:hAnsi="Arial"/>
          <w:b w:val="0"/>
          <w:caps w:val="0"/>
          <w:sz w:val="20"/>
        </w:rPr>
      </w:pPr>
      <w:r>
        <w:rPr>
          <w:rFonts w:ascii="Arial" w:hAnsi="Arial"/>
          <w:b w:val="0"/>
          <w:caps w:val="0"/>
          <w:sz w:val="20"/>
        </w:rPr>
        <w:tab/>
      </w:r>
      <w:r w:rsidR="006B6739">
        <w:rPr>
          <w:rFonts w:ascii="Arial" w:hAnsi="Arial"/>
          <w:b w:val="0"/>
          <w:caps w:val="0"/>
          <w:sz w:val="20"/>
        </w:rPr>
        <w:t>The Current Schedule enables the determination of critical paths and an evaluation of the effects of the current schedule performance status on activities and milestones scheduled to be accomplished in the future.  The Current Schedule includes detailed input from all Control Account Managers (CAMs) providing the ability to relate activities and milestones between different levels of schedules.  The Current Schedule must be consistent with key deliverables, control and contractual milestones as reflected in the Baseline Schedule and the Project Execution Plan (PEP), when applicable.</w:t>
      </w:r>
    </w:p>
    <w:p w:rsidR="006B6739" w:rsidRDefault="006B6739" w:rsidP="002E068C">
      <w:pPr>
        <w:pStyle w:val="Level1"/>
        <w:spacing w:before="0" w:after="0"/>
        <w:rPr>
          <w:rFonts w:ascii="Arial" w:hAnsi="Arial"/>
          <w:b w:val="0"/>
          <w:caps w:val="0"/>
          <w:sz w:val="20"/>
        </w:rPr>
      </w:pPr>
    </w:p>
    <w:p w:rsidR="006B6739" w:rsidRDefault="006F5B02" w:rsidP="006F5B02">
      <w:pPr>
        <w:pStyle w:val="Level1"/>
        <w:spacing w:before="0" w:after="0"/>
        <w:ind w:left="2160" w:hanging="2160"/>
        <w:rPr>
          <w:rFonts w:ascii="Arial" w:hAnsi="Arial"/>
          <w:b w:val="0"/>
          <w:caps w:val="0"/>
          <w:sz w:val="20"/>
        </w:rPr>
      </w:pPr>
      <w:r>
        <w:rPr>
          <w:rFonts w:ascii="Arial" w:hAnsi="Arial"/>
          <w:b w:val="0"/>
          <w:caps w:val="0"/>
          <w:sz w:val="20"/>
        </w:rPr>
        <w:tab/>
      </w:r>
      <w:r w:rsidR="006B6739">
        <w:rPr>
          <w:rFonts w:ascii="Arial" w:hAnsi="Arial"/>
          <w:b w:val="0"/>
          <w:caps w:val="0"/>
          <w:sz w:val="20"/>
        </w:rPr>
        <w:t xml:space="preserve">The Current Schedule </w:t>
      </w:r>
      <w:r w:rsidR="0057002F">
        <w:rPr>
          <w:rFonts w:ascii="Arial" w:hAnsi="Arial"/>
          <w:b w:val="0"/>
          <w:caps w:val="0"/>
          <w:sz w:val="20"/>
        </w:rPr>
        <w:t xml:space="preserve">is a working-level schedule that </w:t>
      </w:r>
      <w:r w:rsidR="006B6739">
        <w:rPr>
          <w:rFonts w:ascii="Arial" w:hAnsi="Arial"/>
          <w:b w:val="0"/>
          <w:caps w:val="0"/>
          <w:sz w:val="20"/>
        </w:rPr>
        <w:t xml:space="preserve">reflects the actual status of the project at a current point in time and shows the work performed and the milestone accomplishments.  The Current Schedule matches the Baseline Schedule at a re-baseline and may start to migrate as the schedule is </w:t>
      </w:r>
      <w:proofErr w:type="spellStart"/>
      <w:r w:rsidR="006B6739">
        <w:rPr>
          <w:rFonts w:ascii="Arial" w:hAnsi="Arial"/>
          <w:b w:val="0"/>
          <w:caps w:val="0"/>
          <w:sz w:val="20"/>
        </w:rPr>
        <w:t>statused</w:t>
      </w:r>
      <w:proofErr w:type="spellEnd"/>
      <w:r w:rsidR="006B6739">
        <w:rPr>
          <w:rFonts w:ascii="Arial" w:hAnsi="Arial"/>
          <w:b w:val="0"/>
          <w:caps w:val="0"/>
          <w:sz w:val="20"/>
        </w:rPr>
        <w:t>.  The Current Schedule in updated at least monthly, or more frequently as determined by the Project Manager, and is used by the CAM</w:t>
      </w:r>
      <w:r w:rsidR="00B05333">
        <w:rPr>
          <w:rFonts w:ascii="Arial" w:hAnsi="Arial"/>
          <w:b w:val="0"/>
          <w:caps w:val="0"/>
          <w:sz w:val="20"/>
        </w:rPr>
        <w:t>’</w:t>
      </w:r>
      <w:r w:rsidR="006B6739">
        <w:rPr>
          <w:rFonts w:ascii="Arial" w:hAnsi="Arial"/>
          <w:b w:val="0"/>
          <w:caps w:val="0"/>
          <w:sz w:val="20"/>
        </w:rPr>
        <w:t>s as a key control and analysis tool to manage the work and identify areas needing corrective action.</w:t>
      </w:r>
    </w:p>
    <w:p w:rsidR="006B6739" w:rsidRDefault="006B6739" w:rsidP="002E068C">
      <w:pPr>
        <w:pStyle w:val="Level1"/>
        <w:spacing w:before="0" w:after="0"/>
        <w:rPr>
          <w:rFonts w:ascii="Arial" w:hAnsi="Arial"/>
          <w:b w:val="0"/>
          <w:caps w:val="0"/>
          <w:sz w:val="20"/>
        </w:rPr>
      </w:pPr>
    </w:p>
    <w:p w:rsidR="006B6739" w:rsidRDefault="006B6739" w:rsidP="002E068C">
      <w:pPr>
        <w:pStyle w:val="Level1"/>
        <w:spacing w:before="0" w:after="0"/>
        <w:rPr>
          <w:rFonts w:ascii="Arial" w:hAnsi="Arial"/>
          <w:b w:val="0"/>
          <w:caps w:val="0"/>
          <w:sz w:val="20"/>
        </w:rPr>
      </w:pPr>
      <w:r>
        <w:rPr>
          <w:rFonts w:ascii="Arial" w:hAnsi="Arial"/>
          <w:b w:val="0"/>
          <w:caps w:val="0"/>
          <w:sz w:val="20"/>
        </w:rPr>
        <w:tab/>
      </w:r>
      <w:r>
        <w:rPr>
          <w:rFonts w:ascii="Arial" w:hAnsi="Arial"/>
          <w:b w:val="0"/>
          <w:caps w:val="0"/>
          <w:sz w:val="20"/>
        </w:rPr>
        <w:tab/>
      </w:r>
      <w:r>
        <w:rPr>
          <w:rFonts w:ascii="Arial" w:hAnsi="Arial"/>
          <w:caps w:val="0"/>
          <w:sz w:val="20"/>
        </w:rPr>
        <w:t>5.2.3</w:t>
      </w:r>
      <w:r>
        <w:rPr>
          <w:rFonts w:ascii="Arial" w:hAnsi="Arial"/>
          <w:caps w:val="0"/>
          <w:sz w:val="20"/>
        </w:rPr>
        <w:tab/>
        <w:t>Supplemental Schedules</w:t>
      </w:r>
    </w:p>
    <w:p w:rsidR="006B6739" w:rsidRDefault="006B6739" w:rsidP="002E068C">
      <w:pPr>
        <w:pStyle w:val="Level1"/>
        <w:spacing w:before="0" w:after="0"/>
        <w:rPr>
          <w:rFonts w:ascii="Arial" w:hAnsi="Arial"/>
          <w:b w:val="0"/>
          <w:caps w:val="0"/>
          <w:sz w:val="20"/>
        </w:rPr>
      </w:pPr>
    </w:p>
    <w:p w:rsidR="006B6739" w:rsidRDefault="006F5B02" w:rsidP="006F5B02">
      <w:pPr>
        <w:pStyle w:val="Level1"/>
        <w:spacing w:before="0" w:after="0"/>
        <w:ind w:left="2160" w:hanging="2160"/>
        <w:rPr>
          <w:rFonts w:ascii="Arial" w:hAnsi="Arial"/>
          <w:b w:val="0"/>
          <w:caps w:val="0"/>
          <w:sz w:val="20"/>
        </w:rPr>
      </w:pPr>
      <w:r>
        <w:rPr>
          <w:rFonts w:ascii="Arial" w:hAnsi="Arial"/>
          <w:b w:val="0"/>
          <w:caps w:val="0"/>
          <w:sz w:val="20"/>
        </w:rPr>
        <w:tab/>
      </w:r>
      <w:r w:rsidR="006B6739">
        <w:rPr>
          <w:rFonts w:ascii="Arial" w:hAnsi="Arial"/>
          <w:b w:val="0"/>
          <w:caps w:val="0"/>
          <w:sz w:val="20"/>
        </w:rPr>
        <w:t xml:space="preserve">Supplemental Schedules are prepared at the discretion of the Project Manager or </w:t>
      </w:r>
      <w:smartTag w:uri="urn:schemas-microsoft-com:office:smarttags" w:element="place">
        <w:r w:rsidR="006B6739">
          <w:rPr>
            <w:rFonts w:ascii="Arial" w:hAnsi="Arial"/>
            <w:b w:val="0"/>
            <w:caps w:val="0"/>
            <w:sz w:val="20"/>
          </w:rPr>
          <w:t>CAM</w:t>
        </w:r>
      </w:smartTag>
      <w:r w:rsidR="006B6739">
        <w:rPr>
          <w:rFonts w:ascii="Arial" w:hAnsi="Arial"/>
          <w:b w:val="0"/>
          <w:caps w:val="0"/>
          <w:sz w:val="20"/>
        </w:rPr>
        <w:t xml:space="preserve"> </w:t>
      </w:r>
      <w:r w:rsidR="00667D8F">
        <w:rPr>
          <w:rFonts w:ascii="Arial" w:hAnsi="Arial"/>
          <w:b w:val="0"/>
          <w:caps w:val="0"/>
          <w:sz w:val="20"/>
        </w:rPr>
        <w:t xml:space="preserve">as an added tool </w:t>
      </w:r>
      <w:r w:rsidR="006B6739">
        <w:rPr>
          <w:rFonts w:ascii="Arial" w:hAnsi="Arial"/>
          <w:b w:val="0"/>
          <w:caps w:val="0"/>
          <w:sz w:val="20"/>
        </w:rPr>
        <w:t xml:space="preserve">to facilitate and control a certain aspect or timeframe of the project.  These can be computerized or manually generated documents.  Examples can include: weekly or monthly rolling or look ahead schedules, various subcontractor schedules, </w:t>
      </w:r>
      <w:r w:rsidR="008F6457">
        <w:rPr>
          <w:rFonts w:ascii="Arial" w:hAnsi="Arial"/>
          <w:b w:val="0"/>
          <w:caps w:val="0"/>
          <w:sz w:val="20"/>
        </w:rPr>
        <w:t xml:space="preserve">detailed procurement schedules, </w:t>
      </w:r>
      <w:r w:rsidR="006B6739">
        <w:rPr>
          <w:rFonts w:ascii="Arial" w:hAnsi="Arial"/>
          <w:b w:val="0"/>
          <w:caps w:val="0"/>
          <w:sz w:val="20"/>
        </w:rPr>
        <w:t>startup schedules, etc.</w:t>
      </w:r>
      <w:r w:rsidR="002861DB">
        <w:rPr>
          <w:rFonts w:ascii="Arial" w:hAnsi="Arial"/>
          <w:b w:val="0"/>
          <w:caps w:val="0"/>
          <w:sz w:val="20"/>
        </w:rPr>
        <w:t xml:space="preserve"> </w:t>
      </w:r>
      <w:r>
        <w:rPr>
          <w:rFonts w:ascii="Arial" w:hAnsi="Arial"/>
          <w:b w:val="0"/>
          <w:caps w:val="0"/>
          <w:sz w:val="20"/>
        </w:rPr>
        <w:t xml:space="preserve"> </w:t>
      </w:r>
      <w:r w:rsidR="006B6739">
        <w:rPr>
          <w:rFonts w:ascii="Arial" w:hAnsi="Arial"/>
          <w:b w:val="0"/>
          <w:caps w:val="0"/>
          <w:sz w:val="20"/>
        </w:rPr>
        <w:t>Supplemental Schedules are not under configuration control, but they must support the Baseline Schedule milestones.</w:t>
      </w:r>
    </w:p>
    <w:p w:rsidR="002861DB" w:rsidRDefault="002861DB" w:rsidP="002E068C">
      <w:pPr>
        <w:pStyle w:val="Level1"/>
        <w:spacing w:before="0" w:after="0"/>
        <w:rPr>
          <w:rFonts w:ascii="Arial" w:hAnsi="Arial"/>
          <w:b w:val="0"/>
          <w:caps w:val="0"/>
          <w:sz w:val="20"/>
        </w:rPr>
      </w:pPr>
    </w:p>
    <w:p w:rsidR="002861DB" w:rsidRDefault="002861DB" w:rsidP="00591CF9">
      <w:pPr>
        <w:pStyle w:val="Level1"/>
        <w:keepNext/>
        <w:keepLines/>
        <w:spacing w:before="0" w:after="0"/>
        <w:rPr>
          <w:rFonts w:ascii="Arial" w:hAnsi="Arial"/>
          <w:caps w:val="0"/>
          <w:sz w:val="20"/>
        </w:rPr>
      </w:pPr>
      <w:r>
        <w:rPr>
          <w:rFonts w:ascii="Arial" w:hAnsi="Arial"/>
          <w:b w:val="0"/>
          <w:caps w:val="0"/>
          <w:sz w:val="20"/>
        </w:rPr>
        <w:lastRenderedPageBreak/>
        <w:tab/>
      </w:r>
      <w:r>
        <w:rPr>
          <w:rFonts w:ascii="Arial" w:hAnsi="Arial"/>
          <w:b w:val="0"/>
          <w:caps w:val="0"/>
          <w:sz w:val="20"/>
        </w:rPr>
        <w:tab/>
      </w:r>
      <w:r w:rsidRPr="002861DB">
        <w:rPr>
          <w:rFonts w:ascii="Arial" w:hAnsi="Arial"/>
          <w:caps w:val="0"/>
          <w:sz w:val="20"/>
        </w:rPr>
        <w:t>5.2.4</w:t>
      </w:r>
      <w:r w:rsidRPr="002861DB">
        <w:rPr>
          <w:rFonts w:ascii="Arial" w:hAnsi="Arial"/>
          <w:caps w:val="0"/>
          <w:sz w:val="20"/>
        </w:rPr>
        <w:tab/>
        <w:t>Control Account</w:t>
      </w:r>
      <w:r>
        <w:rPr>
          <w:rFonts w:ascii="Arial" w:hAnsi="Arial"/>
          <w:caps w:val="0"/>
          <w:sz w:val="20"/>
        </w:rPr>
        <w:t xml:space="preserve">/Work Package </w:t>
      </w:r>
      <w:r w:rsidRPr="002861DB">
        <w:rPr>
          <w:rFonts w:ascii="Arial" w:hAnsi="Arial"/>
          <w:caps w:val="0"/>
          <w:sz w:val="20"/>
        </w:rPr>
        <w:t>Schedules</w:t>
      </w:r>
    </w:p>
    <w:p w:rsidR="009C0945" w:rsidRDefault="009C0945" w:rsidP="00591CF9">
      <w:pPr>
        <w:pStyle w:val="Level1"/>
        <w:keepNext/>
        <w:keepLines/>
        <w:spacing w:before="0" w:after="0"/>
        <w:rPr>
          <w:rFonts w:ascii="Arial" w:hAnsi="Arial"/>
          <w:caps w:val="0"/>
          <w:sz w:val="20"/>
        </w:rPr>
      </w:pPr>
      <w:r>
        <w:rPr>
          <w:rFonts w:ascii="Arial" w:hAnsi="Arial"/>
          <w:caps w:val="0"/>
          <w:sz w:val="20"/>
        </w:rPr>
        <w:tab/>
      </w:r>
      <w:r>
        <w:rPr>
          <w:rFonts w:ascii="Arial" w:hAnsi="Arial"/>
          <w:caps w:val="0"/>
          <w:sz w:val="20"/>
        </w:rPr>
        <w:tab/>
      </w:r>
      <w:r>
        <w:rPr>
          <w:rFonts w:ascii="Arial" w:hAnsi="Arial"/>
          <w:caps w:val="0"/>
          <w:sz w:val="20"/>
        </w:rPr>
        <w:tab/>
      </w:r>
    </w:p>
    <w:p w:rsidR="009C0945" w:rsidRDefault="006F5B02" w:rsidP="00591CF9">
      <w:pPr>
        <w:pStyle w:val="Level1"/>
        <w:keepNext/>
        <w:keepLines/>
        <w:spacing w:before="0" w:after="0"/>
        <w:ind w:left="2160" w:hanging="2160"/>
        <w:rPr>
          <w:rFonts w:ascii="Arial" w:hAnsi="Arial"/>
          <w:b w:val="0"/>
          <w:caps w:val="0"/>
          <w:sz w:val="20"/>
        </w:rPr>
      </w:pPr>
      <w:r>
        <w:rPr>
          <w:rFonts w:ascii="Arial" w:hAnsi="Arial"/>
          <w:caps w:val="0"/>
          <w:sz w:val="20"/>
        </w:rPr>
        <w:tab/>
      </w:r>
      <w:r w:rsidR="009C0945">
        <w:rPr>
          <w:rFonts w:ascii="Arial" w:hAnsi="Arial"/>
          <w:b w:val="0"/>
          <w:caps w:val="0"/>
          <w:sz w:val="20"/>
        </w:rPr>
        <w:t xml:space="preserve">The activities necessary to accomplish the scope identified in the Control Accounts </w:t>
      </w:r>
      <w:r w:rsidR="00DE6520">
        <w:rPr>
          <w:rFonts w:ascii="Arial" w:hAnsi="Arial"/>
          <w:b w:val="0"/>
          <w:caps w:val="0"/>
          <w:sz w:val="20"/>
        </w:rPr>
        <w:t xml:space="preserve">(CA) and Work Packages (WP) </w:t>
      </w:r>
      <w:r w:rsidR="009C0945">
        <w:rPr>
          <w:rFonts w:ascii="Arial" w:hAnsi="Arial"/>
          <w:b w:val="0"/>
          <w:caps w:val="0"/>
          <w:sz w:val="20"/>
        </w:rPr>
        <w:t>are identified by the Control Account and W</w:t>
      </w:r>
      <w:r w:rsidR="00DE6520">
        <w:rPr>
          <w:rFonts w:ascii="Arial" w:hAnsi="Arial"/>
          <w:b w:val="0"/>
          <w:caps w:val="0"/>
          <w:sz w:val="20"/>
        </w:rPr>
        <w:t xml:space="preserve">ork Package managers, respectively, and their supporting Subject Matter Experts (project team members). </w:t>
      </w:r>
      <w:r>
        <w:rPr>
          <w:rFonts w:ascii="Arial" w:hAnsi="Arial"/>
          <w:b w:val="0"/>
          <w:caps w:val="0"/>
          <w:sz w:val="20"/>
        </w:rPr>
        <w:t xml:space="preserve"> </w:t>
      </w:r>
      <w:r w:rsidR="00DE6520">
        <w:rPr>
          <w:rFonts w:ascii="Arial" w:hAnsi="Arial"/>
          <w:b w:val="0"/>
          <w:caps w:val="0"/>
          <w:sz w:val="20"/>
        </w:rPr>
        <w:t>Activities, durations, and a</w:t>
      </w:r>
      <w:r>
        <w:rPr>
          <w:rFonts w:ascii="Arial" w:hAnsi="Arial"/>
          <w:b w:val="0"/>
          <w:caps w:val="0"/>
          <w:sz w:val="20"/>
        </w:rPr>
        <w:t xml:space="preserve">ctivity interrelationships are </w:t>
      </w:r>
      <w:r w:rsidR="00DE6520">
        <w:rPr>
          <w:rFonts w:ascii="Arial" w:hAnsi="Arial"/>
          <w:b w:val="0"/>
          <w:caps w:val="0"/>
          <w:sz w:val="20"/>
        </w:rPr>
        <w:t xml:space="preserve">developed at the CA level. </w:t>
      </w:r>
      <w:r>
        <w:rPr>
          <w:rFonts w:ascii="Arial" w:hAnsi="Arial"/>
          <w:b w:val="0"/>
          <w:caps w:val="0"/>
          <w:sz w:val="20"/>
        </w:rPr>
        <w:t xml:space="preserve"> </w:t>
      </w:r>
      <w:r w:rsidR="00DE6520">
        <w:rPr>
          <w:rFonts w:ascii="Arial" w:hAnsi="Arial"/>
          <w:b w:val="0"/>
          <w:caps w:val="0"/>
          <w:sz w:val="20"/>
        </w:rPr>
        <w:t xml:space="preserve">If the CA is subdivided into WPs, this is accomplished at the WP level. </w:t>
      </w:r>
      <w:r>
        <w:rPr>
          <w:rFonts w:ascii="Arial" w:hAnsi="Arial"/>
          <w:b w:val="0"/>
          <w:caps w:val="0"/>
          <w:sz w:val="20"/>
        </w:rPr>
        <w:t xml:space="preserve"> </w:t>
      </w:r>
      <w:r w:rsidR="00DE6520">
        <w:rPr>
          <w:rFonts w:ascii="Arial" w:hAnsi="Arial"/>
          <w:b w:val="0"/>
          <w:caps w:val="0"/>
          <w:sz w:val="20"/>
        </w:rPr>
        <w:t xml:space="preserve">In effect, each WP will have a corresponding schedule (and corresponding scope and resource/cost estimate). </w:t>
      </w:r>
      <w:r>
        <w:rPr>
          <w:rFonts w:ascii="Arial" w:hAnsi="Arial"/>
          <w:b w:val="0"/>
          <w:caps w:val="0"/>
          <w:sz w:val="20"/>
        </w:rPr>
        <w:t xml:space="preserve"> </w:t>
      </w:r>
      <w:r w:rsidR="00205783">
        <w:rPr>
          <w:rFonts w:ascii="Arial" w:hAnsi="Arial"/>
          <w:b w:val="0"/>
          <w:caps w:val="0"/>
          <w:sz w:val="20"/>
        </w:rPr>
        <w:t xml:space="preserve">WP schedules will roll-up to the CA level. </w:t>
      </w:r>
      <w:r>
        <w:rPr>
          <w:rFonts w:ascii="Arial" w:hAnsi="Arial"/>
          <w:b w:val="0"/>
          <w:caps w:val="0"/>
          <w:sz w:val="20"/>
        </w:rPr>
        <w:t xml:space="preserve"> </w:t>
      </w:r>
      <w:r w:rsidR="00205783">
        <w:rPr>
          <w:rFonts w:ascii="Arial" w:hAnsi="Arial"/>
          <w:b w:val="0"/>
          <w:caps w:val="0"/>
          <w:sz w:val="20"/>
        </w:rPr>
        <w:t xml:space="preserve">CA schedules will roll-up to the respective WBS element. </w:t>
      </w:r>
    </w:p>
    <w:p w:rsidR="00B74B0E" w:rsidRDefault="00B74B0E" w:rsidP="002E068C">
      <w:pPr>
        <w:pStyle w:val="Level1"/>
        <w:spacing w:before="0" w:after="0"/>
        <w:rPr>
          <w:rFonts w:ascii="Arial" w:hAnsi="Arial"/>
          <w:b w:val="0"/>
          <w:caps w:val="0"/>
          <w:sz w:val="20"/>
        </w:rPr>
      </w:pPr>
    </w:p>
    <w:p w:rsidR="000E44A3" w:rsidRDefault="000E44A3" w:rsidP="002E068C">
      <w:pPr>
        <w:pStyle w:val="Level1"/>
        <w:spacing w:before="0" w:after="0"/>
        <w:rPr>
          <w:rFonts w:ascii="Arial" w:hAnsi="Arial"/>
          <w:caps w:val="0"/>
          <w:sz w:val="20"/>
        </w:rPr>
      </w:pPr>
      <w:r>
        <w:rPr>
          <w:rFonts w:ascii="Arial" w:hAnsi="Arial"/>
          <w:b w:val="0"/>
          <w:caps w:val="0"/>
          <w:sz w:val="20"/>
        </w:rPr>
        <w:tab/>
      </w:r>
      <w:r>
        <w:rPr>
          <w:rFonts w:ascii="Arial" w:hAnsi="Arial"/>
          <w:caps w:val="0"/>
          <w:sz w:val="20"/>
        </w:rPr>
        <w:t>5.3</w:t>
      </w:r>
      <w:r>
        <w:rPr>
          <w:rFonts w:ascii="Arial" w:hAnsi="Arial"/>
          <w:caps w:val="0"/>
          <w:sz w:val="20"/>
        </w:rPr>
        <w:tab/>
        <w:t>Schedule Development</w:t>
      </w:r>
    </w:p>
    <w:p w:rsidR="00B74B0E" w:rsidRPr="000E44A3" w:rsidRDefault="00B74B0E" w:rsidP="002E068C">
      <w:pPr>
        <w:pStyle w:val="Level1"/>
        <w:spacing w:before="0" w:after="0"/>
        <w:rPr>
          <w:rFonts w:ascii="Arial" w:hAnsi="Arial"/>
          <w:caps w:val="0"/>
          <w:sz w:val="20"/>
        </w:rPr>
      </w:pPr>
      <w:r>
        <w:rPr>
          <w:rFonts w:ascii="Arial" w:hAnsi="Arial"/>
          <w:caps w:val="0"/>
          <w:sz w:val="20"/>
        </w:rPr>
        <w:tab/>
      </w:r>
      <w:r>
        <w:rPr>
          <w:rFonts w:ascii="Arial" w:hAnsi="Arial"/>
          <w:caps w:val="0"/>
          <w:sz w:val="20"/>
        </w:rPr>
        <w:tab/>
      </w:r>
    </w:p>
    <w:p w:rsidR="00B74B0E" w:rsidRDefault="006F5B02" w:rsidP="006F5B02">
      <w:pPr>
        <w:pStyle w:val="Level1"/>
        <w:spacing w:before="0" w:after="0"/>
        <w:ind w:left="1440" w:hanging="1440"/>
        <w:rPr>
          <w:rFonts w:ascii="Arial" w:hAnsi="Arial"/>
          <w:b w:val="0"/>
          <w:caps w:val="0"/>
          <w:sz w:val="20"/>
        </w:rPr>
      </w:pPr>
      <w:r>
        <w:rPr>
          <w:rFonts w:ascii="Arial" w:hAnsi="Arial"/>
          <w:caps w:val="0"/>
          <w:sz w:val="20"/>
        </w:rPr>
        <w:tab/>
      </w:r>
      <w:r w:rsidR="008B2D28">
        <w:rPr>
          <w:rFonts w:ascii="Arial" w:hAnsi="Arial"/>
          <w:b w:val="0"/>
          <w:caps w:val="0"/>
          <w:sz w:val="20"/>
        </w:rPr>
        <w:t>The development of PPPL</w:t>
      </w:r>
      <w:r w:rsidR="00B74B0E">
        <w:rPr>
          <w:rFonts w:ascii="Arial" w:hAnsi="Arial"/>
          <w:b w:val="0"/>
          <w:caps w:val="0"/>
          <w:sz w:val="20"/>
        </w:rPr>
        <w:t xml:space="preserve"> schedules will be sequential and iterative during the planning process leading to the establishment of a formal </w:t>
      </w:r>
      <w:r w:rsidR="000B4F4E">
        <w:rPr>
          <w:rFonts w:ascii="Arial" w:hAnsi="Arial"/>
          <w:b w:val="0"/>
          <w:caps w:val="0"/>
          <w:sz w:val="20"/>
        </w:rPr>
        <w:t xml:space="preserve">project </w:t>
      </w:r>
      <w:r w:rsidR="00B74B0E">
        <w:rPr>
          <w:rFonts w:ascii="Arial" w:hAnsi="Arial"/>
          <w:b w:val="0"/>
          <w:caps w:val="0"/>
          <w:sz w:val="20"/>
        </w:rPr>
        <w:t xml:space="preserve">baseline. </w:t>
      </w:r>
      <w:r>
        <w:rPr>
          <w:rFonts w:ascii="Arial" w:hAnsi="Arial"/>
          <w:b w:val="0"/>
          <w:caps w:val="0"/>
          <w:sz w:val="20"/>
        </w:rPr>
        <w:t xml:space="preserve"> </w:t>
      </w:r>
      <w:r w:rsidR="00B74B0E">
        <w:rPr>
          <w:rFonts w:ascii="Arial" w:hAnsi="Arial"/>
          <w:b w:val="0"/>
          <w:caps w:val="0"/>
          <w:sz w:val="20"/>
        </w:rPr>
        <w:t xml:space="preserve">Schedule development will follow scope definition and precede resource estimating. </w:t>
      </w:r>
      <w:r>
        <w:rPr>
          <w:rFonts w:ascii="Arial" w:hAnsi="Arial"/>
          <w:b w:val="0"/>
          <w:caps w:val="0"/>
          <w:sz w:val="20"/>
        </w:rPr>
        <w:t xml:space="preserve"> </w:t>
      </w:r>
      <w:r w:rsidR="00B74B0E">
        <w:rPr>
          <w:rFonts w:ascii="Arial" w:hAnsi="Arial"/>
          <w:b w:val="0"/>
          <w:caps w:val="0"/>
          <w:sz w:val="20"/>
        </w:rPr>
        <w:t xml:space="preserve">The </w:t>
      </w:r>
      <w:r w:rsidR="000B4F4E">
        <w:rPr>
          <w:rFonts w:ascii="Arial" w:hAnsi="Arial"/>
          <w:b w:val="0"/>
          <w:caps w:val="0"/>
          <w:sz w:val="20"/>
        </w:rPr>
        <w:t>activities comprising the schedule form</w:t>
      </w:r>
      <w:r w:rsidR="00B74B0E">
        <w:rPr>
          <w:rFonts w:ascii="Arial" w:hAnsi="Arial"/>
          <w:b w:val="0"/>
          <w:caps w:val="0"/>
          <w:sz w:val="20"/>
        </w:rPr>
        <w:t xml:space="preserve"> the basis for estimating resource requirements. </w:t>
      </w:r>
      <w:r>
        <w:rPr>
          <w:rFonts w:ascii="Arial" w:hAnsi="Arial"/>
          <w:b w:val="0"/>
          <w:caps w:val="0"/>
          <w:sz w:val="20"/>
        </w:rPr>
        <w:t xml:space="preserve"> </w:t>
      </w:r>
      <w:r w:rsidR="00B74B0E">
        <w:rPr>
          <w:rFonts w:ascii="Arial" w:hAnsi="Arial"/>
          <w:b w:val="0"/>
          <w:caps w:val="0"/>
          <w:sz w:val="20"/>
        </w:rPr>
        <w:t xml:space="preserve">Iteration is necessary during the planning stage in order to ensure all </w:t>
      </w:r>
      <w:r w:rsidR="000B4F4E">
        <w:rPr>
          <w:rFonts w:ascii="Arial" w:hAnsi="Arial"/>
          <w:b w:val="0"/>
          <w:caps w:val="0"/>
          <w:sz w:val="20"/>
        </w:rPr>
        <w:t xml:space="preserve">approved and defined </w:t>
      </w:r>
      <w:r w:rsidR="00B74B0E">
        <w:rPr>
          <w:rFonts w:ascii="Arial" w:hAnsi="Arial"/>
          <w:b w:val="0"/>
          <w:caps w:val="0"/>
          <w:sz w:val="20"/>
        </w:rPr>
        <w:t>scope is reflected in the schedule and that activities are scheduled when resource</w:t>
      </w:r>
      <w:r w:rsidR="000B4F4E">
        <w:rPr>
          <w:rFonts w:ascii="Arial" w:hAnsi="Arial"/>
          <w:b w:val="0"/>
          <w:caps w:val="0"/>
          <w:sz w:val="20"/>
        </w:rPr>
        <w:t>s are planned to be available.</w:t>
      </w:r>
      <w:r>
        <w:rPr>
          <w:rFonts w:ascii="Arial" w:hAnsi="Arial"/>
          <w:b w:val="0"/>
          <w:caps w:val="0"/>
          <w:sz w:val="20"/>
        </w:rPr>
        <w:t xml:space="preserve"> </w:t>
      </w:r>
      <w:r w:rsidR="000B4F4E">
        <w:rPr>
          <w:rFonts w:ascii="Arial" w:hAnsi="Arial"/>
          <w:b w:val="0"/>
          <w:caps w:val="0"/>
          <w:sz w:val="20"/>
        </w:rPr>
        <w:t xml:space="preserve"> Iteration is also important to ensure that durations are realistic and that all interdependencies are identified. </w:t>
      </w:r>
      <w:r>
        <w:rPr>
          <w:rFonts w:ascii="Arial" w:hAnsi="Arial"/>
          <w:b w:val="0"/>
          <w:caps w:val="0"/>
          <w:sz w:val="20"/>
        </w:rPr>
        <w:t xml:space="preserve"> </w:t>
      </w:r>
      <w:r w:rsidR="000B4F4E">
        <w:rPr>
          <w:rFonts w:ascii="Arial" w:hAnsi="Arial"/>
          <w:b w:val="0"/>
          <w:caps w:val="0"/>
          <w:sz w:val="20"/>
        </w:rPr>
        <w:t xml:space="preserve">Prior to the establishment of the baseline, initial schedule development occurs at the CA and WP levels by the CA and WP managers who will be responsible for the work. </w:t>
      </w:r>
      <w:r>
        <w:rPr>
          <w:rFonts w:ascii="Arial" w:hAnsi="Arial"/>
          <w:b w:val="0"/>
          <w:caps w:val="0"/>
          <w:sz w:val="20"/>
        </w:rPr>
        <w:t xml:space="preserve"> </w:t>
      </w:r>
      <w:r w:rsidR="000B4F4E">
        <w:rPr>
          <w:rFonts w:ascii="Arial" w:hAnsi="Arial"/>
          <w:b w:val="0"/>
          <w:caps w:val="0"/>
          <w:sz w:val="20"/>
        </w:rPr>
        <w:t xml:space="preserve">The CA and WP schedules are rolled up to the various levels of the WBS and reviewed, and if necessary, iterated </w:t>
      </w:r>
      <w:r w:rsidR="008B2DCC">
        <w:rPr>
          <w:rFonts w:ascii="Arial" w:hAnsi="Arial"/>
          <w:b w:val="0"/>
          <w:caps w:val="0"/>
          <w:sz w:val="20"/>
        </w:rPr>
        <w:t xml:space="preserve">to </w:t>
      </w:r>
      <w:r w:rsidR="000B4F4E">
        <w:rPr>
          <w:rFonts w:ascii="Arial" w:hAnsi="Arial"/>
          <w:b w:val="0"/>
          <w:caps w:val="0"/>
          <w:sz w:val="20"/>
        </w:rPr>
        <w:t xml:space="preserve">ensure they are supportive of customer and project goals. </w:t>
      </w:r>
      <w:r>
        <w:rPr>
          <w:rFonts w:ascii="Arial" w:hAnsi="Arial"/>
          <w:b w:val="0"/>
          <w:caps w:val="0"/>
          <w:sz w:val="20"/>
        </w:rPr>
        <w:t xml:space="preserve"> </w:t>
      </w:r>
      <w:r w:rsidR="000B4F4E">
        <w:rPr>
          <w:rFonts w:ascii="Arial" w:hAnsi="Arial"/>
          <w:b w:val="0"/>
          <w:caps w:val="0"/>
          <w:sz w:val="20"/>
        </w:rPr>
        <w:t>Schedules are formally base-lined at CD-2.</w:t>
      </w:r>
      <w:r w:rsidR="00B2679E">
        <w:rPr>
          <w:rFonts w:ascii="Arial" w:hAnsi="Arial"/>
          <w:b w:val="0"/>
          <w:caps w:val="0"/>
          <w:sz w:val="20"/>
        </w:rPr>
        <w:t xml:space="preserve"> </w:t>
      </w:r>
      <w:r>
        <w:rPr>
          <w:rFonts w:ascii="Arial" w:hAnsi="Arial"/>
          <w:b w:val="0"/>
          <w:caps w:val="0"/>
          <w:sz w:val="20"/>
        </w:rPr>
        <w:t xml:space="preserve"> </w:t>
      </w:r>
      <w:r w:rsidR="004876ED">
        <w:rPr>
          <w:rFonts w:ascii="Arial" w:hAnsi="Arial"/>
          <w:b w:val="0"/>
          <w:caps w:val="0"/>
          <w:sz w:val="20"/>
        </w:rPr>
        <w:t>The PPP</w:t>
      </w:r>
      <w:r w:rsidR="00B2679E">
        <w:rPr>
          <w:rFonts w:ascii="Arial" w:hAnsi="Arial"/>
          <w:b w:val="0"/>
          <w:caps w:val="0"/>
          <w:sz w:val="20"/>
        </w:rPr>
        <w:t>L schedule development process is shown as Appendix B.</w:t>
      </w:r>
    </w:p>
    <w:p w:rsidR="000236D2" w:rsidRDefault="000236D2" w:rsidP="002E068C">
      <w:pPr>
        <w:pStyle w:val="Level1"/>
        <w:spacing w:before="0" w:after="0"/>
        <w:rPr>
          <w:rFonts w:ascii="Arial" w:hAnsi="Arial"/>
          <w:b w:val="0"/>
          <w:caps w:val="0"/>
          <w:sz w:val="20"/>
        </w:rPr>
      </w:pPr>
    </w:p>
    <w:p w:rsidR="000236D2" w:rsidRDefault="000236D2" w:rsidP="002E068C">
      <w:pPr>
        <w:pStyle w:val="Level1"/>
        <w:spacing w:before="0" w:after="0"/>
        <w:rPr>
          <w:rFonts w:ascii="Arial" w:hAnsi="Arial"/>
          <w:b w:val="0"/>
          <w:caps w:val="0"/>
          <w:sz w:val="20"/>
        </w:rPr>
      </w:pPr>
      <w:r>
        <w:rPr>
          <w:rFonts w:ascii="Arial" w:hAnsi="Arial"/>
          <w:b w:val="0"/>
          <w:caps w:val="0"/>
          <w:sz w:val="20"/>
        </w:rPr>
        <w:tab/>
      </w:r>
      <w:r>
        <w:rPr>
          <w:rFonts w:ascii="Arial" w:hAnsi="Arial"/>
          <w:caps w:val="0"/>
          <w:sz w:val="20"/>
        </w:rPr>
        <w:t>5.4</w:t>
      </w:r>
      <w:r>
        <w:rPr>
          <w:rFonts w:ascii="Arial" w:hAnsi="Arial"/>
          <w:caps w:val="0"/>
          <w:sz w:val="20"/>
        </w:rPr>
        <w:tab/>
        <w:t>Critical Path Method (CPM)</w:t>
      </w:r>
    </w:p>
    <w:p w:rsidR="000236D2" w:rsidRDefault="000236D2" w:rsidP="002E068C">
      <w:pPr>
        <w:pStyle w:val="Level1"/>
        <w:spacing w:before="0" w:after="0"/>
        <w:rPr>
          <w:rFonts w:ascii="Arial" w:hAnsi="Arial"/>
          <w:b w:val="0"/>
          <w:caps w:val="0"/>
          <w:sz w:val="20"/>
        </w:rPr>
      </w:pPr>
    </w:p>
    <w:p w:rsidR="004A7264" w:rsidRDefault="006F5B02" w:rsidP="006F5B02">
      <w:pPr>
        <w:pStyle w:val="Level1"/>
        <w:spacing w:before="0" w:after="0"/>
        <w:ind w:left="1440" w:hanging="1440"/>
        <w:rPr>
          <w:rFonts w:ascii="Arial" w:hAnsi="Arial"/>
          <w:b w:val="0"/>
          <w:caps w:val="0"/>
          <w:sz w:val="20"/>
        </w:rPr>
      </w:pPr>
      <w:r>
        <w:rPr>
          <w:rFonts w:ascii="Arial" w:hAnsi="Arial"/>
          <w:b w:val="0"/>
          <w:caps w:val="0"/>
          <w:sz w:val="20"/>
        </w:rPr>
        <w:tab/>
      </w:r>
      <w:r w:rsidR="004876ED">
        <w:rPr>
          <w:rFonts w:ascii="Arial" w:hAnsi="Arial"/>
          <w:b w:val="0"/>
          <w:caps w:val="0"/>
          <w:sz w:val="20"/>
        </w:rPr>
        <w:t>All PPPL</w:t>
      </w:r>
      <w:r w:rsidR="000236D2">
        <w:rPr>
          <w:rFonts w:ascii="Arial" w:hAnsi="Arial"/>
          <w:b w:val="0"/>
          <w:caps w:val="0"/>
          <w:sz w:val="20"/>
        </w:rPr>
        <w:t xml:space="preserve"> </w:t>
      </w:r>
      <w:r w:rsidR="004876ED">
        <w:rPr>
          <w:rFonts w:ascii="Arial" w:hAnsi="Arial"/>
          <w:b w:val="0"/>
          <w:caps w:val="0"/>
          <w:sz w:val="20"/>
        </w:rPr>
        <w:t>PMSPD</w:t>
      </w:r>
      <w:r w:rsidR="000236D2">
        <w:rPr>
          <w:rFonts w:ascii="Arial" w:hAnsi="Arial"/>
          <w:b w:val="0"/>
          <w:caps w:val="0"/>
          <w:sz w:val="20"/>
        </w:rPr>
        <w:t xml:space="preserve"> compliant projects will use critical path method scheduling as a management tool</w:t>
      </w:r>
      <w:r w:rsidR="0066446B">
        <w:rPr>
          <w:rFonts w:ascii="Arial" w:hAnsi="Arial"/>
          <w:b w:val="0"/>
          <w:caps w:val="0"/>
          <w:sz w:val="20"/>
        </w:rPr>
        <w:t xml:space="preserve"> and to assess progress</w:t>
      </w:r>
      <w:r w:rsidR="000236D2">
        <w:rPr>
          <w:rFonts w:ascii="Arial" w:hAnsi="Arial"/>
          <w:b w:val="0"/>
          <w:caps w:val="0"/>
          <w:sz w:val="20"/>
        </w:rPr>
        <w:t xml:space="preserve">. </w:t>
      </w:r>
      <w:r>
        <w:rPr>
          <w:rFonts w:ascii="Arial" w:hAnsi="Arial"/>
          <w:b w:val="0"/>
          <w:caps w:val="0"/>
          <w:sz w:val="20"/>
        </w:rPr>
        <w:t xml:space="preserve"> </w:t>
      </w:r>
      <w:r w:rsidR="000236D2">
        <w:rPr>
          <w:rFonts w:ascii="Arial" w:hAnsi="Arial"/>
          <w:b w:val="0"/>
          <w:caps w:val="0"/>
          <w:sz w:val="20"/>
        </w:rPr>
        <w:t xml:space="preserve">The critical path will be determined using the industry standard method. </w:t>
      </w:r>
      <w:r>
        <w:rPr>
          <w:rFonts w:ascii="Arial" w:hAnsi="Arial"/>
          <w:b w:val="0"/>
          <w:caps w:val="0"/>
          <w:sz w:val="20"/>
        </w:rPr>
        <w:t xml:space="preserve"> </w:t>
      </w:r>
      <w:r w:rsidR="000236D2">
        <w:rPr>
          <w:rFonts w:ascii="Arial" w:hAnsi="Arial"/>
          <w:b w:val="0"/>
          <w:caps w:val="0"/>
          <w:sz w:val="20"/>
        </w:rPr>
        <w:t xml:space="preserve">After the project is base-lined and work is initiated, the critical path will be re-assessed based on work accomplishment/schedule performance. </w:t>
      </w:r>
      <w:r>
        <w:rPr>
          <w:rFonts w:ascii="Arial" w:hAnsi="Arial"/>
          <w:b w:val="0"/>
          <w:caps w:val="0"/>
          <w:sz w:val="20"/>
        </w:rPr>
        <w:t xml:space="preserve"> </w:t>
      </w:r>
      <w:r w:rsidR="000236D2">
        <w:rPr>
          <w:rFonts w:ascii="Arial" w:hAnsi="Arial"/>
          <w:b w:val="0"/>
          <w:caps w:val="0"/>
          <w:sz w:val="20"/>
        </w:rPr>
        <w:t>At any point in time, the project will have at least one cr</w:t>
      </w:r>
      <w:r w:rsidR="00E62B8F">
        <w:rPr>
          <w:rFonts w:ascii="Arial" w:hAnsi="Arial"/>
          <w:b w:val="0"/>
          <w:caps w:val="0"/>
          <w:sz w:val="20"/>
        </w:rPr>
        <w:t xml:space="preserve">itical path that represents those linked activities that represent the longest continuous path leading to project completion. </w:t>
      </w:r>
      <w:r>
        <w:rPr>
          <w:rFonts w:ascii="Arial" w:hAnsi="Arial"/>
          <w:b w:val="0"/>
          <w:caps w:val="0"/>
          <w:sz w:val="20"/>
        </w:rPr>
        <w:t xml:space="preserve"> </w:t>
      </w:r>
      <w:r w:rsidR="00E62B8F">
        <w:rPr>
          <w:rFonts w:ascii="Arial" w:hAnsi="Arial"/>
          <w:b w:val="0"/>
          <w:caps w:val="0"/>
          <w:sz w:val="20"/>
        </w:rPr>
        <w:t xml:space="preserve">The critical path, by definition, is comprised of activities with no float. </w:t>
      </w:r>
      <w:r>
        <w:rPr>
          <w:rFonts w:ascii="Arial" w:hAnsi="Arial"/>
          <w:b w:val="0"/>
          <w:caps w:val="0"/>
          <w:sz w:val="20"/>
        </w:rPr>
        <w:t xml:space="preserve"> </w:t>
      </w:r>
      <w:r w:rsidR="004876ED">
        <w:rPr>
          <w:rFonts w:ascii="Arial" w:hAnsi="Arial"/>
          <w:b w:val="0"/>
          <w:caps w:val="0"/>
          <w:sz w:val="20"/>
        </w:rPr>
        <w:t>PPPL</w:t>
      </w:r>
      <w:r w:rsidR="00E62B8F">
        <w:rPr>
          <w:rFonts w:ascii="Arial" w:hAnsi="Arial"/>
          <w:b w:val="0"/>
          <w:caps w:val="0"/>
          <w:sz w:val="20"/>
        </w:rPr>
        <w:t xml:space="preserve"> managers will pay particular attention to the performance of activities on the critical path in that they represent a potential day-for-day delay in </w:t>
      </w:r>
      <w:r w:rsidR="008177CD">
        <w:rPr>
          <w:rFonts w:ascii="Arial" w:hAnsi="Arial"/>
          <w:b w:val="0"/>
          <w:caps w:val="0"/>
          <w:sz w:val="20"/>
        </w:rPr>
        <w:t>project completion, should their</w:t>
      </w:r>
      <w:r w:rsidR="00E62B8F">
        <w:rPr>
          <w:rFonts w:ascii="Arial" w:hAnsi="Arial"/>
          <w:b w:val="0"/>
          <w:caps w:val="0"/>
          <w:sz w:val="20"/>
        </w:rPr>
        <w:t xml:space="preserve"> actual duration exceed their planned duration. </w:t>
      </w:r>
      <w:r>
        <w:rPr>
          <w:rFonts w:ascii="Arial" w:hAnsi="Arial"/>
          <w:b w:val="0"/>
          <w:caps w:val="0"/>
          <w:sz w:val="20"/>
        </w:rPr>
        <w:t xml:space="preserve"> </w:t>
      </w:r>
      <w:r w:rsidR="00ED5959">
        <w:rPr>
          <w:rFonts w:ascii="Arial" w:hAnsi="Arial"/>
          <w:b w:val="0"/>
          <w:caps w:val="0"/>
          <w:sz w:val="20"/>
        </w:rPr>
        <w:t xml:space="preserve">The critical path is shown at all times in the Current Schedule and will be recalculated and analyzed </w:t>
      </w:r>
      <w:r w:rsidR="008177CD">
        <w:rPr>
          <w:rFonts w:ascii="Arial" w:hAnsi="Arial"/>
          <w:b w:val="0"/>
          <w:caps w:val="0"/>
          <w:sz w:val="20"/>
        </w:rPr>
        <w:t xml:space="preserve">based on actual performance </w:t>
      </w:r>
      <w:r w:rsidR="00ED5959">
        <w:rPr>
          <w:rFonts w:ascii="Arial" w:hAnsi="Arial"/>
          <w:b w:val="0"/>
          <w:caps w:val="0"/>
          <w:sz w:val="20"/>
        </w:rPr>
        <w:t>following each reporting period.</w:t>
      </w:r>
    </w:p>
    <w:p w:rsidR="00076D27" w:rsidRDefault="00076D27" w:rsidP="002E068C">
      <w:pPr>
        <w:pStyle w:val="Level1"/>
        <w:spacing w:before="0" w:after="0"/>
        <w:rPr>
          <w:rFonts w:ascii="Arial" w:hAnsi="Arial"/>
          <w:b w:val="0"/>
          <w:caps w:val="0"/>
          <w:sz w:val="20"/>
        </w:rPr>
      </w:pPr>
    </w:p>
    <w:p w:rsidR="00076D27" w:rsidRDefault="00076D27" w:rsidP="002E068C">
      <w:pPr>
        <w:pStyle w:val="Level1"/>
        <w:spacing w:before="0" w:after="0"/>
        <w:rPr>
          <w:rFonts w:ascii="Arial" w:hAnsi="Arial"/>
          <w:caps w:val="0"/>
          <w:sz w:val="20"/>
        </w:rPr>
      </w:pPr>
      <w:r>
        <w:rPr>
          <w:rFonts w:ascii="Arial" w:hAnsi="Arial"/>
          <w:b w:val="0"/>
          <w:caps w:val="0"/>
          <w:sz w:val="20"/>
        </w:rPr>
        <w:tab/>
      </w:r>
      <w:r>
        <w:rPr>
          <w:rFonts w:ascii="Arial" w:hAnsi="Arial"/>
          <w:caps w:val="0"/>
          <w:sz w:val="20"/>
        </w:rPr>
        <w:t>5.5</w:t>
      </w:r>
      <w:r>
        <w:rPr>
          <w:rFonts w:ascii="Arial" w:hAnsi="Arial"/>
          <w:caps w:val="0"/>
          <w:sz w:val="20"/>
        </w:rPr>
        <w:tab/>
        <w:t>Scheduling Guidelines</w:t>
      </w:r>
    </w:p>
    <w:p w:rsidR="00777BDA" w:rsidRDefault="00777BDA" w:rsidP="002E068C">
      <w:pPr>
        <w:pStyle w:val="Level1"/>
        <w:spacing w:before="0" w:after="0"/>
        <w:rPr>
          <w:rFonts w:ascii="Arial" w:hAnsi="Arial"/>
          <w:caps w:val="0"/>
          <w:sz w:val="20"/>
        </w:rPr>
      </w:pPr>
    </w:p>
    <w:p w:rsidR="002D6AAD" w:rsidRDefault="00777BDA" w:rsidP="00E06A6A">
      <w:pPr>
        <w:pStyle w:val="Normalparagraph"/>
        <w:tabs>
          <w:tab w:val="left" w:pos="900"/>
        </w:tabs>
        <w:spacing w:after="0"/>
        <w:ind w:left="1440" w:hanging="1440"/>
        <w:jc w:val="both"/>
        <w:rPr>
          <w:rFonts w:ascii="Arial" w:hAnsi="Arial" w:cs="Arial"/>
          <w:sz w:val="20"/>
        </w:rPr>
      </w:pPr>
      <w:r>
        <w:rPr>
          <w:rFonts w:ascii="Arial" w:hAnsi="Arial"/>
          <w:caps/>
          <w:sz w:val="20"/>
        </w:rPr>
        <w:tab/>
      </w:r>
      <w:r>
        <w:rPr>
          <w:rFonts w:ascii="Arial" w:hAnsi="Arial"/>
          <w:caps/>
          <w:sz w:val="20"/>
        </w:rPr>
        <w:tab/>
      </w:r>
      <w:r w:rsidR="002D6AAD">
        <w:rPr>
          <w:rFonts w:ascii="Arial" w:hAnsi="Arial" w:cs="Arial"/>
          <w:sz w:val="20"/>
        </w:rPr>
        <w:t xml:space="preserve">The development and management of </w:t>
      </w:r>
      <w:r w:rsidR="004876ED">
        <w:rPr>
          <w:rFonts w:ascii="Arial" w:hAnsi="Arial" w:cs="Arial"/>
          <w:sz w:val="20"/>
        </w:rPr>
        <w:t>PPPL PMSD</w:t>
      </w:r>
      <w:r w:rsidR="00AC6461">
        <w:rPr>
          <w:rFonts w:ascii="Arial" w:hAnsi="Arial" w:cs="Arial"/>
          <w:sz w:val="20"/>
        </w:rPr>
        <w:t xml:space="preserve"> compliant </w:t>
      </w:r>
      <w:r w:rsidR="002D6AAD">
        <w:rPr>
          <w:rFonts w:ascii="Arial" w:hAnsi="Arial" w:cs="Arial"/>
          <w:sz w:val="20"/>
        </w:rPr>
        <w:t xml:space="preserve">schedules will include </w:t>
      </w:r>
      <w:r w:rsidR="002D6AAD" w:rsidRPr="00B92B58">
        <w:rPr>
          <w:rFonts w:ascii="Arial" w:hAnsi="Arial" w:cs="Arial"/>
          <w:sz w:val="20"/>
        </w:rPr>
        <w:t>consid</w:t>
      </w:r>
      <w:r w:rsidR="002D6AAD">
        <w:rPr>
          <w:rFonts w:ascii="Arial" w:hAnsi="Arial" w:cs="Arial"/>
          <w:sz w:val="20"/>
        </w:rPr>
        <w:t>eration of the following</w:t>
      </w:r>
      <w:r w:rsidR="002D6AAD" w:rsidRPr="00B92B58">
        <w:rPr>
          <w:rFonts w:ascii="Arial" w:hAnsi="Arial" w:cs="Arial"/>
          <w:sz w:val="20"/>
        </w:rPr>
        <w:t xml:space="preserve">: </w:t>
      </w:r>
    </w:p>
    <w:p w:rsidR="00E06A6A" w:rsidRPr="00E06A6A" w:rsidRDefault="00E06A6A" w:rsidP="00E06A6A"/>
    <w:p w:rsidR="002D6AAD" w:rsidRPr="002D6AAD" w:rsidRDefault="002D6AAD" w:rsidP="00E06A6A">
      <w:pPr>
        <w:pStyle w:val="BodyText2"/>
        <w:numPr>
          <w:ilvl w:val="0"/>
          <w:numId w:val="16"/>
        </w:numPr>
        <w:tabs>
          <w:tab w:val="clear" w:pos="720"/>
          <w:tab w:val="num" w:pos="1800"/>
        </w:tabs>
        <w:spacing w:line="240" w:lineRule="auto"/>
        <w:ind w:left="1800"/>
        <w:rPr>
          <w:rFonts w:cs="Arial"/>
          <w:sz w:val="20"/>
        </w:rPr>
      </w:pPr>
      <w:r w:rsidRPr="002D6AAD">
        <w:rPr>
          <w:rFonts w:cs="Arial"/>
          <w:sz w:val="20"/>
        </w:rPr>
        <w:t>The level of detail and accuracy of the schedule improves as the project scope becomes better defined through the project phases.</w:t>
      </w:r>
    </w:p>
    <w:p w:rsidR="007C6DE4" w:rsidRDefault="007C6DE4" w:rsidP="00E06A6A">
      <w:pPr>
        <w:pStyle w:val="Level1"/>
        <w:numPr>
          <w:ilvl w:val="0"/>
          <w:numId w:val="16"/>
        </w:numPr>
        <w:tabs>
          <w:tab w:val="clear" w:pos="720"/>
          <w:tab w:val="num" w:pos="1800"/>
        </w:tabs>
        <w:spacing w:before="0" w:after="0"/>
        <w:ind w:left="1800"/>
        <w:rPr>
          <w:rFonts w:ascii="Arial" w:hAnsi="Arial" w:cs="Arial"/>
          <w:b w:val="0"/>
          <w:caps w:val="0"/>
          <w:sz w:val="20"/>
        </w:rPr>
      </w:pPr>
      <w:r>
        <w:rPr>
          <w:rFonts w:ascii="Arial" w:hAnsi="Arial" w:cs="Arial"/>
          <w:b w:val="0"/>
          <w:caps w:val="0"/>
          <w:sz w:val="20"/>
        </w:rPr>
        <w:t>For the purpose of preventing informal changes in the baseline, the original schedule file is documented and saved as a point of reference.</w:t>
      </w:r>
    </w:p>
    <w:p w:rsidR="007C6DE4" w:rsidRDefault="007C6DE4" w:rsidP="00E06A6A">
      <w:pPr>
        <w:pStyle w:val="Level1"/>
        <w:numPr>
          <w:ilvl w:val="0"/>
          <w:numId w:val="16"/>
        </w:numPr>
        <w:tabs>
          <w:tab w:val="clear" w:pos="720"/>
          <w:tab w:val="num" w:pos="1800"/>
        </w:tabs>
        <w:spacing w:before="0" w:after="0"/>
        <w:ind w:left="1800"/>
        <w:rPr>
          <w:rFonts w:ascii="Arial" w:hAnsi="Arial" w:cs="Arial"/>
          <w:b w:val="0"/>
          <w:caps w:val="0"/>
          <w:sz w:val="20"/>
        </w:rPr>
      </w:pPr>
      <w:r>
        <w:rPr>
          <w:rFonts w:ascii="Arial" w:hAnsi="Arial" w:cs="Arial"/>
          <w:b w:val="0"/>
          <w:caps w:val="0"/>
          <w:sz w:val="20"/>
        </w:rPr>
        <w:t xml:space="preserve">A status file is created from a copy of the projects “Target File” (Schedule Baseline). </w:t>
      </w:r>
      <w:r w:rsidR="00E06A6A">
        <w:rPr>
          <w:rFonts w:ascii="Arial" w:hAnsi="Arial" w:cs="Arial"/>
          <w:b w:val="0"/>
          <w:caps w:val="0"/>
          <w:sz w:val="20"/>
        </w:rPr>
        <w:t xml:space="preserve"> </w:t>
      </w:r>
      <w:r>
        <w:rPr>
          <w:rFonts w:ascii="Arial" w:hAnsi="Arial" w:cs="Arial"/>
          <w:b w:val="0"/>
          <w:caps w:val="0"/>
          <w:sz w:val="20"/>
        </w:rPr>
        <w:t xml:space="preserve">The analyst performing the schedule updates place percent complete, actual start and actual finish data into the status file. </w:t>
      </w:r>
      <w:r w:rsidR="00E06A6A">
        <w:rPr>
          <w:rFonts w:ascii="Arial" w:hAnsi="Arial" w:cs="Arial"/>
          <w:b w:val="0"/>
          <w:caps w:val="0"/>
          <w:sz w:val="20"/>
        </w:rPr>
        <w:t xml:space="preserve"> </w:t>
      </w:r>
      <w:r>
        <w:rPr>
          <w:rFonts w:ascii="Arial" w:hAnsi="Arial" w:cs="Arial"/>
          <w:b w:val="0"/>
          <w:caps w:val="0"/>
          <w:sz w:val="20"/>
        </w:rPr>
        <w:t xml:space="preserve">A comparison of the status file with the Target file indicates changes in number of activities, original duration, or other symptoms of informal alterations occurring to the schedule baseline. </w:t>
      </w:r>
      <w:r w:rsidR="00E06A6A">
        <w:rPr>
          <w:rFonts w:ascii="Arial" w:hAnsi="Arial" w:cs="Arial"/>
          <w:b w:val="0"/>
          <w:caps w:val="0"/>
          <w:sz w:val="20"/>
        </w:rPr>
        <w:t xml:space="preserve"> </w:t>
      </w:r>
      <w:r>
        <w:rPr>
          <w:rFonts w:ascii="Arial" w:hAnsi="Arial" w:cs="Arial"/>
          <w:b w:val="0"/>
          <w:caps w:val="0"/>
          <w:sz w:val="20"/>
        </w:rPr>
        <w:t xml:space="preserve">Such alterations should only take place </w:t>
      </w:r>
      <w:r w:rsidR="008C4773">
        <w:rPr>
          <w:rFonts w:ascii="Arial" w:hAnsi="Arial" w:cs="Arial"/>
          <w:b w:val="0"/>
          <w:caps w:val="0"/>
          <w:sz w:val="20"/>
        </w:rPr>
        <w:t>using</w:t>
      </w:r>
      <w:r>
        <w:rPr>
          <w:rFonts w:ascii="Arial" w:hAnsi="Arial" w:cs="Arial"/>
          <w:b w:val="0"/>
          <w:caps w:val="0"/>
          <w:sz w:val="20"/>
        </w:rPr>
        <w:t xml:space="preserve"> a process </w:t>
      </w:r>
      <w:r w:rsidR="008C4773">
        <w:rPr>
          <w:rFonts w:ascii="Arial" w:hAnsi="Arial" w:cs="Arial"/>
          <w:b w:val="0"/>
          <w:caps w:val="0"/>
          <w:sz w:val="20"/>
        </w:rPr>
        <w:t>that</w:t>
      </w:r>
      <w:r>
        <w:rPr>
          <w:rFonts w:ascii="Arial" w:hAnsi="Arial" w:cs="Arial"/>
          <w:b w:val="0"/>
          <w:caps w:val="0"/>
          <w:sz w:val="20"/>
        </w:rPr>
        <w:t xml:space="preserve"> leaves an audit trail. </w:t>
      </w:r>
    </w:p>
    <w:p w:rsidR="004E5F25" w:rsidRPr="004E5F25" w:rsidRDefault="004E5F25" w:rsidP="00E06A6A">
      <w:pPr>
        <w:widowControl w:val="0"/>
        <w:numPr>
          <w:ilvl w:val="0"/>
          <w:numId w:val="16"/>
        </w:numPr>
        <w:tabs>
          <w:tab w:val="clear" w:pos="720"/>
          <w:tab w:val="left" w:pos="0"/>
          <w:tab w:val="num" w:pos="1800"/>
        </w:tabs>
        <w:ind w:left="1800"/>
        <w:rPr>
          <w:rFonts w:ascii="Arial" w:hAnsi="Arial" w:cs="Arial"/>
          <w:sz w:val="20"/>
        </w:rPr>
      </w:pPr>
      <w:r w:rsidRPr="004E5F25">
        <w:rPr>
          <w:rFonts w:ascii="Arial" w:hAnsi="Arial" w:cs="Arial"/>
          <w:sz w:val="20"/>
        </w:rPr>
        <w:lastRenderedPageBreak/>
        <w:t>In conjunction with Earned Value reporting requirements, subcontractors are expected to transmit the following schedule status information (unless it is not required by their contract):</w:t>
      </w:r>
    </w:p>
    <w:p w:rsidR="004E5F25" w:rsidRPr="004E5F25" w:rsidRDefault="004E5F25" w:rsidP="004E5F25">
      <w:pPr>
        <w:widowControl w:val="0"/>
        <w:numPr>
          <w:ilvl w:val="0"/>
          <w:numId w:val="15"/>
        </w:numPr>
        <w:tabs>
          <w:tab w:val="clear" w:pos="2880"/>
          <w:tab w:val="num" w:pos="2070"/>
          <w:tab w:val="left" w:pos="2160"/>
        </w:tabs>
        <w:ind w:left="2160"/>
        <w:rPr>
          <w:rFonts w:ascii="Arial" w:hAnsi="Arial" w:cs="Arial"/>
          <w:sz w:val="20"/>
        </w:rPr>
      </w:pPr>
      <w:r w:rsidRPr="004E5F25">
        <w:rPr>
          <w:rFonts w:ascii="Arial" w:hAnsi="Arial" w:cs="Arial"/>
          <w:sz w:val="20"/>
        </w:rPr>
        <w:t>Actual Start dates for activities begun during the status period</w:t>
      </w:r>
      <w:r w:rsidR="00E06A6A">
        <w:rPr>
          <w:rFonts w:ascii="Arial" w:hAnsi="Arial" w:cs="Arial"/>
          <w:sz w:val="20"/>
        </w:rPr>
        <w:t>.</w:t>
      </w:r>
    </w:p>
    <w:p w:rsidR="004E5F25" w:rsidRPr="004E5F25" w:rsidRDefault="004E5F25" w:rsidP="004E5F25">
      <w:pPr>
        <w:widowControl w:val="0"/>
        <w:numPr>
          <w:ilvl w:val="0"/>
          <w:numId w:val="15"/>
        </w:numPr>
        <w:tabs>
          <w:tab w:val="clear" w:pos="2880"/>
          <w:tab w:val="num" w:pos="2070"/>
          <w:tab w:val="left" w:pos="2160"/>
        </w:tabs>
        <w:ind w:left="2160"/>
        <w:rPr>
          <w:rFonts w:ascii="Arial" w:hAnsi="Arial" w:cs="Arial"/>
          <w:sz w:val="20"/>
        </w:rPr>
      </w:pPr>
      <w:r w:rsidRPr="004E5F25">
        <w:rPr>
          <w:rFonts w:ascii="Arial" w:hAnsi="Arial" w:cs="Arial"/>
          <w:sz w:val="20"/>
        </w:rPr>
        <w:t>Actual Finish dates for activities completed during the status period</w:t>
      </w:r>
      <w:r w:rsidR="00E06A6A">
        <w:rPr>
          <w:rFonts w:ascii="Arial" w:hAnsi="Arial" w:cs="Arial"/>
          <w:sz w:val="20"/>
        </w:rPr>
        <w:t>.</w:t>
      </w:r>
    </w:p>
    <w:p w:rsidR="004E5F25" w:rsidRPr="004E5F25" w:rsidRDefault="004E5F25" w:rsidP="004E5F25">
      <w:pPr>
        <w:widowControl w:val="0"/>
        <w:numPr>
          <w:ilvl w:val="0"/>
          <w:numId w:val="15"/>
        </w:numPr>
        <w:tabs>
          <w:tab w:val="clear" w:pos="2880"/>
          <w:tab w:val="num" w:pos="2070"/>
          <w:tab w:val="left" w:pos="2160"/>
        </w:tabs>
        <w:ind w:left="2160"/>
        <w:rPr>
          <w:rFonts w:ascii="Arial" w:hAnsi="Arial" w:cs="Arial"/>
          <w:sz w:val="20"/>
        </w:rPr>
      </w:pPr>
      <w:r w:rsidRPr="004E5F25">
        <w:rPr>
          <w:rFonts w:ascii="Arial" w:hAnsi="Arial" w:cs="Arial"/>
          <w:sz w:val="20"/>
        </w:rPr>
        <w:t>Actual occurrence dates for milestones accomplished during the status period</w:t>
      </w:r>
      <w:r w:rsidR="00E06A6A">
        <w:rPr>
          <w:rFonts w:ascii="Arial" w:hAnsi="Arial" w:cs="Arial"/>
          <w:sz w:val="20"/>
        </w:rPr>
        <w:t>.</w:t>
      </w:r>
    </w:p>
    <w:p w:rsidR="004E5F25" w:rsidRPr="004E5F25" w:rsidRDefault="004E5F25" w:rsidP="00E06A6A">
      <w:pPr>
        <w:widowControl w:val="0"/>
        <w:numPr>
          <w:ilvl w:val="0"/>
          <w:numId w:val="15"/>
        </w:numPr>
        <w:tabs>
          <w:tab w:val="clear" w:pos="2880"/>
          <w:tab w:val="left" w:pos="2070"/>
        </w:tabs>
        <w:ind w:left="2070" w:hanging="270"/>
        <w:rPr>
          <w:rFonts w:ascii="Arial" w:hAnsi="Arial" w:cs="Arial"/>
          <w:sz w:val="20"/>
        </w:rPr>
      </w:pPr>
      <w:r w:rsidRPr="004E5F25">
        <w:rPr>
          <w:rFonts w:ascii="Arial" w:hAnsi="Arial" w:cs="Arial"/>
          <w:sz w:val="20"/>
        </w:rPr>
        <w:t>Percentage complete and/or remaining duration of activities that have started but are not yet complete.</w:t>
      </w:r>
    </w:p>
    <w:p w:rsidR="006D71A8" w:rsidRPr="004E5F25" w:rsidRDefault="006D71A8" w:rsidP="002E068C">
      <w:pPr>
        <w:pStyle w:val="Level1"/>
        <w:spacing w:before="0" w:after="0"/>
        <w:rPr>
          <w:rFonts w:ascii="Arial" w:hAnsi="Arial" w:cs="Arial"/>
          <w:b w:val="0"/>
          <w:caps w:val="0"/>
          <w:sz w:val="20"/>
        </w:rPr>
      </w:pPr>
    </w:p>
    <w:p w:rsidR="006B6739" w:rsidRDefault="006B6739" w:rsidP="002E068C">
      <w:pPr>
        <w:pStyle w:val="Level1"/>
        <w:spacing w:before="0" w:after="0"/>
        <w:rPr>
          <w:rFonts w:ascii="Arial" w:hAnsi="Arial"/>
          <w:b w:val="0"/>
          <w:caps w:val="0"/>
          <w:sz w:val="20"/>
          <w:u w:val="single"/>
        </w:rPr>
      </w:pPr>
      <w:r>
        <w:rPr>
          <w:rFonts w:ascii="Arial" w:hAnsi="Arial"/>
          <w:caps w:val="0"/>
          <w:sz w:val="20"/>
        </w:rPr>
        <w:t>6.0</w:t>
      </w:r>
      <w:r>
        <w:rPr>
          <w:rFonts w:ascii="Arial" w:hAnsi="Arial"/>
          <w:caps w:val="0"/>
          <w:sz w:val="20"/>
        </w:rPr>
        <w:tab/>
      </w:r>
      <w:r>
        <w:rPr>
          <w:rFonts w:ascii="Arial" w:hAnsi="Arial"/>
          <w:caps w:val="0"/>
          <w:sz w:val="20"/>
          <w:u w:val="single"/>
        </w:rPr>
        <w:t>APPENDIX</w:t>
      </w:r>
    </w:p>
    <w:p w:rsidR="006B6739" w:rsidRDefault="006B6739" w:rsidP="002E068C">
      <w:pPr>
        <w:pStyle w:val="Level1"/>
        <w:spacing w:before="0" w:after="0"/>
        <w:rPr>
          <w:rFonts w:ascii="Arial" w:hAnsi="Arial"/>
          <w:b w:val="0"/>
          <w:caps w:val="0"/>
          <w:sz w:val="20"/>
          <w:u w:val="single"/>
        </w:rPr>
      </w:pPr>
    </w:p>
    <w:p w:rsidR="009F1F36" w:rsidRDefault="006B6739" w:rsidP="002E068C">
      <w:pPr>
        <w:pStyle w:val="Level1"/>
        <w:spacing w:before="0" w:after="0"/>
        <w:rPr>
          <w:rFonts w:ascii="Arial" w:hAnsi="Arial"/>
          <w:b w:val="0"/>
          <w:caps w:val="0"/>
          <w:sz w:val="20"/>
        </w:rPr>
      </w:pPr>
      <w:r>
        <w:rPr>
          <w:rFonts w:ascii="Arial" w:hAnsi="Arial"/>
          <w:b w:val="0"/>
          <w:caps w:val="0"/>
          <w:sz w:val="20"/>
        </w:rPr>
        <w:tab/>
      </w:r>
      <w:r>
        <w:rPr>
          <w:rFonts w:ascii="Arial" w:hAnsi="Arial"/>
          <w:caps w:val="0"/>
          <w:sz w:val="20"/>
        </w:rPr>
        <w:t>6.1</w:t>
      </w:r>
      <w:r>
        <w:rPr>
          <w:rFonts w:ascii="Arial" w:hAnsi="Arial"/>
          <w:caps w:val="0"/>
          <w:sz w:val="20"/>
        </w:rPr>
        <w:tab/>
        <w:t>Appendix A:</w:t>
      </w:r>
      <w:r>
        <w:rPr>
          <w:rFonts w:ascii="Arial" w:hAnsi="Arial"/>
          <w:b w:val="0"/>
          <w:caps w:val="0"/>
          <w:sz w:val="20"/>
        </w:rPr>
        <w:t xml:space="preserve"> </w:t>
      </w:r>
      <w:r w:rsidR="009F1F36">
        <w:rPr>
          <w:rFonts w:ascii="Arial" w:hAnsi="Arial"/>
          <w:b w:val="0"/>
          <w:caps w:val="0"/>
          <w:sz w:val="20"/>
        </w:rPr>
        <w:t>Schedule Hie</w:t>
      </w:r>
      <w:r w:rsidR="00B2679E">
        <w:rPr>
          <w:rFonts w:ascii="Arial" w:hAnsi="Arial"/>
          <w:b w:val="0"/>
          <w:caps w:val="0"/>
          <w:sz w:val="20"/>
        </w:rPr>
        <w:t>r</w:t>
      </w:r>
      <w:r w:rsidR="009F1F36">
        <w:rPr>
          <w:rFonts w:ascii="Arial" w:hAnsi="Arial"/>
          <w:b w:val="0"/>
          <w:caps w:val="0"/>
          <w:sz w:val="20"/>
        </w:rPr>
        <w:t>archy</w:t>
      </w:r>
    </w:p>
    <w:p w:rsidR="009F1F36" w:rsidRDefault="009F1F36" w:rsidP="002E068C">
      <w:pPr>
        <w:pStyle w:val="Level1"/>
        <w:spacing w:before="0" w:after="0"/>
        <w:rPr>
          <w:rFonts w:ascii="Arial" w:hAnsi="Arial"/>
          <w:b w:val="0"/>
          <w:caps w:val="0"/>
          <w:sz w:val="20"/>
        </w:rPr>
      </w:pPr>
    </w:p>
    <w:p w:rsidR="00DD0005" w:rsidRDefault="009F1F36" w:rsidP="009F1F36">
      <w:pPr>
        <w:pStyle w:val="Level1"/>
        <w:spacing w:before="0" w:after="0"/>
        <w:ind w:firstLine="720"/>
        <w:rPr>
          <w:rFonts w:ascii="Arial" w:hAnsi="Arial"/>
          <w:b w:val="0"/>
          <w:caps w:val="0"/>
          <w:sz w:val="20"/>
        </w:rPr>
        <w:sectPr w:rsidR="00DD0005" w:rsidSect="00A64EA2">
          <w:headerReference w:type="default" r:id="rId7"/>
          <w:footerReference w:type="default" r:id="rId8"/>
          <w:headerReference w:type="first" r:id="rId9"/>
          <w:footerReference w:type="first" r:id="rId10"/>
          <w:pgSz w:w="12240" w:h="15840" w:code="1"/>
          <w:pgMar w:top="1080" w:right="1080" w:bottom="720" w:left="1080" w:header="720" w:footer="720" w:gutter="0"/>
          <w:cols w:space="720"/>
          <w:titlePg/>
        </w:sectPr>
      </w:pPr>
      <w:r>
        <w:rPr>
          <w:rFonts w:ascii="Arial" w:hAnsi="Arial"/>
          <w:caps w:val="0"/>
          <w:sz w:val="20"/>
        </w:rPr>
        <w:t>6.2</w:t>
      </w:r>
      <w:r>
        <w:rPr>
          <w:rFonts w:ascii="Arial" w:hAnsi="Arial"/>
          <w:caps w:val="0"/>
          <w:sz w:val="20"/>
        </w:rPr>
        <w:tab/>
        <w:t xml:space="preserve">Appendix B: </w:t>
      </w:r>
      <w:r w:rsidR="006B6739">
        <w:rPr>
          <w:rFonts w:ascii="Arial" w:hAnsi="Arial"/>
          <w:b w:val="0"/>
          <w:caps w:val="0"/>
          <w:sz w:val="20"/>
        </w:rPr>
        <w:t>Project Schedule Process</w:t>
      </w:r>
    </w:p>
    <w:p w:rsidR="006B6739" w:rsidRDefault="00DD0005" w:rsidP="00DD0005">
      <w:pPr>
        <w:pStyle w:val="Level1"/>
        <w:spacing w:before="0" w:after="0"/>
        <w:ind w:firstLine="720"/>
        <w:jc w:val="center"/>
        <w:rPr>
          <w:rFonts w:ascii="Arial" w:hAnsi="Arial"/>
          <w:caps w:val="0"/>
          <w:sz w:val="20"/>
        </w:rPr>
      </w:pPr>
      <w:r>
        <w:rPr>
          <w:rFonts w:ascii="Arial" w:hAnsi="Arial"/>
          <w:caps w:val="0"/>
          <w:sz w:val="20"/>
        </w:rPr>
        <w:lastRenderedPageBreak/>
        <w:t>APPENDIX A</w:t>
      </w:r>
    </w:p>
    <w:p w:rsidR="00DD0005" w:rsidRPr="00DD0005" w:rsidRDefault="00DD0005" w:rsidP="00DD0005">
      <w:pPr>
        <w:pStyle w:val="Level1"/>
        <w:spacing w:before="0" w:after="0"/>
        <w:ind w:firstLine="720"/>
        <w:jc w:val="center"/>
        <w:rPr>
          <w:rFonts w:ascii="Arial" w:hAnsi="Arial"/>
          <w:b w:val="0"/>
          <w:caps w:val="0"/>
          <w:sz w:val="20"/>
        </w:rPr>
      </w:pPr>
      <w:r>
        <w:rPr>
          <w:rFonts w:ascii="Arial" w:hAnsi="Arial"/>
          <w:b w:val="0"/>
          <w:caps w:val="0"/>
          <w:sz w:val="20"/>
        </w:rPr>
        <w:t>Scheduling Hierarchy</w:t>
      </w:r>
    </w:p>
    <w:p w:rsidR="00DD0005" w:rsidRDefault="004F44E2" w:rsidP="009F1F36">
      <w:pPr>
        <w:pStyle w:val="Level1"/>
        <w:spacing w:before="0" w:after="0"/>
        <w:ind w:firstLine="720"/>
        <w:rPr>
          <w:rFonts w:ascii="Arial" w:hAnsi="Arial"/>
          <w:b w:val="0"/>
          <w:caps w:val="0"/>
          <w:sz w:val="20"/>
        </w:rPr>
      </w:pPr>
      <w:r>
        <w:rPr>
          <w:rFonts w:ascii="Arial" w:hAnsi="Arial"/>
          <w:b w:val="0"/>
          <w:caps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12.9pt;width:486pt;height:365.4pt;z-index:251657216">
            <v:imagedata r:id="rId11" o:title=""/>
            <w10:wrap type="topAndBottom"/>
          </v:shape>
        </w:pict>
      </w:r>
    </w:p>
    <w:p w:rsidR="00DD0005" w:rsidRDefault="00DD0005" w:rsidP="009F1F36">
      <w:pPr>
        <w:pStyle w:val="Level1"/>
        <w:spacing w:before="0" w:after="0"/>
        <w:ind w:firstLine="720"/>
        <w:rPr>
          <w:rFonts w:ascii="Arial" w:hAnsi="Arial"/>
          <w:b w:val="0"/>
          <w:caps w:val="0"/>
          <w:sz w:val="20"/>
        </w:rPr>
      </w:pPr>
    </w:p>
    <w:p w:rsidR="006F5B02" w:rsidRDefault="006F5B02" w:rsidP="009F1F36">
      <w:pPr>
        <w:pStyle w:val="Level1"/>
        <w:spacing w:before="0" w:after="0"/>
        <w:ind w:firstLine="720"/>
        <w:rPr>
          <w:rFonts w:ascii="Arial" w:hAnsi="Arial"/>
          <w:b w:val="0"/>
          <w:caps w:val="0"/>
          <w:sz w:val="20"/>
        </w:rPr>
      </w:pPr>
    </w:p>
    <w:p w:rsidR="00DD0005" w:rsidRDefault="00DD0005" w:rsidP="00BB5149">
      <w:pPr>
        <w:pStyle w:val="Level1"/>
        <w:spacing w:before="0" w:after="0"/>
        <w:ind w:firstLine="720"/>
        <w:jc w:val="center"/>
        <w:rPr>
          <w:rFonts w:ascii="Arial" w:hAnsi="Arial" w:cs="Arial"/>
          <w:sz w:val="18"/>
          <w:szCs w:val="18"/>
        </w:rPr>
        <w:sectPr w:rsidR="00DD0005" w:rsidSect="00DD0005">
          <w:headerReference w:type="default" r:id="rId12"/>
          <w:footerReference w:type="default" r:id="rId13"/>
          <w:pgSz w:w="12240" w:h="15840" w:code="1"/>
          <w:pgMar w:top="1080" w:right="1080" w:bottom="720" w:left="1080" w:header="720" w:footer="720" w:gutter="0"/>
          <w:cols w:space="720"/>
        </w:sectPr>
      </w:pPr>
    </w:p>
    <w:p w:rsidR="00D96D60" w:rsidRPr="00DD0005" w:rsidRDefault="004F44E2" w:rsidP="00DD0005">
      <w:pPr>
        <w:pStyle w:val="Level1"/>
        <w:spacing w:before="0" w:after="0"/>
        <w:ind w:firstLine="720"/>
        <w:jc w:val="center"/>
        <w:rPr>
          <w:rFonts w:ascii="Arial" w:hAnsi="Arial" w:cs="Arial"/>
          <w:b w:val="0"/>
          <w:sz w:val="18"/>
          <w:szCs w:val="18"/>
        </w:rPr>
      </w:pPr>
      <w:r w:rsidRPr="004F44E2">
        <w:rPr>
          <w:noProof/>
        </w:rPr>
        <w:lastRenderedPageBreak/>
        <w:pict>
          <v:shape id="_x0000_s1027" type="#_x0000_t75" style="position:absolute;left:0;text-align:left;margin-left:85.05pt;margin-top:18.2pt;width:558pt;height:419.55pt;z-index:251658240">
            <v:imagedata r:id="rId14" o:title=""/>
            <w10:wrap type="topAndBottom"/>
          </v:shape>
        </w:pict>
      </w:r>
    </w:p>
    <w:sectPr w:rsidR="00D96D60" w:rsidRPr="00DD0005" w:rsidSect="00DD0005">
      <w:footerReference w:type="default" r:id="rId15"/>
      <w:pgSz w:w="15840" w:h="12240" w:orient="landscape" w:code="1"/>
      <w:pgMar w:top="1080" w:right="1080" w:bottom="10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24" w:rsidRDefault="003A4624">
      <w:r>
        <w:separator/>
      </w:r>
    </w:p>
  </w:endnote>
  <w:endnote w:type="continuationSeparator" w:id="0">
    <w:p w:rsidR="003A4624" w:rsidRDefault="003A4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C7" w:rsidRDefault="00D871C7" w:rsidP="00FC7A44">
    <w:pPr>
      <w:pStyle w:val="Footer"/>
      <w:rPr>
        <w:rFonts w:ascii="Arial" w:hAnsi="Arial"/>
        <w:sz w:val="16"/>
      </w:rPr>
    </w:pPr>
  </w:p>
  <w:p w:rsidR="000B2192" w:rsidRDefault="007F64A8" w:rsidP="00FC7A44">
    <w:pPr>
      <w:pStyle w:val="Footer"/>
      <w:rPr>
        <w:rFonts w:ascii="Arial" w:hAnsi="Arial"/>
        <w:sz w:val="16"/>
      </w:rPr>
    </w:pPr>
    <w:r>
      <w:rPr>
        <w:rFonts w:ascii="Arial" w:hAnsi="Arial"/>
        <w:sz w:val="16"/>
      </w:rPr>
      <w:t xml:space="preserve">Once printed, this file is no longer an official copy.  Before using a printed copy, verify that it is the most current version by checking the document revision on </w:t>
    </w:r>
  </w:p>
  <w:p w:rsidR="007F64A8" w:rsidRDefault="007F64A8" w:rsidP="000B2192">
    <w:pPr>
      <w:pStyle w:val="Footer"/>
      <w:jc w:val="right"/>
      <w:rPr>
        <w:rFonts w:ascii="Arial" w:hAnsi="Arial"/>
        <w:sz w:val="16"/>
      </w:rPr>
    </w:pPr>
    <w:r>
      <w:rPr>
        <w:rFonts w:ascii="Arial" w:hAnsi="Arial"/>
        <w:sz w:val="16"/>
      </w:rPr>
      <w:t xml:space="preserve">Print Date: </w:t>
    </w:r>
    <w:r w:rsidR="004F44E2">
      <w:rPr>
        <w:rFonts w:ascii="Arial" w:hAnsi="Arial"/>
        <w:sz w:val="16"/>
      </w:rPr>
      <w:fldChar w:fldCharType="begin"/>
    </w:r>
    <w:r>
      <w:rPr>
        <w:rFonts w:ascii="Arial" w:hAnsi="Arial"/>
        <w:sz w:val="16"/>
      </w:rPr>
      <w:instrText xml:space="preserve"> DATE \@ "M/d/yyyy" </w:instrText>
    </w:r>
    <w:r w:rsidR="004F44E2">
      <w:rPr>
        <w:rFonts w:ascii="Arial" w:hAnsi="Arial"/>
        <w:sz w:val="16"/>
      </w:rPr>
      <w:fldChar w:fldCharType="separate"/>
    </w:r>
    <w:r w:rsidR="00A56F11">
      <w:rPr>
        <w:rFonts w:ascii="Arial" w:hAnsi="Arial"/>
        <w:noProof/>
        <w:sz w:val="16"/>
      </w:rPr>
      <w:t>1/24/2011</w:t>
    </w:r>
    <w:r w:rsidR="004F44E2">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A8" w:rsidRDefault="007F64A8" w:rsidP="00AD2192">
    <w:pPr>
      <w:pStyle w:val="Footer"/>
    </w:pPr>
  </w:p>
  <w:p w:rsidR="000B2192" w:rsidRDefault="007F64A8" w:rsidP="00AD2192">
    <w:pPr>
      <w:pStyle w:val="Footer"/>
      <w:rPr>
        <w:rFonts w:ascii="Arial" w:hAnsi="Arial"/>
        <w:sz w:val="16"/>
      </w:rPr>
    </w:pPr>
    <w:r>
      <w:rPr>
        <w:rFonts w:ascii="Arial" w:hAnsi="Arial"/>
        <w:sz w:val="16"/>
      </w:rPr>
      <w:t xml:space="preserve">Once printed, this file is no longer an official copy.  Before using a printed copy, verify that it is the most current version by checking the document revision on  </w:t>
    </w:r>
  </w:p>
  <w:p w:rsidR="007F64A8" w:rsidRPr="00F10ED0" w:rsidRDefault="007F64A8" w:rsidP="000B2192">
    <w:pPr>
      <w:pStyle w:val="Footer"/>
      <w:jc w:val="right"/>
    </w:pPr>
    <w:r>
      <w:rPr>
        <w:rFonts w:ascii="Arial" w:hAnsi="Arial"/>
        <w:sz w:val="16"/>
      </w:rPr>
      <w:t xml:space="preserve">Print Date: </w:t>
    </w:r>
    <w:r w:rsidR="004F44E2">
      <w:rPr>
        <w:rFonts w:ascii="Arial" w:hAnsi="Arial"/>
        <w:sz w:val="16"/>
      </w:rPr>
      <w:fldChar w:fldCharType="begin"/>
    </w:r>
    <w:r>
      <w:rPr>
        <w:rFonts w:ascii="Arial" w:hAnsi="Arial"/>
        <w:sz w:val="16"/>
      </w:rPr>
      <w:instrText xml:space="preserve"> DATE \@ "M/d/yyyy" </w:instrText>
    </w:r>
    <w:r w:rsidR="004F44E2">
      <w:rPr>
        <w:rFonts w:ascii="Arial" w:hAnsi="Arial"/>
        <w:sz w:val="16"/>
      </w:rPr>
      <w:fldChar w:fldCharType="separate"/>
    </w:r>
    <w:r w:rsidR="00A56F11">
      <w:rPr>
        <w:rFonts w:ascii="Arial" w:hAnsi="Arial"/>
        <w:noProof/>
        <w:sz w:val="16"/>
      </w:rPr>
      <w:t>1/24/2011</w:t>
    </w:r>
    <w:r w:rsidR="004F44E2">
      <w:rPr>
        <w:rFonts w:ascii="Arial" w:hAnsi="Arial"/>
        <w:sz w:val="16"/>
      </w:rPr>
      <w:fldChar w:fldCharType="end"/>
    </w:r>
  </w:p>
  <w:p w:rsidR="007F64A8" w:rsidRPr="00FD49E3" w:rsidRDefault="007F64A8" w:rsidP="00FD49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92" w:rsidRDefault="00D871C7" w:rsidP="00FC7A44">
    <w:pPr>
      <w:pStyle w:val="Footer"/>
      <w:rPr>
        <w:rFonts w:ascii="Arial" w:hAnsi="Arial"/>
        <w:sz w:val="16"/>
      </w:rPr>
    </w:pPr>
    <w:r>
      <w:rPr>
        <w:rFonts w:ascii="Arial" w:hAnsi="Arial"/>
        <w:sz w:val="16"/>
      </w:rPr>
      <w:t xml:space="preserve">Once printed, this file is no longer an official copy.  Before using a printed copy, verify that it is the most current version by checking the document revision on </w:t>
    </w:r>
  </w:p>
  <w:p w:rsidR="00D871C7" w:rsidRDefault="00D871C7" w:rsidP="000B2192">
    <w:pPr>
      <w:pStyle w:val="Footer"/>
      <w:jc w:val="right"/>
      <w:rPr>
        <w:rFonts w:ascii="Arial" w:hAnsi="Arial"/>
        <w:sz w:val="16"/>
      </w:rPr>
    </w:pPr>
    <w:r>
      <w:rPr>
        <w:rFonts w:ascii="Arial" w:hAnsi="Arial"/>
        <w:sz w:val="16"/>
      </w:rPr>
      <w:t xml:space="preserve">Print Date: </w:t>
    </w:r>
    <w:r w:rsidR="004F44E2">
      <w:rPr>
        <w:rFonts w:ascii="Arial" w:hAnsi="Arial"/>
        <w:sz w:val="16"/>
      </w:rPr>
      <w:fldChar w:fldCharType="begin"/>
    </w:r>
    <w:r>
      <w:rPr>
        <w:rFonts w:ascii="Arial" w:hAnsi="Arial"/>
        <w:sz w:val="16"/>
      </w:rPr>
      <w:instrText xml:space="preserve"> DATE \@ "M/d/yyyy" </w:instrText>
    </w:r>
    <w:r w:rsidR="004F44E2">
      <w:rPr>
        <w:rFonts w:ascii="Arial" w:hAnsi="Arial"/>
        <w:sz w:val="16"/>
      </w:rPr>
      <w:fldChar w:fldCharType="separate"/>
    </w:r>
    <w:r w:rsidR="00A56F11">
      <w:rPr>
        <w:rFonts w:ascii="Arial" w:hAnsi="Arial"/>
        <w:noProof/>
        <w:sz w:val="16"/>
      </w:rPr>
      <w:t>1/24/2011</w:t>
    </w:r>
    <w:r w:rsidR="004F44E2">
      <w:rPr>
        <w:rFonts w:ascii="Arial" w:hAnsi="Arial"/>
        <w:sz w:val="16"/>
      </w:rPr>
      <w:fldChar w:fldCharType="end"/>
    </w:r>
  </w:p>
  <w:p w:rsidR="00D871C7" w:rsidRDefault="00D871C7" w:rsidP="008C4773">
    <w:pPr>
      <w:pStyle w:val="Footer"/>
    </w:pPr>
  </w:p>
  <w:p w:rsidR="00D871C7" w:rsidRDefault="00D871C7" w:rsidP="008C47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92" w:rsidRDefault="008C4773" w:rsidP="00FC7A44">
    <w:pPr>
      <w:pStyle w:val="Footer"/>
      <w:rPr>
        <w:rFonts w:ascii="Arial" w:hAnsi="Arial"/>
        <w:sz w:val="16"/>
      </w:rPr>
    </w:pPr>
    <w:r>
      <w:rPr>
        <w:rFonts w:ascii="Arial" w:hAnsi="Arial"/>
        <w:sz w:val="16"/>
      </w:rPr>
      <w:t xml:space="preserve">Once printed, this file is no longer an official copy.  Before using a printed copy, verify that it is the most current version by checking the document revision on </w:t>
    </w:r>
  </w:p>
  <w:p w:rsidR="008C4773" w:rsidRDefault="008C4773" w:rsidP="000B2192">
    <w:pPr>
      <w:pStyle w:val="Footer"/>
      <w:jc w:val="right"/>
      <w:rPr>
        <w:rFonts w:ascii="Arial" w:hAnsi="Arial"/>
        <w:sz w:val="16"/>
      </w:rPr>
    </w:pPr>
    <w:r>
      <w:rPr>
        <w:rFonts w:ascii="Arial" w:hAnsi="Arial"/>
        <w:sz w:val="16"/>
      </w:rPr>
      <w:t xml:space="preserve">Print Date: </w:t>
    </w:r>
    <w:r w:rsidR="004F44E2">
      <w:rPr>
        <w:rFonts w:ascii="Arial" w:hAnsi="Arial"/>
        <w:sz w:val="16"/>
      </w:rPr>
      <w:fldChar w:fldCharType="begin"/>
    </w:r>
    <w:r>
      <w:rPr>
        <w:rFonts w:ascii="Arial" w:hAnsi="Arial"/>
        <w:sz w:val="16"/>
      </w:rPr>
      <w:instrText xml:space="preserve"> DATE \@ "M/d/yyyy" </w:instrText>
    </w:r>
    <w:r w:rsidR="004F44E2">
      <w:rPr>
        <w:rFonts w:ascii="Arial" w:hAnsi="Arial"/>
        <w:sz w:val="16"/>
      </w:rPr>
      <w:fldChar w:fldCharType="separate"/>
    </w:r>
    <w:r w:rsidR="00A56F11">
      <w:rPr>
        <w:rFonts w:ascii="Arial" w:hAnsi="Arial"/>
        <w:noProof/>
        <w:sz w:val="16"/>
      </w:rPr>
      <w:t>1/24/2011</w:t>
    </w:r>
    <w:r w:rsidR="004F44E2">
      <w:rPr>
        <w:rFonts w:ascii="Arial" w:hAnsi="Arial"/>
        <w:sz w:val="16"/>
      </w:rPr>
      <w:fldChar w:fldCharType="end"/>
    </w:r>
  </w:p>
  <w:p w:rsidR="008C4773" w:rsidRDefault="008C4773" w:rsidP="008C4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24" w:rsidRDefault="003A4624">
      <w:r>
        <w:separator/>
      </w:r>
    </w:p>
  </w:footnote>
  <w:footnote w:type="continuationSeparator" w:id="0">
    <w:p w:rsidR="003A4624" w:rsidRDefault="003A4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1188"/>
      <w:gridCol w:w="1620"/>
      <w:gridCol w:w="1305"/>
      <w:gridCol w:w="1215"/>
      <w:gridCol w:w="1440"/>
      <w:gridCol w:w="1080"/>
      <w:gridCol w:w="2520"/>
    </w:tblGrid>
    <w:tr w:rsidR="007F64A8" w:rsidRPr="002E068C">
      <w:trPr>
        <w:cantSplit/>
        <w:trHeight w:hRule="exact" w:val="312"/>
        <w:jc w:val="center"/>
      </w:trPr>
      <w:tc>
        <w:tcPr>
          <w:tcW w:w="10368" w:type="dxa"/>
          <w:gridSpan w:val="7"/>
          <w:tcBorders>
            <w:top w:val="double" w:sz="6" w:space="0" w:color="auto"/>
            <w:left w:val="double" w:sz="6" w:space="0" w:color="auto"/>
            <w:bottom w:val="single" w:sz="6" w:space="0" w:color="auto"/>
            <w:right w:val="double" w:sz="6" w:space="0" w:color="auto"/>
          </w:tcBorders>
          <w:shd w:val="clear" w:color="auto" w:fill="auto"/>
        </w:tcPr>
        <w:p w:rsidR="007F64A8" w:rsidRPr="002E068C" w:rsidRDefault="007F64A8">
          <w:pPr>
            <w:jc w:val="center"/>
            <w:rPr>
              <w:rFonts w:ascii="Arial" w:hAnsi="Arial"/>
              <w:b/>
              <w:sz w:val="20"/>
            </w:rPr>
          </w:pPr>
          <w:r w:rsidRPr="002E068C">
            <w:rPr>
              <w:rFonts w:ascii="Arial" w:hAnsi="Arial"/>
              <w:b/>
              <w:sz w:val="20"/>
            </w:rPr>
            <w:t>POLICIES  AND  PROCEDURES</w:t>
          </w:r>
        </w:p>
        <w:p w:rsidR="007F64A8" w:rsidRPr="002E068C" w:rsidRDefault="007F64A8">
          <w:pPr>
            <w:rPr>
              <w:rFonts w:ascii="Arial" w:hAnsi="Arial"/>
              <w:b/>
              <w:sz w:val="20"/>
            </w:rPr>
          </w:pPr>
        </w:p>
        <w:p w:rsidR="007F64A8" w:rsidRPr="002E068C" w:rsidRDefault="007F64A8">
          <w:pPr>
            <w:rPr>
              <w:rFonts w:ascii="Arial" w:hAnsi="Arial"/>
              <w:b/>
              <w:sz w:val="20"/>
            </w:rPr>
          </w:pPr>
        </w:p>
        <w:p w:rsidR="007F64A8" w:rsidRPr="002E068C" w:rsidRDefault="007F64A8">
          <w:pPr>
            <w:rPr>
              <w:rFonts w:ascii="Arial" w:hAnsi="Arial"/>
              <w:b/>
              <w:sz w:val="20"/>
            </w:rPr>
          </w:pPr>
        </w:p>
        <w:p w:rsidR="007F64A8" w:rsidRPr="002E068C" w:rsidRDefault="007F64A8">
          <w:pPr>
            <w:rPr>
              <w:rFonts w:ascii="Arial" w:hAnsi="Arial"/>
              <w:b/>
              <w:sz w:val="20"/>
            </w:rPr>
          </w:pPr>
        </w:p>
        <w:p w:rsidR="007F64A8" w:rsidRPr="002E068C" w:rsidRDefault="007F64A8">
          <w:pPr>
            <w:rPr>
              <w:rFonts w:ascii="Arial" w:hAnsi="Arial"/>
              <w:b/>
              <w:sz w:val="20"/>
            </w:rPr>
          </w:pPr>
        </w:p>
        <w:p w:rsidR="007F64A8" w:rsidRPr="002E068C" w:rsidRDefault="007F64A8">
          <w:pPr>
            <w:rPr>
              <w:rFonts w:ascii="Arial" w:hAnsi="Arial"/>
              <w:b/>
              <w:sz w:val="20"/>
            </w:rPr>
          </w:pPr>
        </w:p>
        <w:p w:rsidR="007F64A8" w:rsidRPr="002E068C" w:rsidRDefault="007F64A8">
          <w:pPr>
            <w:rPr>
              <w:rFonts w:ascii="Arial" w:hAnsi="Arial"/>
              <w:b/>
              <w:sz w:val="20"/>
            </w:rPr>
          </w:pPr>
        </w:p>
      </w:tc>
    </w:tr>
    <w:tr w:rsidR="007F64A8" w:rsidRPr="002E068C">
      <w:trPr>
        <w:cantSplit/>
        <w:trHeight w:hRule="exact" w:val="240"/>
        <w:jc w:val="center"/>
      </w:trPr>
      <w:tc>
        <w:tcPr>
          <w:tcW w:w="1188" w:type="dxa"/>
          <w:tcBorders>
            <w:left w:val="double" w:sz="6" w:space="0" w:color="auto"/>
            <w:bottom w:val="double" w:sz="6" w:space="0" w:color="auto"/>
          </w:tcBorders>
        </w:tcPr>
        <w:p w:rsidR="007F64A8" w:rsidRPr="002E068C" w:rsidRDefault="007F64A8">
          <w:pPr>
            <w:rPr>
              <w:rFonts w:ascii="Arial" w:hAnsi="Arial"/>
              <w:b/>
              <w:sz w:val="20"/>
            </w:rPr>
          </w:pPr>
          <w:r w:rsidRPr="002E068C">
            <w:rPr>
              <w:rFonts w:ascii="Arial" w:hAnsi="Arial"/>
              <w:b/>
              <w:sz w:val="20"/>
            </w:rPr>
            <w:t>NUMBER</w:t>
          </w:r>
        </w:p>
      </w:tc>
      <w:tc>
        <w:tcPr>
          <w:tcW w:w="1620" w:type="dxa"/>
          <w:tcBorders>
            <w:bottom w:val="double" w:sz="6" w:space="0" w:color="auto"/>
            <w:right w:val="single" w:sz="6" w:space="0" w:color="auto"/>
          </w:tcBorders>
        </w:tcPr>
        <w:p w:rsidR="007F64A8" w:rsidRPr="002E068C" w:rsidRDefault="007F64A8">
          <w:pPr>
            <w:rPr>
              <w:rFonts w:ascii="Arial" w:hAnsi="Arial"/>
              <w:sz w:val="20"/>
            </w:rPr>
          </w:pPr>
          <w:r>
            <w:rPr>
              <w:rFonts w:ascii="Arial" w:hAnsi="Arial"/>
              <w:sz w:val="20"/>
            </w:rPr>
            <w:t>PM-1.6</w:t>
          </w:r>
        </w:p>
      </w:tc>
      <w:tc>
        <w:tcPr>
          <w:tcW w:w="1305" w:type="dxa"/>
          <w:tcBorders>
            <w:bottom w:val="double" w:sz="6" w:space="0" w:color="auto"/>
          </w:tcBorders>
        </w:tcPr>
        <w:p w:rsidR="007F64A8" w:rsidRPr="002E068C" w:rsidRDefault="007F64A8">
          <w:pPr>
            <w:rPr>
              <w:rFonts w:ascii="Arial" w:hAnsi="Arial"/>
              <w:b/>
              <w:sz w:val="20"/>
            </w:rPr>
          </w:pPr>
          <w:r w:rsidRPr="002E068C">
            <w:rPr>
              <w:rFonts w:ascii="Arial" w:hAnsi="Arial"/>
              <w:b/>
              <w:sz w:val="20"/>
            </w:rPr>
            <w:t>REVISION</w:t>
          </w:r>
        </w:p>
      </w:tc>
      <w:tc>
        <w:tcPr>
          <w:tcW w:w="1215" w:type="dxa"/>
          <w:tcBorders>
            <w:bottom w:val="double" w:sz="6" w:space="0" w:color="auto"/>
            <w:right w:val="single" w:sz="6" w:space="0" w:color="auto"/>
          </w:tcBorders>
        </w:tcPr>
        <w:p w:rsidR="007F64A8" w:rsidRPr="002E068C" w:rsidRDefault="000B2192">
          <w:pPr>
            <w:rPr>
              <w:rFonts w:ascii="Arial" w:hAnsi="Arial"/>
              <w:sz w:val="20"/>
            </w:rPr>
          </w:pPr>
          <w:r>
            <w:rPr>
              <w:rFonts w:ascii="Arial" w:hAnsi="Arial"/>
              <w:sz w:val="20"/>
            </w:rPr>
            <w:t>Draft</w:t>
          </w:r>
        </w:p>
      </w:tc>
      <w:tc>
        <w:tcPr>
          <w:tcW w:w="1440" w:type="dxa"/>
          <w:tcBorders>
            <w:bottom w:val="double" w:sz="6" w:space="0" w:color="auto"/>
          </w:tcBorders>
        </w:tcPr>
        <w:p w:rsidR="007F64A8" w:rsidRPr="002E068C" w:rsidRDefault="007F64A8">
          <w:pPr>
            <w:rPr>
              <w:rFonts w:ascii="Arial" w:hAnsi="Arial"/>
              <w:b/>
              <w:sz w:val="20"/>
            </w:rPr>
          </w:pPr>
          <w:r w:rsidRPr="002E068C">
            <w:rPr>
              <w:rFonts w:ascii="Arial" w:hAnsi="Arial"/>
              <w:b/>
              <w:sz w:val="20"/>
            </w:rPr>
            <w:t>EFFECTIVE</w:t>
          </w:r>
        </w:p>
      </w:tc>
      <w:tc>
        <w:tcPr>
          <w:tcW w:w="1080" w:type="dxa"/>
          <w:tcBorders>
            <w:bottom w:val="double" w:sz="6" w:space="0" w:color="auto"/>
            <w:right w:val="single" w:sz="6" w:space="0" w:color="auto"/>
          </w:tcBorders>
        </w:tcPr>
        <w:p w:rsidR="007F64A8" w:rsidRPr="002E068C" w:rsidRDefault="000202CE">
          <w:pPr>
            <w:rPr>
              <w:rFonts w:ascii="Arial" w:hAnsi="Arial"/>
              <w:sz w:val="20"/>
            </w:rPr>
          </w:pPr>
          <w:r>
            <w:rPr>
              <w:rFonts w:ascii="Arial" w:hAnsi="Arial"/>
              <w:sz w:val="20"/>
            </w:rPr>
            <w:t>1/23/11</w:t>
          </w:r>
        </w:p>
      </w:tc>
      <w:tc>
        <w:tcPr>
          <w:tcW w:w="2520" w:type="dxa"/>
          <w:tcBorders>
            <w:bottom w:val="double" w:sz="6" w:space="0" w:color="auto"/>
            <w:right w:val="double" w:sz="6" w:space="0" w:color="auto"/>
          </w:tcBorders>
        </w:tcPr>
        <w:p w:rsidR="007F64A8" w:rsidRPr="002E068C" w:rsidRDefault="007F64A8">
          <w:pPr>
            <w:rPr>
              <w:rFonts w:ascii="Arial" w:hAnsi="Arial"/>
              <w:b/>
              <w:sz w:val="20"/>
            </w:rPr>
          </w:pPr>
          <w:r w:rsidRPr="002E068C">
            <w:rPr>
              <w:rFonts w:ascii="Arial" w:hAnsi="Arial"/>
              <w:b/>
              <w:sz w:val="20"/>
            </w:rPr>
            <w:t xml:space="preserve">PAGE     </w:t>
          </w:r>
          <w:r w:rsidR="004F44E2" w:rsidRPr="002E068C">
            <w:rPr>
              <w:rFonts w:ascii="Arial" w:hAnsi="Arial"/>
              <w:sz w:val="20"/>
            </w:rPr>
            <w:fldChar w:fldCharType="begin"/>
          </w:r>
          <w:r w:rsidRPr="002E068C">
            <w:rPr>
              <w:rFonts w:ascii="Arial" w:hAnsi="Arial"/>
              <w:sz w:val="20"/>
            </w:rPr>
            <w:instrText>PAGE</w:instrText>
          </w:r>
          <w:r w:rsidR="004F44E2" w:rsidRPr="002E068C">
            <w:rPr>
              <w:rFonts w:ascii="Arial" w:hAnsi="Arial"/>
              <w:sz w:val="20"/>
            </w:rPr>
            <w:fldChar w:fldCharType="separate"/>
          </w:r>
          <w:r w:rsidR="00A56F11">
            <w:rPr>
              <w:rFonts w:ascii="Arial" w:hAnsi="Arial"/>
              <w:noProof/>
              <w:sz w:val="20"/>
            </w:rPr>
            <w:t>4</w:t>
          </w:r>
          <w:r w:rsidR="004F44E2" w:rsidRPr="002E068C">
            <w:rPr>
              <w:rFonts w:ascii="Arial" w:hAnsi="Arial"/>
              <w:sz w:val="20"/>
            </w:rPr>
            <w:fldChar w:fldCharType="end"/>
          </w:r>
          <w:r w:rsidRPr="002E068C">
            <w:rPr>
              <w:rFonts w:ascii="Arial" w:hAnsi="Arial"/>
              <w:b/>
              <w:sz w:val="20"/>
            </w:rPr>
            <w:t xml:space="preserve">   OF    </w:t>
          </w:r>
          <w:r w:rsidR="004F44E2" w:rsidRPr="002E068C">
            <w:rPr>
              <w:rFonts w:ascii="Arial" w:hAnsi="Arial"/>
              <w:sz w:val="20"/>
            </w:rPr>
            <w:fldChar w:fldCharType="begin"/>
          </w:r>
          <w:r w:rsidRPr="002E068C">
            <w:rPr>
              <w:rFonts w:ascii="Arial" w:hAnsi="Arial"/>
              <w:sz w:val="20"/>
            </w:rPr>
            <w:instrText xml:space="preserve">numpages </w:instrText>
          </w:r>
          <w:r w:rsidR="004F44E2" w:rsidRPr="002E068C">
            <w:rPr>
              <w:rFonts w:ascii="Arial" w:hAnsi="Arial"/>
              <w:sz w:val="20"/>
            </w:rPr>
            <w:fldChar w:fldCharType="separate"/>
          </w:r>
          <w:r w:rsidR="00A56F11">
            <w:rPr>
              <w:rFonts w:ascii="Arial" w:hAnsi="Arial"/>
              <w:noProof/>
              <w:sz w:val="20"/>
            </w:rPr>
            <w:t>4</w:t>
          </w:r>
          <w:r w:rsidR="004F44E2" w:rsidRPr="002E068C">
            <w:rPr>
              <w:rFonts w:ascii="Arial" w:hAnsi="Arial"/>
              <w:sz w:val="20"/>
            </w:rPr>
            <w:fldChar w:fldCharType="end"/>
          </w:r>
        </w:p>
        <w:p w:rsidR="007F64A8" w:rsidRPr="002E068C" w:rsidRDefault="007F64A8">
          <w:pPr>
            <w:rPr>
              <w:rFonts w:ascii="Arial" w:hAnsi="Arial"/>
              <w:b/>
              <w:sz w:val="20"/>
            </w:rPr>
          </w:pPr>
        </w:p>
      </w:tc>
    </w:tr>
  </w:tbl>
  <w:p w:rsidR="007F64A8" w:rsidRDefault="007F6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Layout w:type="fixed"/>
      <w:tblLook w:val="0000"/>
    </w:tblPr>
    <w:tblGrid>
      <w:gridCol w:w="6117"/>
      <w:gridCol w:w="2040"/>
      <w:gridCol w:w="2283"/>
    </w:tblGrid>
    <w:tr w:rsidR="007F64A8" w:rsidRPr="002E068C">
      <w:trPr>
        <w:cantSplit/>
      </w:trPr>
      <w:tc>
        <w:tcPr>
          <w:tcW w:w="6117" w:type="dxa"/>
          <w:tcBorders>
            <w:top w:val="double" w:sz="6" w:space="0" w:color="auto"/>
            <w:left w:val="double" w:sz="6" w:space="0" w:color="auto"/>
            <w:right w:val="single" w:sz="6" w:space="0" w:color="auto"/>
          </w:tcBorders>
          <w:shd w:val="clear" w:color="auto" w:fill="auto"/>
        </w:tcPr>
        <w:p w:rsidR="007F64A8" w:rsidRDefault="004F44E2" w:rsidP="00FB6A9E">
          <w:pPr>
            <w:jc w:val="center"/>
            <w:rPr>
              <w:rFonts w:ascii="Arial" w:hAnsi="Arial"/>
              <w:b/>
              <w:sz w:val="20"/>
            </w:rPr>
          </w:pPr>
          <w:r>
            <w:rPr>
              <w:rFonts w:ascii="Arial" w:hAnsi="Arial"/>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B2192">
            <w:rPr>
              <w:rFonts w:ascii="Arial" w:hAnsi="Arial"/>
              <w:b/>
              <w:sz w:val="20"/>
            </w:rPr>
            <w:t>Princeton Plasma Physics Laboratory</w:t>
          </w:r>
        </w:p>
        <w:p w:rsidR="007F64A8" w:rsidRPr="002E068C" w:rsidRDefault="007F64A8" w:rsidP="00FB6A9E">
          <w:pPr>
            <w:jc w:val="center"/>
            <w:rPr>
              <w:rFonts w:ascii="Arial" w:hAnsi="Arial"/>
              <w:b/>
              <w:sz w:val="20"/>
            </w:rPr>
          </w:pPr>
          <w:r w:rsidRPr="002E068C">
            <w:rPr>
              <w:rFonts w:ascii="Arial" w:hAnsi="Arial"/>
              <w:b/>
              <w:sz w:val="20"/>
            </w:rPr>
            <w:t>POLICIES  AND  PROCEDURES</w:t>
          </w:r>
        </w:p>
      </w:tc>
      <w:tc>
        <w:tcPr>
          <w:tcW w:w="2040" w:type="dxa"/>
          <w:tcBorders>
            <w:top w:val="double" w:sz="6" w:space="0" w:color="auto"/>
            <w:right w:val="single" w:sz="6" w:space="0" w:color="auto"/>
          </w:tcBorders>
        </w:tcPr>
        <w:p w:rsidR="007F64A8" w:rsidRPr="002E068C" w:rsidRDefault="007F64A8" w:rsidP="00FB6A9E">
          <w:pPr>
            <w:rPr>
              <w:rFonts w:ascii="Arial" w:hAnsi="Arial"/>
              <w:b/>
              <w:sz w:val="20"/>
            </w:rPr>
          </w:pPr>
          <w:r w:rsidRPr="002E068C">
            <w:rPr>
              <w:rFonts w:ascii="Arial" w:hAnsi="Arial"/>
              <w:b/>
              <w:sz w:val="20"/>
            </w:rPr>
            <w:t>NUMBER</w:t>
          </w:r>
        </w:p>
        <w:p w:rsidR="007F64A8" w:rsidRPr="002E068C" w:rsidRDefault="007F64A8" w:rsidP="00FB6A9E">
          <w:pPr>
            <w:jc w:val="center"/>
            <w:rPr>
              <w:rFonts w:ascii="Arial" w:hAnsi="Arial"/>
              <w:sz w:val="20"/>
            </w:rPr>
          </w:pPr>
          <w:r>
            <w:rPr>
              <w:rFonts w:ascii="Arial" w:hAnsi="Arial"/>
              <w:sz w:val="20"/>
            </w:rPr>
            <w:t>PM-1.6</w:t>
          </w:r>
        </w:p>
      </w:tc>
      <w:tc>
        <w:tcPr>
          <w:tcW w:w="2283" w:type="dxa"/>
          <w:tcBorders>
            <w:top w:val="double" w:sz="6" w:space="0" w:color="auto"/>
            <w:left w:val="single" w:sz="6" w:space="0" w:color="auto"/>
            <w:right w:val="double" w:sz="6" w:space="0" w:color="auto"/>
          </w:tcBorders>
        </w:tcPr>
        <w:p w:rsidR="007F64A8" w:rsidRPr="002E068C" w:rsidRDefault="007F64A8" w:rsidP="00FB6A9E">
          <w:pPr>
            <w:rPr>
              <w:rFonts w:ascii="Arial" w:hAnsi="Arial"/>
              <w:sz w:val="20"/>
            </w:rPr>
          </w:pPr>
          <w:r w:rsidRPr="002E068C">
            <w:rPr>
              <w:rFonts w:ascii="Arial" w:hAnsi="Arial"/>
              <w:b/>
              <w:sz w:val="20"/>
            </w:rPr>
            <w:t>REVISION</w:t>
          </w:r>
        </w:p>
        <w:p w:rsidR="007F64A8" w:rsidRPr="002E068C" w:rsidRDefault="000B2192" w:rsidP="000B2192">
          <w:pPr>
            <w:rPr>
              <w:rFonts w:ascii="Arial" w:hAnsi="Arial"/>
              <w:sz w:val="20"/>
            </w:rPr>
          </w:pPr>
          <w:r>
            <w:rPr>
              <w:rFonts w:ascii="Arial" w:hAnsi="Arial"/>
              <w:sz w:val="20"/>
            </w:rPr>
            <w:t>Draft</w:t>
          </w:r>
        </w:p>
      </w:tc>
    </w:tr>
    <w:tr w:rsidR="007F64A8" w:rsidRPr="002E068C">
      <w:trPr>
        <w:cantSplit/>
        <w:trHeight w:val="480"/>
      </w:trPr>
      <w:tc>
        <w:tcPr>
          <w:tcW w:w="6117" w:type="dxa"/>
          <w:tcBorders>
            <w:left w:val="double" w:sz="6" w:space="0" w:color="auto"/>
            <w:bottom w:val="single" w:sz="6" w:space="0" w:color="auto"/>
            <w:right w:val="single" w:sz="6" w:space="0" w:color="auto"/>
          </w:tcBorders>
          <w:shd w:val="clear" w:color="auto" w:fill="auto"/>
        </w:tcPr>
        <w:p w:rsidR="007F64A8" w:rsidRPr="002E068C" w:rsidRDefault="007F64A8" w:rsidP="00FB6A9E">
          <w:pPr>
            <w:jc w:val="center"/>
            <w:rPr>
              <w:rFonts w:ascii="Arial" w:hAnsi="Arial"/>
              <w:b/>
              <w:sz w:val="20"/>
            </w:rPr>
          </w:pPr>
        </w:p>
        <w:p w:rsidR="007F64A8" w:rsidRPr="00D94750" w:rsidRDefault="007F64A8" w:rsidP="00D94750">
          <w:pPr>
            <w:pStyle w:val="Heading3"/>
          </w:pPr>
          <w:r w:rsidRPr="00D94750">
            <w:t>PROJECT MANAGEMENT</w:t>
          </w:r>
        </w:p>
      </w:tc>
      <w:tc>
        <w:tcPr>
          <w:tcW w:w="2040" w:type="dxa"/>
          <w:tcBorders>
            <w:top w:val="single" w:sz="6" w:space="0" w:color="auto"/>
            <w:bottom w:val="single" w:sz="6" w:space="0" w:color="auto"/>
            <w:right w:val="single" w:sz="6" w:space="0" w:color="auto"/>
          </w:tcBorders>
        </w:tcPr>
        <w:p w:rsidR="007F64A8" w:rsidRPr="002E068C" w:rsidRDefault="007F64A8" w:rsidP="00FB6A9E">
          <w:pPr>
            <w:rPr>
              <w:rFonts w:ascii="Arial" w:hAnsi="Arial"/>
              <w:b/>
              <w:sz w:val="20"/>
            </w:rPr>
          </w:pPr>
          <w:r w:rsidRPr="002E068C">
            <w:rPr>
              <w:rFonts w:ascii="Arial" w:hAnsi="Arial"/>
              <w:b/>
              <w:sz w:val="20"/>
            </w:rPr>
            <w:t>EFFECTIVE</w:t>
          </w:r>
        </w:p>
        <w:p w:rsidR="007F64A8" w:rsidRPr="002E068C" w:rsidRDefault="000202CE" w:rsidP="000B2192">
          <w:pPr>
            <w:rPr>
              <w:rFonts w:ascii="Arial" w:hAnsi="Arial"/>
              <w:sz w:val="20"/>
            </w:rPr>
          </w:pPr>
          <w:r>
            <w:rPr>
              <w:rFonts w:ascii="Arial" w:hAnsi="Arial"/>
              <w:sz w:val="20"/>
            </w:rPr>
            <w:t>1/23/11</w:t>
          </w:r>
          <w:r w:rsidR="00A3115C">
            <w:rPr>
              <w:rFonts w:ascii="Arial" w:hAnsi="Arial"/>
              <w:sz w:val="20"/>
            </w:rPr>
            <w:t xml:space="preserve"> Draft</w:t>
          </w:r>
        </w:p>
      </w:tc>
      <w:tc>
        <w:tcPr>
          <w:tcW w:w="2283" w:type="dxa"/>
          <w:tcBorders>
            <w:top w:val="single" w:sz="6" w:space="0" w:color="auto"/>
            <w:left w:val="single" w:sz="6" w:space="0" w:color="auto"/>
            <w:bottom w:val="single" w:sz="6" w:space="0" w:color="auto"/>
            <w:right w:val="double" w:sz="6" w:space="0" w:color="auto"/>
          </w:tcBorders>
        </w:tcPr>
        <w:p w:rsidR="007F64A8" w:rsidRPr="002E068C" w:rsidRDefault="007F64A8" w:rsidP="00FB6A9E">
          <w:pPr>
            <w:spacing w:line="420" w:lineRule="exact"/>
            <w:rPr>
              <w:rFonts w:ascii="Arial" w:hAnsi="Arial"/>
              <w:sz w:val="20"/>
            </w:rPr>
          </w:pPr>
          <w:r w:rsidRPr="002E068C">
            <w:rPr>
              <w:rFonts w:ascii="Arial" w:hAnsi="Arial"/>
              <w:b/>
              <w:sz w:val="20"/>
            </w:rPr>
            <w:t>PAGE</w:t>
          </w:r>
          <w:r w:rsidRPr="002E068C">
            <w:rPr>
              <w:rFonts w:ascii="Arial" w:hAnsi="Arial"/>
              <w:sz w:val="20"/>
            </w:rPr>
            <w:t xml:space="preserve">   </w:t>
          </w:r>
          <w:r w:rsidR="004F44E2" w:rsidRPr="002E068C">
            <w:rPr>
              <w:rFonts w:ascii="Arial" w:hAnsi="Arial"/>
              <w:sz w:val="20"/>
            </w:rPr>
            <w:fldChar w:fldCharType="begin"/>
          </w:r>
          <w:r w:rsidRPr="002E068C">
            <w:rPr>
              <w:rFonts w:ascii="Arial" w:hAnsi="Arial"/>
              <w:sz w:val="20"/>
            </w:rPr>
            <w:instrText>PAGE</w:instrText>
          </w:r>
          <w:r w:rsidR="004F44E2" w:rsidRPr="002E068C">
            <w:rPr>
              <w:rFonts w:ascii="Arial" w:hAnsi="Arial"/>
              <w:sz w:val="20"/>
            </w:rPr>
            <w:fldChar w:fldCharType="separate"/>
          </w:r>
          <w:r w:rsidR="00A56F11">
            <w:rPr>
              <w:rFonts w:ascii="Arial" w:hAnsi="Arial"/>
              <w:noProof/>
              <w:sz w:val="20"/>
            </w:rPr>
            <w:t>1</w:t>
          </w:r>
          <w:r w:rsidR="004F44E2" w:rsidRPr="002E068C">
            <w:rPr>
              <w:rFonts w:ascii="Arial" w:hAnsi="Arial"/>
              <w:sz w:val="20"/>
            </w:rPr>
            <w:fldChar w:fldCharType="end"/>
          </w:r>
          <w:r w:rsidRPr="002E068C">
            <w:rPr>
              <w:rFonts w:ascii="Arial" w:hAnsi="Arial"/>
              <w:sz w:val="20"/>
            </w:rPr>
            <w:t xml:space="preserve">   </w:t>
          </w:r>
          <w:r w:rsidRPr="002E068C">
            <w:rPr>
              <w:rFonts w:ascii="Arial" w:hAnsi="Arial"/>
              <w:b/>
              <w:sz w:val="20"/>
            </w:rPr>
            <w:t xml:space="preserve">OF   </w:t>
          </w:r>
          <w:r w:rsidR="004F44E2" w:rsidRPr="002E068C">
            <w:rPr>
              <w:rFonts w:ascii="Arial" w:hAnsi="Arial"/>
              <w:sz w:val="20"/>
            </w:rPr>
            <w:fldChar w:fldCharType="begin"/>
          </w:r>
          <w:r w:rsidRPr="002E068C">
            <w:rPr>
              <w:rFonts w:ascii="Arial" w:hAnsi="Arial"/>
              <w:sz w:val="20"/>
            </w:rPr>
            <w:instrText xml:space="preserve">numpages </w:instrText>
          </w:r>
          <w:r w:rsidR="004F44E2" w:rsidRPr="002E068C">
            <w:rPr>
              <w:rFonts w:ascii="Arial" w:hAnsi="Arial"/>
              <w:sz w:val="20"/>
            </w:rPr>
            <w:fldChar w:fldCharType="separate"/>
          </w:r>
          <w:r w:rsidR="00A56F11">
            <w:rPr>
              <w:rFonts w:ascii="Arial" w:hAnsi="Arial"/>
              <w:noProof/>
              <w:sz w:val="20"/>
            </w:rPr>
            <w:t>6</w:t>
          </w:r>
          <w:r w:rsidR="004F44E2" w:rsidRPr="002E068C">
            <w:rPr>
              <w:rFonts w:ascii="Arial" w:hAnsi="Arial"/>
              <w:sz w:val="20"/>
            </w:rPr>
            <w:fldChar w:fldCharType="end"/>
          </w:r>
        </w:p>
      </w:tc>
    </w:tr>
    <w:tr w:rsidR="007F64A8" w:rsidRPr="002E068C">
      <w:trPr>
        <w:cantSplit/>
        <w:trHeight w:hRule="exact" w:val="240"/>
      </w:trPr>
      <w:tc>
        <w:tcPr>
          <w:tcW w:w="8157" w:type="dxa"/>
          <w:gridSpan w:val="2"/>
          <w:vMerge w:val="restart"/>
          <w:tcBorders>
            <w:left w:val="double" w:sz="6" w:space="0" w:color="auto"/>
            <w:right w:val="single" w:sz="6" w:space="0" w:color="auto"/>
          </w:tcBorders>
        </w:tcPr>
        <w:p w:rsidR="007F64A8" w:rsidRPr="002E068C" w:rsidRDefault="007F64A8" w:rsidP="00FB6A9E">
          <w:pPr>
            <w:tabs>
              <w:tab w:val="center" w:pos="3910"/>
            </w:tabs>
            <w:rPr>
              <w:rFonts w:ascii="Arial" w:hAnsi="Arial"/>
              <w:bCs/>
              <w:sz w:val="20"/>
            </w:rPr>
          </w:pPr>
          <w:r>
            <w:rPr>
              <w:rFonts w:ascii="Arial" w:hAnsi="Arial"/>
              <w:b/>
              <w:sz w:val="20"/>
            </w:rPr>
            <w:tab/>
          </w:r>
        </w:p>
        <w:p w:rsidR="007F64A8" w:rsidRPr="002E068C" w:rsidRDefault="007F64A8" w:rsidP="00FB6A9E">
          <w:pPr>
            <w:pStyle w:val="Heading2"/>
          </w:pPr>
          <w:r w:rsidRPr="002E068C">
            <w:t>TITLE</w:t>
          </w:r>
          <w:r>
            <w:tab/>
          </w:r>
          <w:r>
            <w:rPr>
              <w:b w:val="0"/>
            </w:rPr>
            <w:t>PROJECT SCHEDULE</w:t>
          </w:r>
        </w:p>
        <w:p w:rsidR="007F64A8" w:rsidRPr="002E068C" w:rsidRDefault="007F64A8" w:rsidP="00FB6A9E">
          <w:pPr>
            <w:rPr>
              <w:rFonts w:ascii="Arial" w:hAnsi="Arial"/>
              <w:sz w:val="20"/>
            </w:rPr>
          </w:pPr>
        </w:p>
      </w:tc>
      <w:tc>
        <w:tcPr>
          <w:tcW w:w="2283" w:type="dxa"/>
          <w:tcBorders>
            <w:right w:val="double" w:sz="6" w:space="0" w:color="auto"/>
          </w:tcBorders>
        </w:tcPr>
        <w:p w:rsidR="007F64A8" w:rsidRPr="002E068C" w:rsidRDefault="007F64A8" w:rsidP="00FB6A9E">
          <w:pPr>
            <w:rPr>
              <w:rFonts w:ascii="Arial" w:hAnsi="Arial"/>
              <w:sz w:val="20"/>
            </w:rPr>
          </w:pPr>
          <w:r w:rsidRPr="002E068C">
            <w:rPr>
              <w:rFonts w:ascii="Arial" w:hAnsi="Arial"/>
              <w:b/>
              <w:sz w:val="20"/>
            </w:rPr>
            <w:t>PREPARED BY</w:t>
          </w:r>
        </w:p>
      </w:tc>
    </w:tr>
    <w:tr w:rsidR="007F64A8" w:rsidRPr="002E068C">
      <w:trPr>
        <w:cantSplit/>
        <w:trHeight w:hRule="exact" w:val="240"/>
      </w:trPr>
      <w:tc>
        <w:tcPr>
          <w:tcW w:w="8157" w:type="dxa"/>
          <w:gridSpan w:val="2"/>
          <w:vMerge/>
          <w:tcBorders>
            <w:left w:val="double" w:sz="6" w:space="0" w:color="auto"/>
            <w:right w:val="single" w:sz="6" w:space="0" w:color="auto"/>
          </w:tcBorders>
        </w:tcPr>
        <w:p w:rsidR="007F64A8" w:rsidRPr="002E068C" w:rsidRDefault="007F64A8" w:rsidP="00FB6A9E">
          <w:pPr>
            <w:rPr>
              <w:rFonts w:ascii="Arial" w:hAnsi="Arial"/>
              <w:sz w:val="20"/>
            </w:rPr>
          </w:pPr>
        </w:p>
      </w:tc>
      <w:tc>
        <w:tcPr>
          <w:tcW w:w="2283" w:type="dxa"/>
          <w:tcBorders>
            <w:bottom w:val="single" w:sz="6" w:space="0" w:color="auto"/>
            <w:right w:val="double" w:sz="6" w:space="0" w:color="auto"/>
          </w:tcBorders>
        </w:tcPr>
        <w:p w:rsidR="007F64A8" w:rsidRPr="002E068C" w:rsidRDefault="000B2192" w:rsidP="00FB6A9E">
          <w:pPr>
            <w:rPr>
              <w:rFonts w:ascii="Arial" w:hAnsi="Arial"/>
              <w:caps/>
              <w:sz w:val="20"/>
            </w:rPr>
          </w:pPr>
          <w:r>
            <w:rPr>
              <w:rFonts w:ascii="Arial" w:hAnsi="Arial"/>
              <w:caps/>
              <w:sz w:val="20"/>
            </w:rPr>
            <w:t>T. Egebo</w:t>
          </w:r>
        </w:p>
      </w:tc>
    </w:tr>
    <w:tr w:rsidR="007F64A8" w:rsidRPr="002E068C">
      <w:trPr>
        <w:cantSplit/>
        <w:trHeight w:hRule="exact" w:val="240"/>
      </w:trPr>
      <w:tc>
        <w:tcPr>
          <w:tcW w:w="8157" w:type="dxa"/>
          <w:gridSpan w:val="2"/>
          <w:vMerge/>
          <w:tcBorders>
            <w:left w:val="double" w:sz="6" w:space="0" w:color="auto"/>
            <w:right w:val="single" w:sz="6" w:space="0" w:color="auto"/>
          </w:tcBorders>
        </w:tcPr>
        <w:p w:rsidR="007F64A8" w:rsidRPr="002E068C" w:rsidRDefault="007F64A8" w:rsidP="00FB6A9E">
          <w:pPr>
            <w:rPr>
              <w:rFonts w:ascii="Arial" w:hAnsi="Arial"/>
              <w:sz w:val="20"/>
            </w:rPr>
          </w:pPr>
        </w:p>
      </w:tc>
      <w:tc>
        <w:tcPr>
          <w:tcW w:w="2283" w:type="dxa"/>
          <w:tcBorders>
            <w:right w:val="double" w:sz="6" w:space="0" w:color="auto"/>
          </w:tcBorders>
        </w:tcPr>
        <w:p w:rsidR="007F64A8" w:rsidRPr="002E068C" w:rsidRDefault="007F64A8" w:rsidP="00FB6A9E">
          <w:pPr>
            <w:rPr>
              <w:rFonts w:ascii="Arial" w:hAnsi="Arial"/>
              <w:sz w:val="20"/>
            </w:rPr>
          </w:pPr>
          <w:r w:rsidRPr="002E068C">
            <w:rPr>
              <w:rFonts w:ascii="Arial" w:hAnsi="Arial"/>
              <w:b/>
              <w:sz w:val="20"/>
            </w:rPr>
            <w:t>APPROVED B</w:t>
          </w:r>
          <w:r w:rsidRPr="002E068C">
            <w:rPr>
              <w:rFonts w:ascii="Arial" w:hAnsi="Arial"/>
              <w:sz w:val="20"/>
            </w:rPr>
            <w:t>Y</w:t>
          </w:r>
        </w:p>
      </w:tc>
    </w:tr>
    <w:tr w:rsidR="007F64A8" w:rsidRPr="002E068C">
      <w:trPr>
        <w:cantSplit/>
        <w:trHeight w:hRule="exact" w:val="240"/>
      </w:trPr>
      <w:tc>
        <w:tcPr>
          <w:tcW w:w="8157" w:type="dxa"/>
          <w:gridSpan w:val="2"/>
          <w:vMerge/>
          <w:tcBorders>
            <w:left w:val="double" w:sz="6" w:space="0" w:color="auto"/>
            <w:bottom w:val="double" w:sz="6" w:space="0" w:color="auto"/>
            <w:right w:val="single" w:sz="6" w:space="0" w:color="auto"/>
          </w:tcBorders>
        </w:tcPr>
        <w:p w:rsidR="007F64A8" w:rsidRPr="002E068C" w:rsidRDefault="007F64A8" w:rsidP="006000E9">
          <w:pPr>
            <w:jc w:val="center"/>
            <w:rPr>
              <w:rFonts w:ascii="Arial" w:hAnsi="Arial"/>
              <w:sz w:val="20"/>
            </w:rPr>
          </w:pPr>
        </w:p>
      </w:tc>
      <w:tc>
        <w:tcPr>
          <w:tcW w:w="2283" w:type="dxa"/>
          <w:tcBorders>
            <w:bottom w:val="double" w:sz="6" w:space="0" w:color="auto"/>
            <w:right w:val="double" w:sz="6" w:space="0" w:color="auto"/>
          </w:tcBorders>
        </w:tcPr>
        <w:p w:rsidR="007F64A8" w:rsidRPr="002E068C" w:rsidRDefault="000B2192" w:rsidP="00FB6A9E">
          <w:pPr>
            <w:rPr>
              <w:rFonts w:ascii="Arial" w:hAnsi="Arial"/>
              <w:caps/>
              <w:sz w:val="20"/>
            </w:rPr>
          </w:pPr>
          <w:r>
            <w:rPr>
              <w:rFonts w:ascii="Arial" w:hAnsi="Arial"/>
              <w:caps/>
              <w:sz w:val="20"/>
            </w:rPr>
            <w:t>T. Stevenson</w:t>
          </w:r>
        </w:p>
      </w:tc>
    </w:tr>
  </w:tbl>
  <w:p w:rsidR="007F64A8" w:rsidRDefault="007F6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3" w:rsidRPr="008C4773" w:rsidRDefault="008C4773" w:rsidP="008C4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273"/>
    <w:multiLevelType w:val="multilevel"/>
    <w:tmpl w:val="37E017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77705B"/>
    <w:multiLevelType w:val="multilevel"/>
    <w:tmpl w:val="54AE28C2"/>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1D6617CC"/>
    <w:multiLevelType w:val="hybridMultilevel"/>
    <w:tmpl w:val="59325B66"/>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903CF1CE">
      <w:start w:val="1"/>
      <w:numFmt w:val="bullet"/>
      <w:lvlText w:val=""/>
      <w:lvlJc w:val="left"/>
      <w:pPr>
        <w:tabs>
          <w:tab w:val="num" w:pos="3600"/>
        </w:tabs>
        <w:ind w:left="3600" w:hanging="360"/>
      </w:pPr>
      <w:rPr>
        <w:rFonts w:ascii="Symbol" w:hAnsi="Symbol" w:hint="default"/>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5C5C4D"/>
    <w:multiLevelType w:val="hybridMultilevel"/>
    <w:tmpl w:val="6A76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151EAB"/>
    <w:multiLevelType w:val="hybridMultilevel"/>
    <w:tmpl w:val="81A86C6C"/>
    <w:lvl w:ilvl="0" w:tplc="DEBA1F78">
      <w:start w:val="1"/>
      <w:numFmt w:val="bullet"/>
      <w:lvlText w:val=""/>
      <w:lvlJc w:val="left"/>
      <w:pPr>
        <w:tabs>
          <w:tab w:val="num" w:pos="2088"/>
        </w:tabs>
        <w:ind w:left="2088" w:hanging="288"/>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7D36BC4"/>
    <w:multiLevelType w:val="hybridMultilevel"/>
    <w:tmpl w:val="09CC3EA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C717C4B"/>
    <w:multiLevelType w:val="hybridMultilevel"/>
    <w:tmpl w:val="2BB877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33E5FDB"/>
    <w:multiLevelType w:val="multilevel"/>
    <w:tmpl w:val="A7363568"/>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nsid w:val="49200947"/>
    <w:multiLevelType w:val="multilevel"/>
    <w:tmpl w:val="375E90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55BA041E"/>
    <w:multiLevelType w:val="hybridMultilevel"/>
    <w:tmpl w:val="54AE28C2"/>
    <w:lvl w:ilvl="0" w:tplc="D362F29A">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61CD4CD8"/>
    <w:multiLevelType w:val="multilevel"/>
    <w:tmpl w:val="9F142F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81E1E4B"/>
    <w:multiLevelType w:val="hybridMultilevel"/>
    <w:tmpl w:val="A7363568"/>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C960316"/>
    <w:multiLevelType w:val="hybridMultilevel"/>
    <w:tmpl w:val="2C78698E"/>
    <w:lvl w:ilvl="0" w:tplc="E3C471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E690141"/>
    <w:multiLevelType w:val="hybridMultilevel"/>
    <w:tmpl w:val="B1B28B18"/>
    <w:lvl w:ilvl="0" w:tplc="DEBA1F78">
      <w:start w:val="1"/>
      <w:numFmt w:val="bullet"/>
      <w:lvlText w:val=""/>
      <w:lvlJc w:val="left"/>
      <w:pPr>
        <w:tabs>
          <w:tab w:val="num" w:pos="2455"/>
        </w:tabs>
        <w:ind w:left="2455" w:hanging="288"/>
      </w:pPr>
      <w:rPr>
        <w:rFonts w:ascii="Symbol" w:hAnsi="Symbol" w:hint="default"/>
        <w:color w:val="auto"/>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4">
    <w:nsid w:val="703F746E"/>
    <w:multiLevelType w:val="hybridMultilevel"/>
    <w:tmpl w:val="DB7CB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4E67B42"/>
    <w:multiLevelType w:val="hybridMultilevel"/>
    <w:tmpl w:val="C2642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577500"/>
    <w:multiLevelType w:val="multilevel"/>
    <w:tmpl w:val="375E90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6"/>
  </w:num>
  <w:num w:numId="2">
    <w:abstractNumId w:val="8"/>
  </w:num>
  <w:num w:numId="3">
    <w:abstractNumId w:val="10"/>
  </w:num>
  <w:num w:numId="4">
    <w:abstractNumId w:val="0"/>
  </w:num>
  <w:num w:numId="5">
    <w:abstractNumId w:val="9"/>
  </w:num>
  <w:num w:numId="6">
    <w:abstractNumId w:val="1"/>
  </w:num>
  <w:num w:numId="7">
    <w:abstractNumId w:val="4"/>
  </w:num>
  <w:num w:numId="8">
    <w:abstractNumId w:val="13"/>
  </w:num>
  <w:num w:numId="9">
    <w:abstractNumId w:val="11"/>
  </w:num>
  <w:num w:numId="10">
    <w:abstractNumId w:val="7"/>
  </w:num>
  <w:num w:numId="11">
    <w:abstractNumId w:val="2"/>
  </w:num>
  <w:num w:numId="12">
    <w:abstractNumId w:val="3"/>
  </w:num>
  <w:num w:numId="13">
    <w:abstractNumId w:val="6"/>
  </w:num>
  <w:num w:numId="14">
    <w:abstractNumId w:val="14"/>
  </w:num>
  <w:num w:numId="15">
    <w:abstractNumId w:val="5"/>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E6731"/>
    <w:rsid w:val="00006A2B"/>
    <w:rsid w:val="000202CE"/>
    <w:rsid w:val="000236D2"/>
    <w:rsid w:val="00050E59"/>
    <w:rsid w:val="000621B5"/>
    <w:rsid w:val="00076D27"/>
    <w:rsid w:val="000B2192"/>
    <w:rsid w:val="000B4F4E"/>
    <w:rsid w:val="000B5D2F"/>
    <w:rsid w:val="000B7F6E"/>
    <w:rsid w:val="000C555C"/>
    <w:rsid w:val="000D50E7"/>
    <w:rsid w:val="000D7542"/>
    <w:rsid w:val="000E44A3"/>
    <w:rsid w:val="000F09AB"/>
    <w:rsid w:val="0011045E"/>
    <w:rsid w:val="00127D6D"/>
    <w:rsid w:val="001339A3"/>
    <w:rsid w:val="00151500"/>
    <w:rsid w:val="001716F9"/>
    <w:rsid w:val="00184D64"/>
    <w:rsid w:val="00185338"/>
    <w:rsid w:val="001A62E6"/>
    <w:rsid w:val="001A6D20"/>
    <w:rsid w:val="001C46A7"/>
    <w:rsid w:val="001C7428"/>
    <w:rsid w:val="001C747B"/>
    <w:rsid w:val="001E1EEA"/>
    <w:rsid w:val="001F2091"/>
    <w:rsid w:val="001F4B3A"/>
    <w:rsid w:val="00205783"/>
    <w:rsid w:val="00234E54"/>
    <w:rsid w:val="00235E5B"/>
    <w:rsid w:val="002705FF"/>
    <w:rsid w:val="00271559"/>
    <w:rsid w:val="002861DB"/>
    <w:rsid w:val="00287460"/>
    <w:rsid w:val="002B331E"/>
    <w:rsid w:val="002B522D"/>
    <w:rsid w:val="002D6AAD"/>
    <w:rsid w:val="002E068C"/>
    <w:rsid w:val="002E58B1"/>
    <w:rsid w:val="002F119C"/>
    <w:rsid w:val="00307606"/>
    <w:rsid w:val="003528E4"/>
    <w:rsid w:val="00354FE5"/>
    <w:rsid w:val="00363098"/>
    <w:rsid w:val="003719DA"/>
    <w:rsid w:val="0037448B"/>
    <w:rsid w:val="00393DB5"/>
    <w:rsid w:val="003975A7"/>
    <w:rsid w:val="003A4624"/>
    <w:rsid w:val="003C4D9A"/>
    <w:rsid w:val="003C6513"/>
    <w:rsid w:val="003C6C95"/>
    <w:rsid w:val="003D0D40"/>
    <w:rsid w:val="003D453D"/>
    <w:rsid w:val="003F1A84"/>
    <w:rsid w:val="00401FFA"/>
    <w:rsid w:val="00421085"/>
    <w:rsid w:val="00424664"/>
    <w:rsid w:val="004323FC"/>
    <w:rsid w:val="00460702"/>
    <w:rsid w:val="004708FF"/>
    <w:rsid w:val="00485657"/>
    <w:rsid w:val="004876ED"/>
    <w:rsid w:val="004A7264"/>
    <w:rsid w:val="004C3C07"/>
    <w:rsid w:val="004E0D4A"/>
    <w:rsid w:val="004E5F25"/>
    <w:rsid w:val="004F44E2"/>
    <w:rsid w:val="00514110"/>
    <w:rsid w:val="00515C96"/>
    <w:rsid w:val="0052164D"/>
    <w:rsid w:val="00523FC1"/>
    <w:rsid w:val="0053019F"/>
    <w:rsid w:val="00532725"/>
    <w:rsid w:val="005424F7"/>
    <w:rsid w:val="0056470B"/>
    <w:rsid w:val="0057002F"/>
    <w:rsid w:val="005861EF"/>
    <w:rsid w:val="00591CF9"/>
    <w:rsid w:val="0059260C"/>
    <w:rsid w:val="00593EC8"/>
    <w:rsid w:val="005B0BA5"/>
    <w:rsid w:val="005C24A1"/>
    <w:rsid w:val="005D0D0D"/>
    <w:rsid w:val="005E6731"/>
    <w:rsid w:val="005F5414"/>
    <w:rsid w:val="006000E9"/>
    <w:rsid w:val="0060035C"/>
    <w:rsid w:val="0064763C"/>
    <w:rsid w:val="00650FFD"/>
    <w:rsid w:val="00657BFC"/>
    <w:rsid w:val="00660CAC"/>
    <w:rsid w:val="0066446B"/>
    <w:rsid w:val="006670AB"/>
    <w:rsid w:val="00667D8F"/>
    <w:rsid w:val="00684D20"/>
    <w:rsid w:val="006A298A"/>
    <w:rsid w:val="006B6739"/>
    <w:rsid w:val="006D71A8"/>
    <w:rsid w:val="006E1412"/>
    <w:rsid w:val="006F1870"/>
    <w:rsid w:val="006F5B02"/>
    <w:rsid w:val="00700B23"/>
    <w:rsid w:val="0074459A"/>
    <w:rsid w:val="00777BDA"/>
    <w:rsid w:val="00783BF8"/>
    <w:rsid w:val="00784101"/>
    <w:rsid w:val="007B36DE"/>
    <w:rsid w:val="007C6DE4"/>
    <w:rsid w:val="007F04EC"/>
    <w:rsid w:val="007F24E4"/>
    <w:rsid w:val="007F64A8"/>
    <w:rsid w:val="00801D57"/>
    <w:rsid w:val="008177CD"/>
    <w:rsid w:val="00817C3E"/>
    <w:rsid w:val="00842FFE"/>
    <w:rsid w:val="00851FD0"/>
    <w:rsid w:val="00864A3D"/>
    <w:rsid w:val="008B1774"/>
    <w:rsid w:val="008B2D28"/>
    <w:rsid w:val="008B2DCC"/>
    <w:rsid w:val="008B3691"/>
    <w:rsid w:val="008B54D2"/>
    <w:rsid w:val="008C11E3"/>
    <w:rsid w:val="008C4773"/>
    <w:rsid w:val="008E1EC9"/>
    <w:rsid w:val="008F0813"/>
    <w:rsid w:val="008F6457"/>
    <w:rsid w:val="008F73A4"/>
    <w:rsid w:val="008F7421"/>
    <w:rsid w:val="0091396C"/>
    <w:rsid w:val="00947BDA"/>
    <w:rsid w:val="0095100F"/>
    <w:rsid w:val="00954021"/>
    <w:rsid w:val="0097055F"/>
    <w:rsid w:val="00982A3A"/>
    <w:rsid w:val="00985073"/>
    <w:rsid w:val="009A4322"/>
    <w:rsid w:val="009B0372"/>
    <w:rsid w:val="009C0945"/>
    <w:rsid w:val="009D0C49"/>
    <w:rsid w:val="009D43C5"/>
    <w:rsid w:val="009F1F36"/>
    <w:rsid w:val="009F7216"/>
    <w:rsid w:val="00A1569C"/>
    <w:rsid w:val="00A20C9E"/>
    <w:rsid w:val="00A22586"/>
    <w:rsid w:val="00A26865"/>
    <w:rsid w:val="00A3115C"/>
    <w:rsid w:val="00A45A59"/>
    <w:rsid w:val="00A56F11"/>
    <w:rsid w:val="00A62B6D"/>
    <w:rsid w:val="00A634BA"/>
    <w:rsid w:val="00A64EA2"/>
    <w:rsid w:val="00A71341"/>
    <w:rsid w:val="00A72E2F"/>
    <w:rsid w:val="00A76440"/>
    <w:rsid w:val="00A76DBA"/>
    <w:rsid w:val="00A8748C"/>
    <w:rsid w:val="00AA0D77"/>
    <w:rsid w:val="00AB23F4"/>
    <w:rsid w:val="00AC6461"/>
    <w:rsid w:val="00AD164A"/>
    <w:rsid w:val="00AD2192"/>
    <w:rsid w:val="00AE5148"/>
    <w:rsid w:val="00AF1E11"/>
    <w:rsid w:val="00B05333"/>
    <w:rsid w:val="00B10EE0"/>
    <w:rsid w:val="00B2679E"/>
    <w:rsid w:val="00B44310"/>
    <w:rsid w:val="00B513B1"/>
    <w:rsid w:val="00B56789"/>
    <w:rsid w:val="00B62981"/>
    <w:rsid w:val="00B74B0E"/>
    <w:rsid w:val="00B75CC5"/>
    <w:rsid w:val="00B9420F"/>
    <w:rsid w:val="00BA39EE"/>
    <w:rsid w:val="00BA67B4"/>
    <w:rsid w:val="00BB5149"/>
    <w:rsid w:val="00C04D7B"/>
    <w:rsid w:val="00C05E3A"/>
    <w:rsid w:val="00C214FF"/>
    <w:rsid w:val="00C3138F"/>
    <w:rsid w:val="00C53425"/>
    <w:rsid w:val="00C97738"/>
    <w:rsid w:val="00CB6D9A"/>
    <w:rsid w:val="00CC2395"/>
    <w:rsid w:val="00CC6CB9"/>
    <w:rsid w:val="00CD76B6"/>
    <w:rsid w:val="00CE2B2A"/>
    <w:rsid w:val="00CE3191"/>
    <w:rsid w:val="00CE6F70"/>
    <w:rsid w:val="00D1540E"/>
    <w:rsid w:val="00D203A3"/>
    <w:rsid w:val="00D265C9"/>
    <w:rsid w:val="00D749C1"/>
    <w:rsid w:val="00D80E54"/>
    <w:rsid w:val="00D871C7"/>
    <w:rsid w:val="00D94750"/>
    <w:rsid w:val="00D9652E"/>
    <w:rsid w:val="00D96D60"/>
    <w:rsid w:val="00D97A54"/>
    <w:rsid w:val="00DD0005"/>
    <w:rsid w:val="00DE2479"/>
    <w:rsid w:val="00DE4917"/>
    <w:rsid w:val="00DE6520"/>
    <w:rsid w:val="00DE6598"/>
    <w:rsid w:val="00DF6F06"/>
    <w:rsid w:val="00E008C8"/>
    <w:rsid w:val="00E06A6A"/>
    <w:rsid w:val="00E16156"/>
    <w:rsid w:val="00E45232"/>
    <w:rsid w:val="00E62B8F"/>
    <w:rsid w:val="00E86945"/>
    <w:rsid w:val="00E92DC1"/>
    <w:rsid w:val="00EA7968"/>
    <w:rsid w:val="00ED065F"/>
    <w:rsid w:val="00ED5959"/>
    <w:rsid w:val="00EE3483"/>
    <w:rsid w:val="00F36937"/>
    <w:rsid w:val="00FA4FFD"/>
    <w:rsid w:val="00FA7732"/>
    <w:rsid w:val="00FB526E"/>
    <w:rsid w:val="00FB6A9E"/>
    <w:rsid w:val="00FC7A44"/>
    <w:rsid w:val="00FD49E3"/>
    <w:rsid w:val="00FD4E99"/>
    <w:rsid w:val="00FF52AE"/>
    <w:rsid w:val="00FF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4E2"/>
    <w:rPr>
      <w:sz w:val="24"/>
    </w:rPr>
  </w:style>
  <w:style w:type="paragraph" w:styleId="Heading1">
    <w:name w:val="heading 1"/>
    <w:basedOn w:val="Normal"/>
    <w:next w:val="Normal"/>
    <w:qFormat/>
    <w:rsid w:val="004F44E2"/>
    <w:pPr>
      <w:spacing w:before="240"/>
      <w:outlineLvl w:val="0"/>
    </w:pPr>
    <w:rPr>
      <w:rFonts w:ascii="Arial" w:hAnsi="Arial"/>
      <w:b/>
      <w:u w:val="single"/>
    </w:rPr>
  </w:style>
  <w:style w:type="paragraph" w:styleId="Heading2">
    <w:name w:val="heading 2"/>
    <w:basedOn w:val="Normal"/>
    <w:next w:val="Normal"/>
    <w:qFormat/>
    <w:rsid w:val="00151500"/>
    <w:pPr>
      <w:keepNext/>
      <w:tabs>
        <w:tab w:val="center" w:pos="3960"/>
      </w:tabs>
      <w:outlineLvl w:val="1"/>
    </w:pPr>
    <w:rPr>
      <w:rFonts w:ascii="Arial" w:hAnsi="Arial"/>
      <w:b/>
      <w:sz w:val="20"/>
    </w:rPr>
  </w:style>
  <w:style w:type="paragraph" w:styleId="Heading3">
    <w:name w:val="heading 3"/>
    <w:basedOn w:val="Normal"/>
    <w:next w:val="Normal"/>
    <w:qFormat/>
    <w:rsid w:val="00D94750"/>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letters">
    <w:name w:val="Level 3 letters"/>
    <w:basedOn w:val="Normal"/>
    <w:rsid w:val="004F44E2"/>
    <w:pPr>
      <w:ind w:left="2880" w:hanging="360"/>
    </w:pPr>
  </w:style>
  <w:style w:type="paragraph" w:styleId="Header">
    <w:name w:val="header"/>
    <w:basedOn w:val="Normal"/>
    <w:rsid w:val="004F44E2"/>
    <w:pPr>
      <w:tabs>
        <w:tab w:val="center" w:pos="4320"/>
        <w:tab w:val="right" w:pos="8640"/>
      </w:tabs>
    </w:pPr>
  </w:style>
  <w:style w:type="paragraph" w:customStyle="1" w:styleId="Level1">
    <w:name w:val="Level 1"/>
    <w:basedOn w:val="Normal"/>
    <w:rsid w:val="004F44E2"/>
    <w:pPr>
      <w:spacing w:before="240" w:after="240"/>
    </w:pPr>
    <w:rPr>
      <w:b/>
      <w:caps/>
    </w:rPr>
  </w:style>
  <w:style w:type="paragraph" w:customStyle="1" w:styleId="Level2">
    <w:name w:val="Level 2"/>
    <w:basedOn w:val="Normal"/>
    <w:rsid w:val="004F44E2"/>
    <w:pPr>
      <w:ind w:left="1440" w:hanging="720"/>
    </w:pPr>
  </w:style>
  <w:style w:type="paragraph" w:customStyle="1" w:styleId="Level3">
    <w:name w:val="Level 3"/>
    <w:basedOn w:val="Normal"/>
    <w:rsid w:val="004F44E2"/>
    <w:pPr>
      <w:ind w:left="2160" w:hanging="720"/>
    </w:pPr>
  </w:style>
  <w:style w:type="paragraph" w:customStyle="1" w:styleId="Level2bullets">
    <w:name w:val="Level 2 bullets"/>
    <w:basedOn w:val="Normal"/>
    <w:rsid w:val="004F44E2"/>
    <w:pPr>
      <w:ind w:left="1800" w:hanging="360"/>
    </w:pPr>
  </w:style>
  <w:style w:type="paragraph" w:customStyle="1" w:styleId="Note">
    <w:name w:val="Note"/>
    <w:basedOn w:val="Normal"/>
    <w:rsid w:val="004F44E2"/>
    <w:pPr>
      <w:ind w:left="720" w:hanging="720"/>
    </w:pPr>
    <w:rPr>
      <w:b/>
      <w:i/>
    </w:rPr>
  </w:style>
  <w:style w:type="paragraph" w:customStyle="1" w:styleId="Level1text">
    <w:name w:val="Level 1 text"/>
    <w:basedOn w:val="Normal"/>
    <w:rsid w:val="004F44E2"/>
    <w:pPr>
      <w:ind w:left="720"/>
    </w:pPr>
  </w:style>
  <w:style w:type="paragraph" w:customStyle="1" w:styleId="Level3extraparagragh">
    <w:name w:val="Level 3 extra paragragh"/>
    <w:basedOn w:val="Normal"/>
    <w:rsid w:val="004F44E2"/>
    <w:pPr>
      <w:ind w:left="2160"/>
    </w:pPr>
  </w:style>
  <w:style w:type="paragraph" w:customStyle="1" w:styleId="Level2extraparagraph">
    <w:name w:val="Level 2 extra paragraph"/>
    <w:basedOn w:val="Normal"/>
    <w:rsid w:val="004F44E2"/>
    <w:pPr>
      <w:ind w:left="1440"/>
    </w:pPr>
  </w:style>
  <w:style w:type="paragraph" w:customStyle="1" w:styleId="Level3bullets">
    <w:name w:val="Level 3 bullets"/>
    <w:basedOn w:val="Normal"/>
    <w:rsid w:val="004F44E2"/>
    <w:pPr>
      <w:ind w:left="2520" w:hanging="360"/>
    </w:pPr>
  </w:style>
  <w:style w:type="paragraph" w:styleId="Footer">
    <w:name w:val="footer"/>
    <w:basedOn w:val="Normal"/>
    <w:rsid w:val="004F44E2"/>
    <w:pPr>
      <w:tabs>
        <w:tab w:val="center" w:pos="4320"/>
        <w:tab w:val="right" w:pos="8640"/>
      </w:tabs>
    </w:pPr>
  </w:style>
  <w:style w:type="character" w:styleId="Hyperlink">
    <w:name w:val="Hyperlink"/>
    <w:basedOn w:val="DefaultParagraphFont"/>
    <w:rsid w:val="00184D64"/>
    <w:rPr>
      <w:color w:val="0000FF"/>
      <w:u w:val="single"/>
    </w:rPr>
  </w:style>
  <w:style w:type="paragraph" w:styleId="BalloonText">
    <w:name w:val="Balloon Text"/>
    <w:basedOn w:val="Normal"/>
    <w:semiHidden/>
    <w:rsid w:val="00FF5D3F"/>
    <w:rPr>
      <w:rFonts w:ascii="Tahoma" w:hAnsi="Tahoma" w:cs="Tahoma"/>
      <w:sz w:val="16"/>
      <w:szCs w:val="16"/>
    </w:rPr>
  </w:style>
  <w:style w:type="character" w:styleId="FollowedHyperlink">
    <w:name w:val="FollowedHyperlink"/>
    <w:basedOn w:val="DefaultParagraphFont"/>
    <w:rsid w:val="00FD49E3"/>
    <w:rPr>
      <w:color w:val="800080"/>
      <w:u w:val="single"/>
    </w:rPr>
  </w:style>
  <w:style w:type="paragraph" w:customStyle="1" w:styleId="Normalparagraph">
    <w:name w:val="Normal paragraph"/>
    <w:basedOn w:val="Normal"/>
    <w:next w:val="Normal"/>
    <w:rsid w:val="002D6AAD"/>
    <w:pPr>
      <w:widowControl w:val="0"/>
      <w:autoSpaceDE w:val="0"/>
      <w:autoSpaceDN w:val="0"/>
      <w:adjustRightInd w:val="0"/>
      <w:spacing w:after="120"/>
    </w:pPr>
  </w:style>
  <w:style w:type="paragraph" w:styleId="BodyText2">
    <w:name w:val="Body Text 2"/>
    <w:basedOn w:val="Normal"/>
    <w:rsid w:val="002D6AAD"/>
    <w:pPr>
      <w:widowControl w:val="0"/>
      <w:tabs>
        <w:tab w:val="left" w:pos="720"/>
      </w:tabs>
      <w:spacing w:line="120" w:lineRule="atLeast"/>
      <w:ind w:left="720"/>
    </w:pPr>
    <w:rPr>
      <w:rFonts w:ascii="Arial" w:hAnsi="Arial"/>
    </w:rPr>
  </w:style>
  <w:style w:type="table" w:styleId="TableGrid">
    <w:name w:val="Table Grid"/>
    <w:basedOn w:val="TableNormal"/>
    <w:rsid w:val="008C4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PM Procedures</vt:lpstr>
    </vt:vector>
  </TitlesOfParts>
  <Company>PPPL</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Procedures</dc:title>
  <dc:subject/>
  <dc:creator>Thomas Egebo</dc:creator>
  <cp:keywords/>
  <dc:description/>
  <cp:lastModifiedBy>TEgebo</cp:lastModifiedBy>
  <cp:revision>3</cp:revision>
  <cp:lastPrinted>2010-06-07T13:17:00Z</cp:lastPrinted>
  <dcterms:created xsi:type="dcterms:W3CDTF">2011-01-24T02:40:00Z</dcterms:created>
  <dcterms:modified xsi:type="dcterms:W3CDTF">2011-01-24T21:49:00Z</dcterms:modified>
</cp:coreProperties>
</file>