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B16" w:rsidRDefault="00AB3B16" w:rsidP="00AB3B16">
      <w:pPr>
        <w:pStyle w:val="Level1"/>
        <w:spacing w:before="0" w:after="0"/>
        <w:rPr>
          <w:rFonts w:ascii="Arial" w:hAnsi="Arial"/>
          <w:sz w:val="20"/>
          <w:u w:val="single"/>
        </w:rPr>
      </w:pPr>
      <w:r w:rsidRPr="002E068C">
        <w:rPr>
          <w:rFonts w:ascii="Arial" w:hAnsi="Arial"/>
          <w:sz w:val="20"/>
        </w:rPr>
        <w:t>1.0</w:t>
      </w:r>
      <w:r w:rsidRPr="002E068C">
        <w:rPr>
          <w:rFonts w:ascii="Arial" w:hAnsi="Arial"/>
          <w:sz w:val="20"/>
        </w:rPr>
        <w:tab/>
      </w:r>
      <w:r w:rsidRPr="002E068C">
        <w:rPr>
          <w:rFonts w:ascii="Arial" w:hAnsi="Arial"/>
          <w:sz w:val="20"/>
          <w:u w:val="single"/>
        </w:rPr>
        <w:t>purpose</w:t>
      </w:r>
    </w:p>
    <w:p w:rsidR="00AB3B16" w:rsidRPr="002E068C" w:rsidRDefault="00AB3B16" w:rsidP="00AB3B16">
      <w:pPr>
        <w:pStyle w:val="Level1"/>
        <w:spacing w:before="0" w:after="0"/>
        <w:rPr>
          <w:rFonts w:ascii="Arial" w:hAnsi="Arial"/>
          <w:sz w:val="20"/>
        </w:rPr>
      </w:pPr>
    </w:p>
    <w:p w:rsidR="00AB3B16" w:rsidRDefault="00AB3B16" w:rsidP="00AB3B16">
      <w:pPr>
        <w:pStyle w:val="Level1text"/>
        <w:ind w:hanging="720"/>
        <w:rPr>
          <w:rFonts w:ascii="Arial" w:hAnsi="Arial"/>
          <w:sz w:val="20"/>
        </w:rPr>
      </w:pPr>
      <w:r>
        <w:rPr>
          <w:rFonts w:ascii="Arial" w:hAnsi="Arial"/>
          <w:sz w:val="20"/>
        </w:rPr>
        <w:tab/>
        <w:t xml:space="preserve">The purpose of this procedure is to ensure </w:t>
      </w:r>
      <w:r w:rsidR="00D966A7">
        <w:rPr>
          <w:rFonts w:ascii="Arial" w:hAnsi="Arial"/>
          <w:sz w:val="20"/>
        </w:rPr>
        <w:t>PMS</w:t>
      </w:r>
      <w:r w:rsidR="00950C0B">
        <w:rPr>
          <w:rFonts w:ascii="Arial" w:hAnsi="Arial"/>
          <w:sz w:val="20"/>
        </w:rPr>
        <w:t>D consistency within PPP</w:t>
      </w:r>
      <w:r>
        <w:rPr>
          <w:rFonts w:ascii="Arial" w:hAnsi="Arial"/>
          <w:sz w:val="20"/>
        </w:rPr>
        <w:t>L at the project level.  A project execution plan (PEP) is the project specific baseline document that defines the project scope, schedule and cost baseline and defines how the project wi</w:t>
      </w:r>
      <w:r w:rsidR="00D966A7">
        <w:rPr>
          <w:rFonts w:ascii="Arial" w:hAnsi="Arial"/>
          <w:sz w:val="20"/>
        </w:rPr>
        <w:t>ll be managed.  DOE Order 413.3B</w:t>
      </w:r>
      <w:r>
        <w:rPr>
          <w:rFonts w:ascii="Arial" w:hAnsi="Arial"/>
          <w:sz w:val="20"/>
        </w:rPr>
        <w:t xml:space="preserve"> states, “The PEP is the core document for management of a project”.  The PEP provides a framework that correlates project objectives with a plan for accomplishment.  This framework helps to ensure projects are accomplished in a well planned, cost-effective, responsive, safe and timely manner.  As such, the PEP includes </w:t>
      </w:r>
      <w:r w:rsidR="00950C0B">
        <w:rPr>
          <w:rFonts w:ascii="Arial" w:hAnsi="Arial"/>
          <w:sz w:val="20"/>
        </w:rPr>
        <w:t xml:space="preserve">Project Management and </w:t>
      </w:r>
      <w:r>
        <w:rPr>
          <w:rFonts w:ascii="Arial" w:hAnsi="Arial"/>
          <w:sz w:val="20"/>
        </w:rPr>
        <w:t>EVMS requirements.</w:t>
      </w:r>
    </w:p>
    <w:p w:rsidR="00AB3B16" w:rsidRPr="002E068C" w:rsidRDefault="00AB3B16" w:rsidP="00AB3B16">
      <w:pPr>
        <w:pStyle w:val="Level1text"/>
        <w:ind w:left="0"/>
        <w:rPr>
          <w:rFonts w:ascii="Arial" w:hAnsi="Arial"/>
          <w:sz w:val="20"/>
        </w:rPr>
      </w:pPr>
    </w:p>
    <w:p w:rsidR="00AB3B16" w:rsidRDefault="00AB3B16" w:rsidP="00AB3B16">
      <w:pPr>
        <w:pStyle w:val="Level1"/>
        <w:spacing w:before="0" w:after="0"/>
        <w:rPr>
          <w:rFonts w:ascii="Arial" w:hAnsi="Arial"/>
          <w:sz w:val="20"/>
          <w:u w:val="single"/>
        </w:rPr>
      </w:pPr>
      <w:r w:rsidRPr="002E068C">
        <w:rPr>
          <w:rFonts w:ascii="Arial" w:hAnsi="Arial"/>
          <w:sz w:val="20"/>
        </w:rPr>
        <w:t>2.0</w:t>
      </w:r>
      <w:r w:rsidRPr="002E068C">
        <w:rPr>
          <w:rFonts w:ascii="Arial" w:hAnsi="Arial"/>
          <w:sz w:val="20"/>
        </w:rPr>
        <w:tab/>
      </w:r>
      <w:r>
        <w:rPr>
          <w:rFonts w:ascii="Arial" w:hAnsi="Arial"/>
          <w:sz w:val="20"/>
          <w:u w:val="single"/>
        </w:rPr>
        <w:t>SCOPE</w:t>
      </w:r>
    </w:p>
    <w:p w:rsidR="00AB3B16" w:rsidRPr="002E068C" w:rsidRDefault="00AB3B16" w:rsidP="00AB3B16">
      <w:pPr>
        <w:pStyle w:val="Level1"/>
        <w:spacing w:before="0" w:after="0"/>
        <w:rPr>
          <w:rFonts w:ascii="Arial" w:hAnsi="Arial"/>
          <w:sz w:val="20"/>
        </w:rPr>
      </w:pPr>
    </w:p>
    <w:p w:rsidR="00AB3B16" w:rsidRPr="00FA4FFD" w:rsidRDefault="00AB3B16" w:rsidP="00AB3B16">
      <w:pPr>
        <w:pStyle w:val="Level1text"/>
        <w:ind w:hanging="720"/>
        <w:rPr>
          <w:rFonts w:ascii="Arial" w:hAnsi="Arial"/>
          <w:sz w:val="20"/>
        </w:rPr>
      </w:pPr>
      <w:r>
        <w:rPr>
          <w:rFonts w:ascii="Arial" w:hAnsi="Arial"/>
          <w:b/>
          <w:sz w:val="20"/>
        </w:rPr>
        <w:tab/>
      </w:r>
      <w:r>
        <w:rPr>
          <w:rFonts w:ascii="Arial" w:hAnsi="Arial"/>
          <w:sz w:val="20"/>
        </w:rPr>
        <w:t xml:space="preserve">Project </w:t>
      </w:r>
      <w:r w:rsidR="00171230">
        <w:rPr>
          <w:rFonts w:ascii="Arial" w:hAnsi="Arial"/>
          <w:sz w:val="20"/>
        </w:rPr>
        <w:t xml:space="preserve">managers will develop </w:t>
      </w:r>
      <w:proofErr w:type="gramStart"/>
      <w:r w:rsidR="00171230">
        <w:rPr>
          <w:rFonts w:ascii="Arial" w:hAnsi="Arial"/>
          <w:sz w:val="20"/>
        </w:rPr>
        <w:t xml:space="preserve">a </w:t>
      </w:r>
      <w:r>
        <w:rPr>
          <w:rFonts w:ascii="Arial" w:hAnsi="Arial"/>
          <w:sz w:val="20"/>
        </w:rPr>
        <w:t>PEP</w:t>
      </w:r>
      <w:proofErr w:type="gramEnd"/>
      <w:r>
        <w:rPr>
          <w:rFonts w:ascii="Arial" w:hAnsi="Arial"/>
          <w:sz w:val="20"/>
        </w:rPr>
        <w:t xml:space="preserve"> for each of their projects and maintain the PEP throughout the life of the project</w:t>
      </w:r>
      <w:r w:rsidR="00171230">
        <w:rPr>
          <w:rFonts w:ascii="Arial" w:hAnsi="Arial"/>
          <w:sz w:val="20"/>
        </w:rPr>
        <w:t xml:space="preserve"> consistent with </w:t>
      </w:r>
      <w:r w:rsidR="00D966A7">
        <w:rPr>
          <w:rFonts w:ascii="Arial" w:hAnsi="Arial"/>
          <w:sz w:val="20"/>
        </w:rPr>
        <w:t>the requirements of DOE O 413.3B</w:t>
      </w:r>
      <w:r>
        <w:rPr>
          <w:rFonts w:ascii="Arial" w:hAnsi="Arial"/>
          <w:sz w:val="20"/>
        </w:rPr>
        <w:t>.  The PEP describe</w:t>
      </w:r>
      <w:r w:rsidR="00950C0B">
        <w:rPr>
          <w:rFonts w:ascii="Arial" w:hAnsi="Arial"/>
          <w:sz w:val="20"/>
        </w:rPr>
        <w:t>s the responsibilities of the PPP</w:t>
      </w:r>
      <w:r>
        <w:rPr>
          <w:rFonts w:ascii="Arial" w:hAnsi="Arial"/>
          <w:sz w:val="20"/>
        </w:rPr>
        <w:t>L organizations involved in the project, defines roles, restates the mission need, provides an overview of the project, and outlines cost and schedule performance parameters.  It includes an accurate reflection of how the project is to be accomplished, resource requirements, technical considerations, risk management, and roles and responsibilities.</w:t>
      </w:r>
    </w:p>
    <w:p w:rsidR="00EC2205" w:rsidRDefault="00EC2205" w:rsidP="00AB3B16">
      <w:pPr>
        <w:pStyle w:val="Level1"/>
        <w:spacing w:before="0" w:after="0"/>
        <w:rPr>
          <w:rFonts w:ascii="Arial" w:hAnsi="Arial"/>
          <w:sz w:val="20"/>
        </w:rPr>
      </w:pPr>
    </w:p>
    <w:p w:rsidR="00AB3B16" w:rsidRPr="002E068C" w:rsidRDefault="00AB3B16" w:rsidP="00AB3B16">
      <w:pPr>
        <w:pStyle w:val="Level1"/>
        <w:spacing w:before="0" w:after="0"/>
        <w:rPr>
          <w:rFonts w:ascii="Arial" w:hAnsi="Arial"/>
          <w:sz w:val="20"/>
          <w:u w:val="words"/>
        </w:rPr>
      </w:pPr>
      <w:r w:rsidRPr="002E068C">
        <w:rPr>
          <w:rFonts w:ascii="Arial" w:hAnsi="Arial"/>
          <w:sz w:val="20"/>
        </w:rPr>
        <w:t>3.0</w:t>
      </w:r>
      <w:r w:rsidRPr="002E068C">
        <w:rPr>
          <w:rFonts w:ascii="Arial" w:hAnsi="Arial"/>
          <w:sz w:val="20"/>
        </w:rPr>
        <w:tab/>
      </w:r>
      <w:r>
        <w:rPr>
          <w:rFonts w:ascii="Arial" w:hAnsi="Arial"/>
          <w:sz w:val="20"/>
          <w:u w:val="words"/>
        </w:rPr>
        <w:t>REFERENCES</w:t>
      </w:r>
    </w:p>
    <w:p w:rsidR="00AB3B16" w:rsidRDefault="00AB3B16" w:rsidP="00AB3B16">
      <w:pPr>
        <w:pStyle w:val="Level1text"/>
        <w:ind w:left="0"/>
        <w:rPr>
          <w:rFonts w:ascii="Arial" w:hAnsi="Arial"/>
          <w:sz w:val="20"/>
        </w:rPr>
      </w:pPr>
    </w:p>
    <w:p w:rsidR="00AB3B16" w:rsidRDefault="00AB3B16" w:rsidP="00AB3B16">
      <w:pPr>
        <w:pStyle w:val="Level1text"/>
        <w:tabs>
          <w:tab w:val="left" w:pos="720"/>
          <w:tab w:val="left" w:pos="1440"/>
          <w:tab w:val="left" w:pos="2160"/>
          <w:tab w:val="left" w:pos="2880"/>
          <w:tab w:val="left" w:pos="3600"/>
        </w:tabs>
        <w:rPr>
          <w:rFonts w:ascii="Arial" w:hAnsi="Arial"/>
          <w:sz w:val="20"/>
        </w:rPr>
      </w:pPr>
      <w:r>
        <w:rPr>
          <w:rFonts w:ascii="Arial" w:hAnsi="Arial"/>
          <w:b/>
          <w:sz w:val="20"/>
        </w:rPr>
        <w:t>3.1</w:t>
      </w:r>
      <w:r>
        <w:rPr>
          <w:rFonts w:ascii="Arial" w:hAnsi="Arial"/>
          <w:b/>
          <w:sz w:val="20"/>
        </w:rPr>
        <w:tab/>
      </w:r>
      <w:r w:rsidRPr="00EC2205">
        <w:rPr>
          <w:rFonts w:ascii="Arial" w:hAnsi="Arial"/>
          <w:sz w:val="20"/>
        </w:rPr>
        <w:t>DOE Order 413.3</w:t>
      </w:r>
      <w:r w:rsidR="00D966A7">
        <w:rPr>
          <w:rFonts w:ascii="Arial" w:hAnsi="Arial"/>
          <w:sz w:val="20"/>
        </w:rPr>
        <w:t>B</w:t>
      </w:r>
      <w:r>
        <w:rPr>
          <w:rFonts w:ascii="Arial" w:hAnsi="Arial"/>
          <w:sz w:val="20"/>
        </w:rPr>
        <w:t>, “Program and Project Management for the Acquisition of Capital Assets”</w:t>
      </w:r>
    </w:p>
    <w:p w:rsidR="00AB3B16" w:rsidRDefault="00AB3B16" w:rsidP="00AB3B16">
      <w:pPr>
        <w:pStyle w:val="Level1text"/>
        <w:tabs>
          <w:tab w:val="left" w:pos="720"/>
          <w:tab w:val="left" w:pos="1440"/>
          <w:tab w:val="left" w:pos="2160"/>
          <w:tab w:val="left" w:pos="2880"/>
          <w:tab w:val="left" w:pos="3600"/>
        </w:tabs>
        <w:rPr>
          <w:rFonts w:ascii="Arial" w:hAnsi="Arial"/>
          <w:sz w:val="20"/>
        </w:rPr>
      </w:pPr>
    </w:p>
    <w:p w:rsidR="003F4D43" w:rsidRDefault="003F4D43" w:rsidP="00AB3B16">
      <w:pPr>
        <w:pStyle w:val="Level1text"/>
        <w:tabs>
          <w:tab w:val="left" w:pos="720"/>
          <w:tab w:val="left" w:pos="1440"/>
          <w:tab w:val="left" w:pos="2160"/>
          <w:tab w:val="left" w:pos="2880"/>
          <w:tab w:val="left" w:pos="3600"/>
        </w:tabs>
        <w:rPr>
          <w:rFonts w:ascii="Arial" w:hAnsi="Arial"/>
          <w:sz w:val="20"/>
        </w:rPr>
      </w:pPr>
      <w:r w:rsidRPr="003F4D43">
        <w:rPr>
          <w:rFonts w:ascii="Arial" w:hAnsi="Arial"/>
          <w:b/>
          <w:sz w:val="20"/>
        </w:rPr>
        <w:t>3.2</w:t>
      </w:r>
      <w:r>
        <w:rPr>
          <w:rFonts w:ascii="Arial" w:hAnsi="Arial"/>
          <w:sz w:val="20"/>
        </w:rPr>
        <w:tab/>
        <w:t>DOE Guide 413.3-15 “Department of Energy Guide for Project Execution Plans”</w:t>
      </w:r>
    </w:p>
    <w:p w:rsidR="003F4D43" w:rsidRDefault="003F4D43" w:rsidP="00AB3B16">
      <w:pPr>
        <w:pStyle w:val="Level1text"/>
        <w:tabs>
          <w:tab w:val="left" w:pos="720"/>
          <w:tab w:val="left" w:pos="1440"/>
          <w:tab w:val="left" w:pos="2160"/>
          <w:tab w:val="left" w:pos="2880"/>
          <w:tab w:val="left" w:pos="3600"/>
        </w:tabs>
        <w:rPr>
          <w:rFonts w:ascii="Arial" w:hAnsi="Arial"/>
          <w:sz w:val="20"/>
        </w:rPr>
      </w:pPr>
    </w:p>
    <w:p w:rsidR="00AB3B16" w:rsidRDefault="00AB3B16" w:rsidP="00AB3B16">
      <w:pPr>
        <w:pStyle w:val="Level1text"/>
        <w:tabs>
          <w:tab w:val="left" w:pos="720"/>
          <w:tab w:val="left" w:pos="1440"/>
          <w:tab w:val="left" w:pos="2160"/>
          <w:tab w:val="left" w:pos="2880"/>
          <w:tab w:val="left" w:pos="3600"/>
        </w:tabs>
        <w:rPr>
          <w:rFonts w:ascii="Arial" w:hAnsi="Arial"/>
          <w:sz w:val="20"/>
        </w:rPr>
      </w:pPr>
      <w:bookmarkStart w:id="0" w:name="OLE_LINK1"/>
      <w:bookmarkStart w:id="1" w:name="OLE_LINK2"/>
      <w:r w:rsidRPr="000D5A2E">
        <w:rPr>
          <w:rFonts w:ascii="Arial" w:hAnsi="Arial"/>
          <w:b/>
          <w:sz w:val="20"/>
        </w:rPr>
        <w:t>3.</w:t>
      </w:r>
      <w:r w:rsidR="003F4D43">
        <w:rPr>
          <w:rFonts w:ascii="Arial" w:hAnsi="Arial"/>
          <w:b/>
          <w:sz w:val="20"/>
        </w:rPr>
        <w:t>3</w:t>
      </w:r>
      <w:r w:rsidR="008375D5">
        <w:rPr>
          <w:rFonts w:ascii="Arial" w:hAnsi="Arial"/>
          <w:sz w:val="20"/>
        </w:rPr>
        <w:tab/>
        <w:t xml:space="preserve">DOE Manual </w:t>
      </w:r>
      <w:r>
        <w:rPr>
          <w:rFonts w:ascii="Arial" w:hAnsi="Arial"/>
          <w:sz w:val="20"/>
        </w:rPr>
        <w:t>413</w:t>
      </w:r>
      <w:r w:rsidR="00743BF1">
        <w:rPr>
          <w:rFonts w:ascii="Arial" w:hAnsi="Arial"/>
          <w:sz w:val="20"/>
        </w:rPr>
        <w:t>.3</w:t>
      </w:r>
      <w:r>
        <w:rPr>
          <w:rFonts w:ascii="Arial" w:hAnsi="Arial"/>
          <w:sz w:val="20"/>
        </w:rPr>
        <w:t>-1, “Project Management of the Acquisition of Capital Assets”</w:t>
      </w:r>
    </w:p>
    <w:bookmarkEnd w:id="0"/>
    <w:bookmarkEnd w:id="1"/>
    <w:p w:rsidR="00AB3B16" w:rsidRDefault="00AB3B16" w:rsidP="00AB3B16">
      <w:pPr>
        <w:pStyle w:val="Level1text"/>
        <w:ind w:left="0"/>
        <w:rPr>
          <w:rFonts w:ascii="Arial" w:hAnsi="Arial"/>
          <w:sz w:val="20"/>
        </w:rPr>
      </w:pPr>
    </w:p>
    <w:p w:rsidR="00AB3B16" w:rsidRDefault="00AB3B16" w:rsidP="00AB3B16">
      <w:pPr>
        <w:pStyle w:val="Level1text"/>
        <w:ind w:left="0"/>
        <w:rPr>
          <w:rFonts w:ascii="Arial" w:hAnsi="Arial"/>
          <w:sz w:val="20"/>
        </w:rPr>
      </w:pPr>
      <w:r>
        <w:rPr>
          <w:rFonts w:ascii="Arial" w:hAnsi="Arial"/>
          <w:sz w:val="20"/>
        </w:rPr>
        <w:tab/>
      </w:r>
      <w:r>
        <w:rPr>
          <w:rFonts w:ascii="Arial" w:hAnsi="Arial"/>
          <w:b/>
          <w:sz w:val="20"/>
        </w:rPr>
        <w:t>3.</w:t>
      </w:r>
      <w:r w:rsidR="003F4D43">
        <w:rPr>
          <w:rFonts w:ascii="Arial" w:hAnsi="Arial"/>
          <w:b/>
          <w:sz w:val="20"/>
        </w:rPr>
        <w:t>4</w:t>
      </w:r>
      <w:r>
        <w:rPr>
          <w:rFonts w:ascii="Arial" w:hAnsi="Arial"/>
          <w:sz w:val="20"/>
        </w:rPr>
        <w:tab/>
      </w:r>
      <w:r w:rsidR="00950C0B">
        <w:rPr>
          <w:rFonts w:ascii="Arial" w:hAnsi="Arial"/>
          <w:sz w:val="20"/>
        </w:rPr>
        <w:t>PPPL</w:t>
      </w:r>
      <w:r>
        <w:rPr>
          <w:rFonts w:ascii="Arial" w:hAnsi="Arial"/>
          <w:sz w:val="20"/>
        </w:rPr>
        <w:t xml:space="preserve"> </w:t>
      </w:r>
      <w:r w:rsidR="00950C0B">
        <w:rPr>
          <w:rFonts w:ascii="Arial" w:hAnsi="Arial"/>
          <w:sz w:val="20"/>
        </w:rPr>
        <w:t xml:space="preserve">Project </w:t>
      </w:r>
      <w:r>
        <w:rPr>
          <w:rFonts w:ascii="Arial" w:hAnsi="Arial"/>
          <w:sz w:val="20"/>
        </w:rPr>
        <w:t xml:space="preserve">Management System </w:t>
      </w:r>
      <w:r w:rsidR="0034698F">
        <w:rPr>
          <w:rFonts w:ascii="Arial" w:hAnsi="Arial"/>
          <w:sz w:val="20"/>
        </w:rPr>
        <w:t xml:space="preserve">Program </w:t>
      </w:r>
      <w:r>
        <w:rPr>
          <w:rFonts w:ascii="Arial" w:hAnsi="Arial"/>
          <w:sz w:val="20"/>
        </w:rPr>
        <w:t>Description</w:t>
      </w:r>
      <w:r w:rsidR="00950C0B">
        <w:rPr>
          <w:rFonts w:ascii="Arial" w:hAnsi="Arial"/>
          <w:sz w:val="20"/>
        </w:rPr>
        <w:t xml:space="preserve"> (PMSPD)</w:t>
      </w:r>
    </w:p>
    <w:p w:rsidR="00AB3B16" w:rsidRDefault="00AB3B16" w:rsidP="00AB3B16">
      <w:pPr>
        <w:pStyle w:val="Level1text"/>
        <w:ind w:left="0"/>
        <w:rPr>
          <w:rFonts w:ascii="Arial" w:hAnsi="Arial"/>
          <w:sz w:val="20"/>
        </w:rPr>
      </w:pPr>
    </w:p>
    <w:p w:rsidR="00AB3B16" w:rsidRDefault="00AB3B16" w:rsidP="00AB3B16">
      <w:pPr>
        <w:pStyle w:val="Level1text"/>
        <w:ind w:left="0" w:firstLine="720"/>
        <w:rPr>
          <w:rFonts w:ascii="Arial" w:hAnsi="Arial"/>
          <w:sz w:val="20"/>
        </w:rPr>
      </w:pPr>
      <w:r w:rsidRPr="00455214">
        <w:rPr>
          <w:rFonts w:ascii="Arial" w:hAnsi="Arial"/>
          <w:b/>
          <w:sz w:val="20"/>
        </w:rPr>
        <w:t>3.</w:t>
      </w:r>
      <w:r w:rsidR="003F4D43">
        <w:rPr>
          <w:rFonts w:ascii="Arial" w:hAnsi="Arial"/>
          <w:b/>
          <w:sz w:val="20"/>
        </w:rPr>
        <w:t>5</w:t>
      </w:r>
      <w:r>
        <w:rPr>
          <w:rFonts w:ascii="Arial" w:hAnsi="Arial"/>
          <w:sz w:val="20"/>
        </w:rPr>
        <w:tab/>
        <w:t xml:space="preserve">PM Procedure 1.0, Preparation and Control of </w:t>
      </w:r>
      <w:r w:rsidR="00D966A7">
        <w:rPr>
          <w:rFonts w:ascii="Arial" w:hAnsi="Arial"/>
          <w:sz w:val="20"/>
        </w:rPr>
        <w:t>PPPL PMS</w:t>
      </w:r>
      <w:r w:rsidR="003F4D43">
        <w:rPr>
          <w:rFonts w:ascii="Arial" w:hAnsi="Arial"/>
          <w:sz w:val="20"/>
        </w:rPr>
        <w:t>D</w:t>
      </w:r>
      <w:r>
        <w:rPr>
          <w:rFonts w:ascii="Arial" w:hAnsi="Arial"/>
          <w:sz w:val="20"/>
        </w:rPr>
        <w:t xml:space="preserve"> </w:t>
      </w:r>
      <w:r w:rsidR="00D60FA2">
        <w:rPr>
          <w:rFonts w:ascii="Arial" w:hAnsi="Arial"/>
          <w:sz w:val="20"/>
        </w:rPr>
        <w:t>Procedures</w:t>
      </w:r>
    </w:p>
    <w:p w:rsidR="00AB3B16" w:rsidRDefault="00AB3B16" w:rsidP="00AB3B16">
      <w:pPr>
        <w:pStyle w:val="Level1text"/>
        <w:ind w:left="0"/>
        <w:rPr>
          <w:rFonts w:ascii="Arial" w:hAnsi="Arial"/>
          <w:sz w:val="20"/>
        </w:rPr>
      </w:pPr>
    </w:p>
    <w:p w:rsidR="00AB3B16" w:rsidRDefault="00AB3B16" w:rsidP="00AB3B16">
      <w:pPr>
        <w:pStyle w:val="Level1text"/>
        <w:ind w:left="0"/>
        <w:rPr>
          <w:rFonts w:ascii="Arial" w:hAnsi="Arial"/>
          <w:sz w:val="20"/>
        </w:rPr>
      </w:pPr>
      <w:r>
        <w:rPr>
          <w:rFonts w:ascii="Arial" w:hAnsi="Arial"/>
          <w:sz w:val="20"/>
        </w:rPr>
        <w:tab/>
      </w:r>
      <w:r w:rsidR="003F4D43">
        <w:rPr>
          <w:rFonts w:ascii="Arial" w:hAnsi="Arial"/>
          <w:b/>
          <w:sz w:val="20"/>
        </w:rPr>
        <w:t>3.6</w:t>
      </w:r>
      <w:r>
        <w:rPr>
          <w:rFonts w:ascii="Arial" w:hAnsi="Arial"/>
          <w:b/>
          <w:sz w:val="20"/>
        </w:rPr>
        <w:tab/>
      </w:r>
      <w:r>
        <w:rPr>
          <w:rFonts w:ascii="Arial" w:hAnsi="Arial"/>
          <w:sz w:val="20"/>
        </w:rPr>
        <w:t>PM Procedure 1.2, Project Work Breakdown Structure (WBS)</w:t>
      </w:r>
    </w:p>
    <w:p w:rsidR="00AB3B16" w:rsidRDefault="00AB3B16" w:rsidP="00AB3B16">
      <w:pPr>
        <w:pStyle w:val="Level1text"/>
        <w:ind w:left="0"/>
        <w:rPr>
          <w:rFonts w:ascii="Arial" w:hAnsi="Arial"/>
          <w:sz w:val="20"/>
        </w:rPr>
      </w:pPr>
    </w:p>
    <w:p w:rsidR="00AB3B16" w:rsidRDefault="00AB3B16" w:rsidP="00AB3B16">
      <w:pPr>
        <w:pStyle w:val="Level1text"/>
        <w:ind w:left="1440" w:hanging="720"/>
        <w:rPr>
          <w:rFonts w:ascii="Arial" w:hAnsi="Arial"/>
          <w:sz w:val="20"/>
        </w:rPr>
      </w:pPr>
      <w:r>
        <w:rPr>
          <w:rFonts w:ascii="Arial" w:hAnsi="Arial"/>
          <w:b/>
          <w:sz w:val="20"/>
        </w:rPr>
        <w:t>3.</w:t>
      </w:r>
      <w:r w:rsidR="003F4D43">
        <w:rPr>
          <w:rFonts w:ascii="Arial" w:hAnsi="Arial"/>
          <w:b/>
          <w:sz w:val="20"/>
        </w:rPr>
        <w:t>7</w:t>
      </w:r>
      <w:r>
        <w:rPr>
          <w:rFonts w:ascii="Arial" w:hAnsi="Arial"/>
          <w:sz w:val="20"/>
        </w:rPr>
        <w:tab/>
        <w:t>PM Procedure 1.3, Project Organizational Breakdown (OBS) &amp; Responsibility Assignment Matrix (RAM)</w:t>
      </w:r>
    </w:p>
    <w:p w:rsidR="00AB3B16" w:rsidRDefault="00AB3B16" w:rsidP="00AB3B16">
      <w:pPr>
        <w:pStyle w:val="Level1text"/>
        <w:ind w:left="0"/>
        <w:rPr>
          <w:rFonts w:ascii="Arial" w:hAnsi="Arial"/>
          <w:sz w:val="20"/>
        </w:rPr>
      </w:pPr>
    </w:p>
    <w:p w:rsidR="00AB3B16" w:rsidRDefault="00AB3B16" w:rsidP="00AB3B16">
      <w:pPr>
        <w:pStyle w:val="Level1text"/>
        <w:ind w:left="0"/>
        <w:rPr>
          <w:rFonts w:ascii="Arial" w:hAnsi="Arial"/>
          <w:sz w:val="20"/>
        </w:rPr>
      </w:pPr>
      <w:r>
        <w:rPr>
          <w:rFonts w:ascii="Arial" w:hAnsi="Arial"/>
          <w:sz w:val="20"/>
        </w:rPr>
        <w:tab/>
      </w:r>
      <w:r>
        <w:rPr>
          <w:rFonts w:ascii="Arial" w:hAnsi="Arial"/>
          <w:b/>
          <w:sz w:val="20"/>
        </w:rPr>
        <w:t>3.</w:t>
      </w:r>
      <w:r w:rsidR="003F4D43">
        <w:rPr>
          <w:rFonts w:ascii="Arial" w:hAnsi="Arial"/>
          <w:b/>
          <w:sz w:val="20"/>
        </w:rPr>
        <w:t>8</w:t>
      </w:r>
      <w:r>
        <w:rPr>
          <w:rFonts w:ascii="Arial" w:hAnsi="Arial"/>
          <w:sz w:val="20"/>
        </w:rPr>
        <w:tab/>
        <w:t>PM Procedure 1.4, Control Accounts &amp; Planning Packages</w:t>
      </w:r>
    </w:p>
    <w:p w:rsidR="00AB3B16" w:rsidRDefault="00AB3B16" w:rsidP="00AB3B16">
      <w:pPr>
        <w:pStyle w:val="Level1text"/>
        <w:ind w:left="0"/>
        <w:rPr>
          <w:rFonts w:ascii="Arial" w:hAnsi="Arial"/>
          <w:sz w:val="20"/>
        </w:rPr>
      </w:pPr>
    </w:p>
    <w:p w:rsidR="00AB3B16" w:rsidRDefault="00AB3B16" w:rsidP="00AB3B16">
      <w:pPr>
        <w:pStyle w:val="Level1text"/>
        <w:ind w:left="0"/>
        <w:rPr>
          <w:rFonts w:ascii="Arial" w:hAnsi="Arial"/>
          <w:sz w:val="20"/>
        </w:rPr>
      </w:pPr>
      <w:r>
        <w:rPr>
          <w:rFonts w:ascii="Arial" w:hAnsi="Arial"/>
          <w:sz w:val="20"/>
        </w:rPr>
        <w:tab/>
      </w:r>
      <w:r>
        <w:rPr>
          <w:rFonts w:ascii="Arial" w:hAnsi="Arial"/>
          <w:b/>
          <w:sz w:val="20"/>
        </w:rPr>
        <w:t>3.</w:t>
      </w:r>
      <w:r w:rsidR="003F4D43">
        <w:rPr>
          <w:rFonts w:ascii="Arial" w:hAnsi="Arial"/>
          <w:b/>
          <w:sz w:val="20"/>
        </w:rPr>
        <w:t>9</w:t>
      </w:r>
      <w:r>
        <w:rPr>
          <w:rFonts w:ascii="Arial" w:hAnsi="Arial"/>
          <w:sz w:val="20"/>
        </w:rPr>
        <w:tab/>
        <w:t>PM Procedure 1.5, Work Authorization</w:t>
      </w:r>
    </w:p>
    <w:p w:rsidR="00AB3B16" w:rsidRDefault="00AB3B16" w:rsidP="00AB3B16">
      <w:pPr>
        <w:pStyle w:val="Level1text"/>
        <w:ind w:left="0"/>
        <w:rPr>
          <w:rFonts w:ascii="Arial" w:hAnsi="Arial"/>
          <w:sz w:val="20"/>
        </w:rPr>
      </w:pPr>
    </w:p>
    <w:p w:rsidR="00AB3B16" w:rsidRDefault="00AB3B16" w:rsidP="00AB3B16">
      <w:pPr>
        <w:pStyle w:val="Level1text"/>
        <w:ind w:left="0"/>
        <w:rPr>
          <w:rFonts w:ascii="Arial" w:hAnsi="Arial"/>
          <w:sz w:val="20"/>
        </w:rPr>
      </w:pPr>
      <w:r>
        <w:rPr>
          <w:rFonts w:ascii="Arial" w:hAnsi="Arial"/>
          <w:sz w:val="20"/>
        </w:rPr>
        <w:tab/>
      </w:r>
      <w:r>
        <w:rPr>
          <w:rFonts w:ascii="Arial" w:hAnsi="Arial"/>
          <w:b/>
          <w:sz w:val="20"/>
        </w:rPr>
        <w:t>3.</w:t>
      </w:r>
      <w:r w:rsidR="003F4D43">
        <w:rPr>
          <w:rFonts w:ascii="Arial" w:hAnsi="Arial"/>
          <w:b/>
          <w:sz w:val="20"/>
        </w:rPr>
        <w:t>10</w:t>
      </w:r>
      <w:r>
        <w:rPr>
          <w:rFonts w:ascii="Arial" w:hAnsi="Arial"/>
          <w:sz w:val="20"/>
        </w:rPr>
        <w:tab/>
        <w:t>PM Procedure 1.6, Project Schedule</w:t>
      </w:r>
    </w:p>
    <w:p w:rsidR="00AB3B16" w:rsidRDefault="00AB3B16" w:rsidP="00AB3B16">
      <w:pPr>
        <w:pStyle w:val="Level1text"/>
        <w:ind w:left="0"/>
        <w:rPr>
          <w:rFonts w:ascii="Arial" w:hAnsi="Arial"/>
          <w:sz w:val="20"/>
        </w:rPr>
      </w:pPr>
    </w:p>
    <w:p w:rsidR="00AB3B16" w:rsidRDefault="00AB3B16" w:rsidP="00AB3B16">
      <w:pPr>
        <w:pStyle w:val="Level1text"/>
        <w:ind w:left="0"/>
        <w:rPr>
          <w:rFonts w:ascii="Arial" w:hAnsi="Arial"/>
          <w:sz w:val="20"/>
        </w:rPr>
      </w:pPr>
      <w:r>
        <w:rPr>
          <w:rFonts w:ascii="Arial" w:hAnsi="Arial"/>
          <w:sz w:val="20"/>
        </w:rPr>
        <w:tab/>
      </w:r>
      <w:r>
        <w:rPr>
          <w:rFonts w:ascii="Arial" w:hAnsi="Arial"/>
          <w:b/>
          <w:sz w:val="20"/>
        </w:rPr>
        <w:t>3.1</w:t>
      </w:r>
      <w:r w:rsidR="003F4D43">
        <w:rPr>
          <w:rFonts w:ascii="Arial" w:hAnsi="Arial"/>
          <w:b/>
          <w:sz w:val="20"/>
        </w:rPr>
        <w:t>1</w:t>
      </w:r>
      <w:r>
        <w:rPr>
          <w:rFonts w:ascii="Arial" w:hAnsi="Arial"/>
          <w:sz w:val="20"/>
        </w:rPr>
        <w:tab/>
        <w:t>PM Procedure 1.7, Cost Estimating</w:t>
      </w:r>
    </w:p>
    <w:p w:rsidR="00AB3B16" w:rsidRDefault="00AB3B16" w:rsidP="00AB3B16">
      <w:pPr>
        <w:pStyle w:val="Level1text"/>
        <w:ind w:left="0"/>
        <w:rPr>
          <w:rFonts w:ascii="Arial" w:hAnsi="Arial"/>
          <w:sz w:val="20"/>
        </w:rPr>
      </w:pPr>
    </w:p>
    <w:p w:rsidR="00AB3B16" w:rsidRDefault="00AB3B16" w:rsidP="00AB3B16">
      <w:pPr>
        <w:pStyle w:val="Level1text"/>
        <w:ind w:left="0"/>
        <w:rPr>
          <w:rFonts w:ascii="Arial" w:hAnsi="Arial"/>
          <w:sz w:val="20"/>
        </w:rPr>
      </w:pPr>
      <w:r>
        <w:rPr>
          <w:rFonts w:ascii="Arial" w:hAnsi="Arial"/>
          <w:sz w:val="20"/>
        </w:rPr>
        <w:tab/>
      </w:r>
      <w:r>
        <w:rPr>
          <w:rFonts w:ascii="Arial" w:hAnsi="Arial"/>
          <w:b/>
          <w:sz w:val="20"/>
        </w:rPr>
        <w:t>3.1</w:t>
      </w:r>
      <w:r w:rsidR="003F4D43">
        <w:rPr>
          <w:rFonts w:ascii="Arial" w:hAnsi="Arial"/>
          <w:b/>
          <w:sz w:val="20"/>
        </w:rPr>
        <w:t>2</w:t>
      </w:r>
      <w:r>
        <w:rPr>
          <w:rFonts w:ascii="Arial" w:hAnsi="Arial"/>
          <w:sz w:val="20"/>
        </w:rPr>
        <w:tab/>
        <w:t>PM Procedure 1.8, Performance Measurement and Monthly Status/Reporting</w:t>
      </w:r>
    </w:p>
    <w:p w:rsidR="00AB3B16" w:rsidRDefault="00AB3B16" w:rsidP="00AB3B16">
      <w:pPr>
        <w:pStyle w:val="Level1text"/>
        <w:ind w:left="0"/>
        <w:rPr>
          <w:rFonts w:ascii="Arial" w:hAnsi="Arial"/>
          <w:sz w:val="20"/>
        </w:rPr>
      </w:pPr>
    </w:p>
    <w:p w:rsidR="00AB3B16" w:rsidRDefault="00AB3B16" w:rsidP="00AB3B16">
      <w:pPr>
        <w:pStyle w:val="Level1text"/>
        <w:ind w:left="0"/>
        <w:rPr>
          <w:rFonts w:ascii="Arial" w:hAnsi="Arial"/>
          <w:sz w:val="20"/>
        </w:rPr>
      </w:pPr>
      <w:r>
        <w:rPr>
          <w:rFonts w:ascii="Arial" w:hAnsi="Arial"/>
          <w:sz w:val="20"/>
        </w:rPr>
        <w:tab/>
      </w:r>
      <w:r>
        <w:rPr>
          <w:rFonts w:ascii="Arial" w:hAnsi="Arial"/>
          <w:b/>
          <w:sz w:val="20"/>
        </w:rPr>
        <w:t>3.1</w:t>
      </w:r>
      <w:r w:rsidR="003F4D43">
        <w:rPr>
          <w:rFonts w:ascii="Arial" w:hAnsi="Arial"/>
          <w:b/>
          <w:sz w:val="20"/>
        </w:rPr>
        <w:t>3</w:t>
      </w:r>
      <w:r>
        <w:rPr>
          <w:rFonts w:ascii="Arial" w:hAnsi="Arial"/>
          <w:sz w:val="20"/>
        </w:rPr>
        <w:tab/>
        <w:t>PM Procedure 1.9, Change Control</w:t>
      </w:r>
    </w:p>
    <w:p w:rsidR="00AB3B16" w:rsidRDefault="00AB3B16" w:rsidP="00AB3B16">
      <w:pPr>
        <w:pStyle w:val="Level1text"/>
        <w:ind w:left="0"/>
        <w:rPr>
          <w:rFonts w:ascii="Arial" w:hAnsi="Arial"/>
          <w:sz w:val="20"/>
        </w:rPr>
      </w:pPr>
    </w:p>
    <w:p w:rsidR="00AB3B16" w:rsidRPr="004B0B54" w:rsidRDefault="00AB3B16" w:rsidP="00AB3B16">
      <w:pPr>
        <w:pStyle w:val="Level1text"/>
        <w:ind w:left="0"/>
        <w:rPr>
          <w:rFonts w:ascii="Arial" w:hAnsi="Arial" w:cs="Arial"/>
          <w:sz w:val="20"/>
        </w:rPr>
      </w:pPr>
      <w:r w:rsidRPr="004B0B54">
        <w:rPr>
          <w:rFonts w:ascii="Arial" w:hAnsi="Arial" w:cs="Arial"/>
          <w:sz w:val="20"/>
        </w:rPr>
        <w:lastRenderedPageBreak/>
        <w:tab/>
      </w:r>
      <w:r w:rsidRPr="004B0B54">
        <w:rPr>
          <w:rFonts w:ascii="Arial" w:hAnsi="Arial" w:cs="Arial"/>
          <w:b/>
          <w:sz w:val="20"/>
        </w:rPr>
        <w:t>3.1</w:t>
      </w:r>
      <w:r w:rsidR="003F4D43">
        <w:rPr>
          <w:rFonts w:ascii="Arial" w:hAnsi="Arial" w:cs="Arial"/>
          <w:b/>
          <w:sz w:val="20"/>
        </w:rPr>
        <w:t>4</w:t>
      </w:r>
      <w:r w:rsidRPr="004B0B54">
        <w:rPr>
          <w:rFonts w:ascii="Arial" w:hAnsi="Arial" w:cs="Arial"/>
          <w:sz w:val="20"/>
        </w:rPr>
        <w:tab/>
        <w:t xml:space="preserve">PM Procedure 1.10, </w:t>
      </w:r>
      <w:r w:rsidR="00D966A7">
        <w:rPr>
          <w:rFonts w:ascii="Arial" w:hAnsi="Arial" w:cs="Arial"/>
          <w:sz w:val="20"/>
        </w:rPr>
        <w:t>PMS</w:t>
      </w:r>
      <w:r w:rsidR="003F4D43">
        <w:rPr>
          <w:rFonts w:ascii="Arial" w:hAnsi="Arial" w:cs="Arial"/>
          <w:sz w:val="20"/>
        </w:rPr>
        <w:t>D System</w:t>
      </w:r>
      <w:r w:rsidRPr="004B0B54">
        <w:rPr>
          <w:rFonts w:ascii="Arial" w:hAnsi="Arial" w:cs="Arial"/>
          <w:sz w:val="20"/>
        </w:rPr>
        <w:t xml:space="preserve"> Surveillance</w:t>
      </w:r>
      <w:r w:rsidR="0034698F">
        <w:rPr>
          <w:rFonts w:ascii="Arial" w:hAnsi="Arial" w:cs="Arial"/>
          <w:sz w:val="20"/>
        </w:rPr>
        <w:t xml:space="preserve"> &amp; Maintenance</w:t>
      </w:r>
    </w:p>
    <w:p w:rsidR="00AB3B16" w:rsidRDefault="00AB3B16" w:rsidP="00AB3B16">
      <w:pPr>
        <w:pStyle w:val="Level1text"/>
        <w:ind w:left="0"/>
        <w:rPr>
          <w:rFonts w:ascii="Arial" w:hAnsi="Arial" w:cs="Arial"/>
          <w:sz w:val="20"/>
        </w:rPr>
      </w:pPr>
    </w:p>
    <w:p w:rsidR="00AB3B16" w:rsidRPr="004B0B54" w:rsidRDefault="00AB3B16" w:rsidP="00AB3B16">
      <w:pPr>
        <w:pStyle w:val="Level1text"/>
        <w:keepNext/>
        <w:keepLines/>
        <w:ind w:left="0"/>
        <w:rPr>
          <w:rFonts w:ascii="Arial" w:hAnsi="Arial" w:cs="Arial"/>
          <w:b/>
          <w:sz w:val="20"/>
        </w:rPr>
      </w:pPr>
      <w:r w:rsidRPr="004B0B54">
        <w:rPr>
          <w:rFonts w:ascii="Arial" w:hAnsi="Arial" w:cs="Arial"/>
          <w:b/>
          <w:sz w:val="20"/>
        </w:rPr>
        <w:t>4.0</w:t>
      </w:r>
      <w:r w:rsidRPr="004B0B54">
        <w:rPr>
          <w:rFonts w:ascii="Arial" w:hAnsi="Arial" w:cs="Arial"/>
          <w:b/>
          <w:sz w:val="20"/>
        </w:rPr>
        <w:tab/>
      </w:r>
      <w:r w:rsidRPr="004B0B54">
        <w:rPr>
          <w:rFonts w:ascii="Arial" w:hAnsi="Arial" w:cs="Arial"/>
          <w:b/>
          <w:sz w:val="20"/>
          <w:u w:val="single"/>
        </w:rPr>
        <w:t>RESPONSIBILITIES</w:t>
      </w:r>
    </w:p>
    <w:p w:rsidR="00AB3B16" w:rsidRPr="004B0B54" w:rsidRDefault="00AB3B16" w:rsidP="00AB3B16">
      <w:pPr>
        <w:pStyle w:val="Level1"/>
        <w:keepNext/>
        <w:keepLines/>
        <w:spacing w:before="0" w:after="0"/>
        <w:rPr>
          <w:rFonts w:ascii="Arial" w:hAnsi="Arial" w:cs="Arial"/>
          <w:b w:val="0"/>
          <w:sz w:val="20"/>
        </w:rPr>
      </w:pPr>
    </w:p>
    <w:p w:rsidR="00AB3B16" w:rsidRPr="004B0B54" w:rsidRDefault="00AB3B16" w:rsidP="00AB3B16">
      <w:pPr>
        <w:pStyle w:val="Level2"/>
        <w:keepNext/>
        <w:keepLines/>
        <w:rPr>
          <w:rFonts w:ascii="Arial" w:hAnsi="Arial" w:cs="Arial"/>
          <w:sz w:val="20"/>
        </w:rPr>
      </w:pPr>
      <w:r w:rsidRPr="004B0B54">
        <w:rPr>
          <w:rFonts w:ascii="Arial" w:hAnsi="Arial" w:cs="Arial"/>
          <w:b/>
          <w:sz w:val="20"/>
        </w:rPr>
        <w:t>4.1</w:t>
      </w:r>
      <w:r w:rsidRPr="004B0B54">
        <w:rPr>
          <w:rFonts w:ascii="Arial" w:hAnsi="Arial" w:cs="Arial"/>
          <w:b/>
          <w:sz w:val="20"/>
        </w:rPr>
        <w:tab/>
      </w:r>
      <w:r w:rsidRPr="004B0B54">
        <w:rPr>
          <w:rFonts w:ascii="Arial" w:hAnsi="Arial" w:cs="Arial"/>
          <w:sz w:val="20"/>
          <w:u w:val="single"/>
        </w:rPr>
        <w:t>Laboratory Project Management Officer</w:t>
      </w:r>
      <w:r w:rsidRPr="00D60FA2">
        <w:rPr>
          <w:rFonts w:ascii="Arial" w:hAnsi="Arial" w:cs="Arial"/>
          <w:sz w:val="20"/>
          <w:u w:val="single"/>
        </w:rPr>
        <w:t xml:space="preserve"> (LPMO)</w:t>
      </w:r>
      <w:r w:rsidRPr="004B0B54">
        <w:rPr>
          <w:rFonts w:ascii="Arial" w:hAnsi="Arial" w:cs="Arial"/>
          <w:sz w:val="20"/>
        </w:rPr>
        <w:t xml:space="preserve">: Ensures PEPs comply with the </w:t>
      </w:r>
      <w:r w:rsidR="003F4D43">
        <w:rPr>
          <w:rFonts w:ascii="Arial" w:hAnsi="Arial" w:cs="Arial"/>
          <w:sz w:val="20"/>
        </w:rPr>
        <w:t>PPP</w:t>
      </w:r>
      <w:r w:rsidR="00D966A7">
        <w:rPr>
          <w:rFonts w:ascii="Arial" w:hAnsi="Arial" w:cs="Arial"/>
          <w:sz w:val="20"/>
        </w:rPr>
        <w:t>L PMS</w:t>
      </w:r>
      <w:r w:rsidR="003F4D43">
        <w:rPr>
          <w:rFonts w:ascii="Arial" w:hAnsi="Arial" w:cs="Arial"/>
          <w:sz w:val="20"/>
        </w:rPr>
        <w:t>D</w:t>
      </w:r>
      <w:r w:rsidRPr="004B0B54">
        <w:rPr>
          <w:rFonts w:ascii="Arial" w:hAnsi="Arial" w:cs="Arial"/>
          <w:sz w:val="20"/>
        </w:rPr>
        <w:t>; also reviews and approves any exceptions.</w:t>
      </w:r>
    </w:p>
    <w:p w:rsidR="00AB3B16" w:rsidRDefault="00AB3B16" w:rsidP="00AB3B16">
      <w:pPr>
        <w:pStyle w:val="Level2"/>
        <w:rPr>
          <w:rFonts w:ascii="Arial" w:hAnsi="Arial" w:cs="Arial"/>
          <w:sz w:val="20"/>
        </w:rPr>
      </w:pPr>
    </w:p>
    <w:p w:rsidR="00AB3B16" w:rsidRDefault="00AB3B16" w:rsidP="00AB3B16">
      <w:pPr>
        <w:pStyle w:val="Level2"/>
        <w:rPr>
          <w:rFonts w:ascii="Arial" w:hAnsi="Arial" w:cs="Arial"/>
          <w:sz w:val="20"/>
        </w:rPr>
      </w:pPr>
      <w:r>
        <w:rPr>
          <w:rFonts w:ascii="Arial" w:hAnsi="Arial" w:cs="Arial"/>
          <w:b/>
          <w:sz w:val="20"/>
        </w:rPr>
        <w:t>4.2</w:t>
      </w:r>
      <w:r>
        <w:rPr>
          <w:rFonts w:ascii="Arial" w:hAnsi="Arial" w:cs="Arial"/>
          <w:b/>
          <w:sz w:val="20"/>
        </w:rPr>
        <w:tab/>
      </w:r>
      <w:r w:rsidR="003F4D43">
        <w:rPr>
          <w:rFonts w:ascii="Arial" w:hAnsi="Arial" w:cs="Arial"/>
          <w:sz w:val="20"/>
          <w:u w:val="single"/>
        </w:rPr>
        <w:t>PPPL</w:t>
      </w:r>
      <w:r w:rsidRPr="004B0B54">
        <w:rPr>
          <w:rFonts w:ascii="Arial" w:hAnsi="Arial" w:cs="Arial"/>
          <w:sz w:val="20"/>
          <w:u w:val="single"/>
        </w:rPr>
        <w:t xml:space="preserve"> Project Manager</w:t>
      </w:r>
      <w:r>
        <w:rPr>
          <w:rFonts w:ascii="Arial" w:hAnsi="Arial" w:cs="Arial"/>
          <w:sz w:val="20"/>
        </w:rPr>
        <w:t xml:space="preserve">: Develops and signs the PEP and maintains the document to </w:t>
      </w:r>
      <w:r w:rsidR="00D966A7">
        <w:rPr>
          <w:rFonts w:ascii="Arial" w:hAnsi="Arial" w:cs="Arial"/>
          <w:sz w:val="20"/>
        </w:rPr>
        <w:t>PPPL PMS</w:t>
      </w:r>
      <w:r w:rsidR="003F4D43">
        <w:rPr>
          <w:rFonts w:ascii="Arial" w:hAnsi="Arial" w:cs="Arial"/>
          <w:sz w:val="20"/>
        </w:rPr>
        <w:t>D</w:t>
      </w:r>
      <w:r>
        <w:rPr>
          <w:rFonts w:ascii="Arial" w:hAnsi="Arial" w:cs="Arial"/>
          <w:sz w:val="20"/>
        </w:rPr>
        <w:t xml:space="preserve"> standards.</w:t>
      </w:r>
    </w:p>
    <w:p w:rsidR="00AB3B16" w:rsidRDefault="00AB3B16" w:rsidP="00AB3B16">
      <w:pPr>
        <w:pStyle w:val="Level2"/>
        <w:rPr>
          <w:rFonts w:ascii="Arial" w:hAnsi="Arial" w:cs="Arial"/>
          <w:sz w:val="20"/>
        </w:rPr>
      </w:pPr>
    </w:p>
    <w:p w:rsidR="00AB3B16" w:rsidRPr="004A0707" w:rsidRDefault="00AB3B16" w:rsidP="00AB3B16">
      <w:pPr>
        <w:pStyle w:val="Level2"/>
        <w:rPr>
          <w:rFonts w:ascii="Arial" w:hAnsi="Arial" w:cs="Arial"/>
          <w:sz w:val="20"/>
        </w:rPr>
      </w:pPr>
      <w:r>
        <w:rPr>
          <w:rFonts w:ascii="Arial" w:hAnsi="Arial" w:cs="Arial"/>
          <w:b/>
          <w:sz w:val="20"/>
        </w:rPr>
        <w:t>4.3</w:t>
      </w:r>
      <w:r>
        <w:rPr>
          <w:rFonts w:ascii="Arial" w:hAnsi="Arial" w:cs="Arial"/>
          <w:b/>
          <w:sz w:val="20"/>
        </w:rPr>
        <w:tab/>
      </w:r>
      <w:r w:rsidRPr="004B0B54">
        <w:rPr>
          <w:rFonts w:ascii="Arial" w:hAnsi="Arial" w:cs="Arial"/>
          <w:sz w:val="20"/>
          <w:u w:val="single"/>
        </w:rPr>
        <w:t>Project Sponsor</w:t>
      </w:r>
      <w:r>
        <w:rPr>
          <w:rFonts w:ascii="Arial" w:hAnsi="Arial" w:cs="Arial"/>
          <w:sz w:val="20"/>
        </w:rPr>
        <w:t xml:space="preserve">: Is the senior </w:t>
      </w:r>
      <w:r w:rsidR="003F4D43">
        <w:rPr>
          <w:rFonts w:ascii="Arial" w:hAnsi="Arial" w:cs="Arial"/>
          <w:sz w:val="20"/>
        </w:rPr>
        <w:t>PPPL</w:t>
      </w:r>
      <w:r>
        <w:rPr>
          <w:rFonts w:ascii="Arial" w:hAnsi="Arial" w:cs="Arial"/>
          <w:sz w:val="20"/>
        </w:rPr>
        <w:t xml:space="preserve"> Manager who has oversight and responsibility for project success within the Laboratory.  The Project Sponsor signs and approves the PEP prior to submission to the DOE.</w:t>
      </w:r>
    </w:p>
    <w:p w:rsidR="00AB3B16" w:rsidRDefault="00AB3B16" w:rsidP="00AB3B16">
      <w:pPr>
        <w:pStyle w:val="Level1"/>
        <w:spacing w:before="0" w:after="0"/>
        <w:rPr>
          <w:rFonts w:ascii="Arial" w:hAnsi="Arial"/>
          <w:sz w:val="20"/>
        </w:rPr>
      </w:pPr>
    </w:p>
    <w:p w:rsidR="00AB3B16" w:rsidRPr="002E068C" w:rsidRDefault="00AB3B16" w:rsidP="00AB3B16">
      <w:pPr>
        <w:pStyle w:val="Level1"/>
        <w:spacing w:before="0" w:after="0"/>
        <w:rPr>
          <w:rFonts w:ascii="Arial" w:hAnsi="Arial"/>
          <w:sz w:val="20"/>
          <w:u w:val="single"/>
        </w:rPr>
      </w:pPr>
      <w:r>
        <w:rPr>
          <w:rFonts w:ascii="Arial" w:hAnsi="Arial"/>
          <w:sz w:val="20"/>
        </w:rPr>
        <w:t>5</w:t>
      </w:r>
      <w:r w:rsidRPr="002E068C">
        <w:rPr>
          <w:rFonts w:ascii="Arial" w:hAnsi="Arial"/>
          <w:sz w:val="20"/>
        </w:rPr>
        <w:t>.0</w:t>
      </w:r>
      <w:r w:rsidRPr="002E068C">
        <w:rPr>
          <w:rFonts w:ascii="Arial" w:hAnsi="Arial"/>
          <w:sz w:val="20"/>
        </w:rPr>
        <w:tab/>
      </w:r>
      <w:r>
        <w:rPr>
          <w:rFonts w:ascii="Arial" w:hAnsi="Arial"/>
          <w:sz w:val="20"/>
          <w:u w:val="single"/>
        </w:rPr>
        <w:t>PROCEDURE</w:t>
      </w:r>
      <w:r w:rsidR="003D453E">
        <w:rPr>
          <w:rFonts w:ascii="Arial" w:hAnsi="Arial"/>
          <w:sz w:val="20"/>
          <w:u w:val="single"/>
        </w:rPr>
        <w:t>S</w:t>
      </w:r>
    </w:p>
    <w:p w:rsidR="00AB3B16" w:rsidRPr="002E068C" w:rsidRDefault="00AB3B16" w:rsidP="00AB3B16">
      <w:pPr>
        <w:pStyle w:val="Level2"/>
        <w:ind w:left="0"/>
        <w:rPr>
          <w:rFonts w:ascii="Arial" w:hAnsi="Arial"/>
          <w:b/>
          <w:sz w:val="20"/>
        </w:rPr>
      </w:pPr>
    </w:p>
    <w:p w:rsidR="00AB3B16" w:rsidRPr="00776CDF" w:rsidRDefault="00AB3B16" w:rsidP="00AB3B16">
      <w:pPr>
        <w:pStyle w:val="Level2"/>
        <w:ind w:left="0" w:firstLine="0"/>
        <w:rPr>
          <w:rFonts w:ascii="Arial" w:hAnsi="Arial"/>
          <w:b/>
          <w:sz w:val="20"/>
        </w:rPr>
      </w:pPr>
      <w:r>
        <w:rPr>
          <w:rFonts w:ascii="Arial" w:hAnsi="Arial"/>
          <w:sz w:val="20"/>
        </w:rPr>
        <w:tab/>
      </w:r>
      <w:r>
        <w:rPr>
          <w:rFonts w:ascii="Arial" w:hAnsi="Arial"/>
          <w:b/>
          <w:sz w:val="20"/>
        </w:rPr>
        <w:t>5</w:t>
      </w:r>
      <w:r w:rsidRPr="00776CDF">
        <w:rPr>
          <w:rFonts w:ascii="Arial" w:hAnsi="Arial"/>
          <w:b/>
          <w:sz w:val="20"/>
        </w:rPr>
        <w:t xml:space="preserve">.1 </w:t>
      </w:r>
      <w:r w:rsidRPr="00776CDF">
        <w:rPr>
          <w:rFonts w:ascii="Arial" w:hAnsi="Arial"/>
          <w:b/>
          <w:sz w:val="20"/>
        </w:rPr>
        <w:tab/>
      </w:r>
      <w:r>
        <w:rPr>
          <w:rFonts w:ascii="Arial" w:hAnsi="Arial"/>
          <w:b/>
          <w:sz w:val="20"/>
        </w:rPr>
        <w:t xml:space="preserve">Structure and </w:t>
      </w:r>
      <w:r w:rsidRPr="00776CDF">
        <w:rPr>
          <w:rFonts w:ascii="Arial" w:hAnsi="Arial"/>
          <w:b/>
          <w:sz w:val="20"/>
        </w:rPr>
        <w:t>Level of Detail</w:t>
      </w:r>
    </w:p>
    <w:p w:rsidR="00AB3B16" w:rsidRDefault="00AB3B16" w:rsidP="00AB3B16">
      <w:pPr>
        <w:pStyle w:val="Level2"/>
        <w:ind w:left="0" w:firstLine="0"/>
        <w:rPr>
          <w:rFonts w:ascii="Arial" w:hAnsi="Arial"/>
          <w:sz w:val="20"/>
        </w:rPr>
      </w:pPr>
    </w:p>
    <w:p w:rsidR="00AB3B16" w:rsidRDefault="00D966A7" w:rsidP="00AB3B16">
      <w:pPr>
        <w:pStyle w:val="Level2"/>
        <w:ind w:firstLine="0"/>
        <w:rPr>
          <w:rFonts w:ascii="Arial" w:hAnsi="Arial"/>
          <w:sz w:val="20"/>
        </w:rPr>
      </w:pPr>
      <w:r>
        <w:rPr>
          <w:rFonts w:ascii="Arial" w:hAnsi="Arial"/>
          <w:sz w:val="20"/>
        </w:rPr>
        <w:t>DOE Order 413.3B</w:t>
      </w:r>
      <w:r w:rsidR="00AB3B16">
        <w:rPr>
          <w:rFonts w:ascii="Arial" w:hAnsi="Arial"/>
          <w:sz w:val="20"/>
        </w:rPr>
        <w:t xml:space="preserve"> </w:t>
      </w:r>
      <w:r w:rsidR="003D755C">
        <w:rPr>
          <w:rFonts w:ascii="Arial" w:hAnsi="Arial"/>
          <w:sz w:val="20"/>
        </w:rPr>
        <w:t xml:space="preserve">along with DOE Guide 413.3-15 </w:t>
      </w:r>
      <w:r w:rsidR="00AB3B16">
        <w:rPr>
          <w:rFonts w:ascii="Arial" w:hAnsi="Arial"/>
          <w:sz w:val="20"/>
        </w:rPr>
        <w:t xml:space="preserve">prescribes the outline and content for Project Execution Plans.  The PEP should be developed to the level of detail necessary to support a valid performance measurement baseline, and to provide the key management processes to integrate and control the project.  The PEP should be concise and project specific. </w:t>
      </w:r>
    </w:p>
    <w:p w:rsidR="00AB3B16" w:rsidRDefault="00AB3B16" w:rsidP="00AB3B16">
      <w:pPr>
        <w:pStyle w:val="Level2"/>
        <w:ind w:left="0" w:firstLine="0"/>
        <w:rPr>
          <w:rFonts w:ascii="Arial" w:hAnsi="Arial"/>
          <w:sz w:val="20"/>
        </w:rPr>
      </w:pPr>
    </w:p>
    <w:p w:rsidR="00AB3B16" w:rsidRDefault="00AB3B16" w:rsidP="00AB3B16">
      <w:pPr>
        <w:pStyle w:val="Level2"/>
        <w:ind w:left="0" w:firstLine="0"/>
        <w:rPr>
          <w:rFonts w:ascii="Arial" w:hAnsi="Arial"/>
          <w:b/>
          <w:sz w:val="20"/>
        </w:rPr>
      </w:pPr>
      <w:r>
        <w:rPr>
          <w:rFonts w:ascii="Arial" w:hAnsi="Arial"/>
          <w:sz w:val="20"/>
        </w:rPr>
        <w:tab/>
      </w:r>
      <w:r>
        <w:rPr>
          <w:rFonts w:ascii="Arial" w:hAnsi="Arial"/>
          <w:b/>
          <w:sz w:val="20"/>
        </w:rPr>
        <w:t>5.2</w:t>
      </w:r>
      <w:r>
        <w:rPr>
          <w:rFonts w:ascii="Arial" w:hAnsi="Arial"/>
          <w:b/>
          <w:sz w:val="20"/>
        </w:rPr>
        <w:tab/>
        <w:t xml:space="preserve">Relationship to </w:t>
      </w:r>
      <w:r w:rsidR="003D755C">
        <w:rPr>
          <w:rFonts w:ascii="Arial" w:hAnsi="Arial"/>
          <w:b/>
          <w:sz w:val="20"/>
        </w:rPr>
        <w:t>PMSPD</w:t>
      </w:r>
    </w:p>
    <w:p w:rsidR="00AB3B16" w:rsidRDefault="00AB3B16" w:rsidP="00AB3B16">
      <w:pPr>
        <w:pStyle w:val="Level2"/>
        <w:ind w:left="0" w:firstLine="0"/>
        <w:rPr>
          <w:rFonts w:ascii="Arial" w:hAnsi="Arial"/>
          <w:b/>
          <w:sz w:val="20"/>
        </w:rPr>
      </w:pPr>
    </w:p>
    <w:p w:rsidR="00AB3B16" w:rsidRDefault="00AB3B16" w:rsidP="00AB3B16">
      <w:pPr>
        <w:pStyle w:val="Level2"/>
        <w:ind w:hanging="1440"/>
        <w:rPr>
          <w:rFonts w:ascii="Arial" w:hAnsi="Arial"/>
          <w:sz w:val="20"/>
        </w:rPr>
      </w:pPr>
      <w:r>
        <w:rPr>
          <w:rFonts w:ascii="Arial" w:hAnsi="Arial"/>
          <w:b/>
          <w:sz w:val="20"/>
        </w:rPr>
        <w:tab/>
      </w:r>
      <w:r>
        <w:rPr>
          <w:rFonts w:ascii="Arial" w:hAnsi="Arial"/>
          <w:sz w:val="20"/>
        </w:rPr>
        <w:t xml:space="preserve">Individual PEPs will be compliant with the </w:t>
      </w:r>
      <w:r w:rsidR="003D755C">
        <w:rPr>
          <w:rFonts w:ascii="Arial" w:hAnsi="Arial"/>
          <w:sz w:val="20"/>
        </w:rPr>
        <w:t>PPP</w:t>
      </w:r>
      <w:r>
        <w:rPr>
          <w:rFonts w:ascii="Arial" w:hAnsi="Arial"/>
          <w:sz w:val="20"/>
        </w:rPr>
        <w:t xml:space="preserve">L </w:t>
      </w:r>
      <w:r w:rsidR="00D966A7">
        <w:rPr>
          <w:rFonts w:ascii="Arial" w:hAnsi="Arial"/>
          <w:sz w:val="20"/>
        </w:rPr>
        <w:t>PMS</w:t>
      </w:r>
      <w:r w:rsidR="003D755C">
        <w:rPr>
          <w:rFonts w:ascii="Arial" w:hAnsi="Arial"/>
          <w:sz w:val="20"/>
        </w:rPr>
        <w:t>D</w:t>
      </w:r>
      <w:r>
        <w:rPr>
          <w:rFonts w:ascii="Arial" w:hAnsi="Arial"/>
          <w:sz w:val="20"/>
        </w:rPr>
        <w:t xml:space="preserve"> and the </w:t>
      </w:r>
      <w:r w:rsidR="00D966A7">
        <w:rPr>
          <w:rFonts w:ascii="Arial" w:hAnsi="Arial"/>
          <w:sz w:val="20"/>
        </w:rPr>
        <w:t>PPPL PMS</w:t>
      </w:r>
      <w:r w:rsidR="003D755C">
        <w:rPr>
          <w:rFonts w:ascii="Arial" w:hAnsi="Arial"/>
          <w:sz w:val="20"/>
        </w:rPr>
        <w:t>D</w:t>
      </w:r>
      <w:r>
        <w:rPr>
          <w:rFonts w:ascii="Arial" w:hAnsi="Arial"/>
          <w:sz w:val="20"/>
        </w:rPr>
        <w:t xml:space="preserve"> Procedures.  It is in this way that </w:t>
      </w:r>
      <w:r w:rsidR="003D755C">
        <w:rPr>
          <w:rFonts w:ascii="Arial" w:hAnsi="Arial"/>
          <w:sz w:val="20"/>
        </w:rPr>
        <w:t>PPPL</w:t>
      </w:r>
      <w:r>
        <w:rPr>
          <w:rFonts w:ascii="Arial" w:hAnsi="Arial"/>
          <w:sz w:val="20"/>
        </w:rPr>
        <w:t xml:space="preserve"> can assure a consistent site-wide systems approach to </w:t>
      </w:r>
      <w:r w:rsidR="003D755C">
        <w:rPr>
          <w:rFonts w:ascii="Arial" w:hAnsi="Arial"/>
          <w:sz w:val="20"/>
        </w:rPr>
        <w:t xml:space="preserve">Project </w:t>
      </w:r>
      <w:r w:rsidR="00171230">
        <w:rPr>
          <w:rFonts w:ascii="Arial" w:hAnsi="Arial"/>
          <w:sz w:val="20"/>
        </w:rPr>
        <w:t>Management</w:t>
      </w:r>
      <w:r w:rsidR="003D755C">
        <w:rPr>
          <w:rFonts w:ascii="Arial" w:hAnsi="Arial"/>
          <w:sz w:val="20"/>
        </w:rPr>
        <w:t xml:space="preserve"> and </w:t>
      </w:r>
      <w:r>
        <w:rPr>
          <w:rFonts w:ascii="Arial" w:hAnsi="Arial"/>
          <w:sz w:val="20"/>
        </w:rPr>
        <w:t xml:space="preserve">earned value </w:t>
      </w:r>
      <w:r w:rsidR="0034698F">
        <w:rPr>
          <w:rFonts w:ascii="Arial" w:hAnsi="Arial"/>
          <w:sz w:val="20"/>
        </w:rPr>
        <w:t>at</w:t>
      </w:r>
      <w:r>
        <w:rPr>
          <w:rFonts w:ascii="Arial" w:hAnsi="Arial"/>
          <w:sz w:val="20"/>
        </w:rPr>
        <w:t xml:space="preserve"> the individual project level. </w:t>
      </w:r>
    </w:p>
    <w:p w:rsidR="00AB3B16" w:rsidRDefault="00AB3B16" w:rsidP="00AB3B16">
      <w:pPr>
        <w:pStyle w:val="Level2"/>
        <w:ind w:hanging="1440"/>
        <w:rPr>
          <w:rFonts w:ascii="Arial" w:hAnsi="Arial"/>
          <w:sz w:val="20"/>
        </w:rPr>
      </w:pPr>
    </w:p>
    <w:p w:rsidR="00AB3B16" w:rsidRDefault="00AB3B16" w:rsidP="00AB3B16">
      <w:pPr>
        <w:pStyle w:val="Level2"/>
        <w:ind w:firstLine="0"/>
        <w:rPr>
          <w:rFonts w:ascii="Arial" w:hAnsi="Arial"/>
          <w:sz w:val="20"/>
        </w:rPr>
      </w:pPr>
      <w:r>
        <w:rPr>
          <w:rFonts w:ascii="Arial" w:hAnsi="Arial"/>
          <w:sz w:val="20"/>
        </w:rPr>
        <w:t xml:space="preserve">The PEP provides scope, schedule, </w:t>
      </w:r>
      <w:proofErr w:type="gramStart"/>
      <w:r>
        <w:rPr>
          <w:rFonts w:ascii="Arial" w:hAnsi="Arial"/>
          <w:sz w:val="20"/>
        </w:rPr>
        <w:t>resource</w:t>
      </w:r>
      <w:proofErr w:type="gramEnd"/>
      <w:r>
        <w:rPr>
          <w:rFonts w:ascii="Arial" w:hAnsi="Arial"/>
          <w:sz w:val="20"/>
        </w:rPr>
        <w:t xml:space="preserve">/cost and management process information specific to an individual project.  For instance, </w:t>
      </w:r>
      <w:proofErr w:type="gramStart"/>
      <w:r>
        <w:rPr>
          <w:rFonts w:ascii="Arial" w:hAnsi="Arial"/>
          <w:sz w:val="20"/>
        </w:rPr>
        <w:t>a PEP</w:t>
      </w:r>
      <w:proofErr w:type="gramEnd"/>
      <w:r>
        <w:rPr>
          <w:rFonts w:ascii="Arial" w:hAnsi="Arial"/>
          <w:sz w:val="20"/>
        </w:rPr>
        <w:t xml:space="preserve"> will identify the Project Manager and the Control Account Managers by name and organization.  Another example is that the PEP will provide the project overall schedule and key milestones. </w:t>
      </w:r>
    </w:p>
    <w:p w:rsidR="00AB3B16" w:rsidRDefault="00AB3B16" w:rsidP="00AB3B16">
      <w:pPr>
        <w:pStyle w:val="Level2"/>
        <w:ind w:firstLine="0"/>
        <w:rPr>
          <w:rFonts w:ascii="Arial" w:hAnsi="Arial"/>
          <w:sz w:val="20"/>
        </w:rPr>
      </w:pPr>
    </w:p>
    <w:p w:rsidR="00AB3B16" w:rsidRPr="003531B8" w:rsidRDefault="00AB3B16" w:rsidP="00AB3B16">
      <w:pPr>
        <w:pStyle w:val="Level2"/>
        <w:ind w:firstLine="0"/>
      </w:pPr>
      <w:r>
        <w:rPr>
          <w:rFonts w:ascii="Arial" w:hAnsi="Arial"/>
          <w:sz w:val="20"/>
        </w:rPr>
        <w:t xml:space="preserve">The PEP may be tailored to the needs and customer requirements.  However, any exceptions to </w:t>
      </w:r>
      <w:r w:rsidR="00D966A7">
        <w:rPr>
          <w:rFonts w:ascii="Arial" w:hAnsi="Arial"/>
          <w:sz w:val="20"/>
        </w:rPr>
        <w:t>PMS</w:t>
      </w:r>
      <w:r w:rsidR="003D755C">
        <w:rPr>
          <w:rFonts w:ascii="Arial" w:hAnsi="Arial"/>
          <w:sz w:val="20"/>
        </w:rPr>
        <w:t>D</w:t>
      </w:r>
      <w:r>
        <w:rPr>
          <w:rFonts w:ascii="Arial" w:hAnsi="Arial"/>
          <w:sz w:val="20"/>
        </w:rPr>
        <w:t xml:space="preserve"> practices must be approved by the LPMO</w:t>
      </w:r>
    </w:p>
    <w:p w:rsidR="00AB3B16" w:rsidRDefault="00AB3B16" w:rsidP="00AB3B16">
      <w:pPr>
        <w:pStyle w:val="Level1text"/>
        <w:ind w:left="0"/>
        <w:rPr>
          <w:rFonts w:ascii="Arial" w:hAnsi="Arial" w:cs="Arial"/>
          <w:sz w:val="20"/>
        </w:rPr>
      </w:pPr>
    </w:p>
    <w:p w:rsidR="0045248C" w:rsidRDefault="0045248C" w:rsidP="00AB3B16">
      <w:pPr>
        <w:pStyle w:val="Level1text"/>
        <w:ind w:left="0"/>
        <w:rPr>
          <w:rFonts w:ascii="Arial" w:hAnsi="Arial" w:cs="Arial"/>
          <w:sz w:val="20"/>
        </w:rPr>
      </w:pPr>
      <w:r>
        <w:rPr>
          <w:rFonts w:ascii="Arial" w:hAnsi="Arial" w:cs="Arial"/>
          <w:b/>
          <w:sz w:val="20"/>
        </w:rPr>
        <w:t>6.0</w:t>
      </w:r>
      <w:r>
        <w:rPr>
          <w:rFonts w:ascii="Arial" w:hAnsi="Arial" w:cs="Arial"/>
          <w:b/>
          <w:sz w:val="20"/>
        </w:rPr>
        <w:tab/>
      </w:r>
      <w:r>
        <w:rPr>
          <w:rFonts w:ascii="Arial" w:hAnsi="Arial" w:cs="Arial"/>
          <w:b/>
          <w:sz w:val="20"/>
          <w:u w:val="single"/>
        </w:rPr>
        <w:t>APPENDIX</w:t>
      </w:r>
    </w:p>
    <w:p w:rsidR="0045248C" w:rsidRDefault="0045248C" w:rsidP="00AB3B16">
      <w:pPr>
        <w:pStyle w:val="Level1text"/>
        <w:ind w:left="0"/>
        <w:rPr>
          <w:rFonts w:ascii="Arial" w:hAnsi="Arial" w:cs="Arial"/>
          <w:sz w:val="20"/>
        </w:rPr>
      </w:pPr>
    </w:p>
    <w:p w:rsidR="0034661B" w:rsidRDefault="0045248C" w:rsidP="00AB3B16">
      <w:pPr>
        <w:pStyle w:val="Level1text"/>
        <w:ind w:left="0"/>
        <w:rPr>
          <w:rFonts w:ascii="Arial" w:hAnsi="Arial" w:cs="Arial"/>
          <w:sz w:val="20"/>
        </w:rPr>
      </w:pPr>
      <w:r>
        <w:rPr>
          <w:rFonts w:ascii="Arial" w:hAnsi="Arial" w:cs="Arial"/>
          <w:sz w:val="20"/>
        </w:rPr>
        <w:tab/>
      </w:r>
      <w:r w:rsidR="0034661B">
        <w:rPr>
          <w:rFonts w:ascii="Arial" w:hAnsi="Arial" w:cs="Arial"/>
          <w:b/>
          <w:sz w:val="20"/>
        </w:rPr>
        <w:t>6.1</w:t>
      </w:r>
      <w:r w:rsidR="0034661B">
        <w:rPr>
          <w:rFonts w:ascii="Arial" w:hAnsi="Arial" w:cs="Arial"/>
          <w:b/>
          <w:sz w:val="20"/>
        </w:rPr>
        <w:tab/>
      </w:r>
      <w:r w:rsidR="0034698F">
        <w:rPr>
          <w:rFonts w:ascii="Arial" w:hAnsi="Arial" w:cs="Arial"/>
          <w:b/>
          <w:sz w:val="20"/>
        </w:rPr>
        <w:t xml:space="preserve">PM-1.1A: </w:t>
      </w:r>
      <w:r w:rsidR="0034661B" w:rsidRPr="0034698F">
        <w:rPr>
          <w:rFonts w:ascii="Arial" w:hAnsi="Arial" w:cs="Arial"/>
          <w:sz w:val="20"/>
        </w:rPr>
        <w:t>Appendix A</w:t>
      </w:r>
      <w:r w:rsidR="0034661B">
        <w:rPr>
          <w:rFonts w:ascii="Arial" w:hAnsi="Arial" w:cs="Arial"/>
          <w:sz w:val="20"/>
        </w:rPr>
        <w:t>: Project Execution Plan Process</w:t>
      </w:r>
    </w:p>
    <w:p w:rsidR="00C008A7" w:rsidRDefault="00C008A7" w:rsidP="00AB3B16">
      <w:pPr>
        <w:pStyle w:val="Level1text"/>
        <w:ind w:left="0"/>
        <w:rPr>
          <w:rFonts w:ascii="Arial" w:hAnsi="Arial" w:cs="Arial"/>
          <w:sz w:val="20"/>
        </w:rPr>
        <w:sectPr w:rsidR="00C008A7" w:rsidSect="00700A47">
          <w:headerReference w:type="default" r:id="rId7"/>
          <w:footerReference w:type="default" r:id="rId8"/>
          <w:headerReference w:type="first" r:id="rId9"/>
          <w:footerReference w:type="first" r:id="rId10"/>
          <w:pgSz w:w="12240" w:h="15840" w:code="1"/>
          <w:pgMar w:top="1080" w:right="1080" w:bottom="720" w:left="1080" w:header="720" w:footer="720" w:gutter="0"/>
          <w:cols w:space="720"/>
          <w:titlePg/>
        </w:sectPr>
      </w:pPr>
    </w:p>
    <w:p w:rsidR="00700A47" w:rsidRPr="00C008A7" w:rsidRDefault="00581D6E" w:rsidP="00C008A7">
      <w:pPr>
        <w:pStyle w:val="Level1text"/>
        <w:ind w:left="0"/>
        <w:jc w:val="center"/>
        <w:rPr>
          <w:rFonts w:ascii="Arial" w:hAnsi="Arial" w:cs="Arial"/>
          <w:b/>
          <w:sz w:val="20"/>
        </w:rPr>
      </w:pPr>
      <w:r>
        <w:rPr>
          <w:rFonts w:ascii="Arial" w:hAnsi="Arial" w:cs="Arial"/>
          <w:b/>
          <w:noProof/>
          <w:sz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2.05pt;margin-top:19.15pt;width:552.9pt;height:415.7pt;z-index:251657728">
            <v:imagedata r:id="rId11" o:title=""/>
            <w10:wrap type="topAndBottom"/>
          </v:shape>
        </w:pict>
      </w:r>
    </w:p>
    <w:sectPr w:rsidR="00700A47" w:rsidRPr="00C008A7" w:rsidSect="0034661B">
      <w:headerReference w:type="default" r:id="rId12"/>
      <w:footerReference w:type="default" r:id="rId13"/>
      <w:headerReference w:type="first" r:id="rId14"/>
      <w:pgSz w:w="15840" w:h="12240" w:orient="landscape" w:code="1"/>
      <w:pgMar w:top="720" w:right="360" w:bottom="720" w:left="3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90D" w:rsidRDefault="004E690D">
      <w:r>
        <w:separator/>
      </w:r>
    </w:p>
  </w:endnote>
  <w:endnote w:type="continuationSeparator" w:id="0">
    <w:p w:rsidR="004E690D" w:rsidRDefault="004E69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C53" w:rsidRDefault="00376C53" w:rsidP="00AB3B16">
    <w:pPr>
      <w:pStyle w:val="Footer"/>
      <w:rPr>
        <w:rFonts w:ascii="Arial" w:hAnsi="Arial" w:cs="Arial"/>
        <w:sz w:val="16"/>
        <w:szCs w:val="16"/>
      </w:rPr>
    </w:pPr>
  </w:p>
  <w:p w:rsidR="001027DA" w:rsidRDefault="00376C53" w:rsidP="00AB3B16">
    <w:pPr>
      <w:pStyle w:val="Footer"/>
      <w:rPr>
        <w:rFonts w:ascii="Arial" w:hAnsi="Arial" w:cs="Arial"/>
        <w:sz w:val="16"/>
        <w:szCs w:val="16"/>
      </w:rPr>
    </w:pPr>
    <w:r w:rsidRPr="00072976">
      <w:rPr>
        <w:rFonts w:ascii="Arial" w:hAnsi="Arial" w:cs="Arial"/>
        <w:sz w:val="16"/>
        <w:szCs w:val="16"/>
      </w:rPr>
      <w:t xml:space="preserve">Once printed, this file is no longer an official copy.  Before using a printed copy, verify that it is the most current version by checking the document revision </w:t>
    </w:r>
  </w:p>
  <w:p w:rsidR="00376C53" w:rsidRPr="00072976" w:rsidRDefault="00376C53" w:rsidP="001027DA">
    <w:pPr>
      <w:pStyle w:val="Footer"/>
      <w:jc w:val="right"/>
      <w:rPr>
        <w:rFonts w:ascii="Arial" w:hAnsi="Arial" w:cs="Arial"/>
        <w:sz w:val="16"/>
        <w:szCs w:val="16"/>
      </w:rPr>
    </w:pPr>
    <w:r w:rsidRPr="00072976">
      <w:rPr>
        <w:rFonts w:ascii="Arial" w:hAnsi="Arial" w:cs="Arial"/>
        <w:sz w:val="16"/>
        <w:szCs w:val="16"/>
      </w:rPr>
      <w:t>Print date:</w:t>
    </w:r>
    <w:r>
      <w:rPr>
        <w:rFonts w:ascii="Arial" w:hAnsi="Arial" w:cs="Arial"/>
        <w:sz w:val="16"/>
        <w:szCs w:val="16"/>
      </w:rPr>
      <w:t xml:space="preserve"> </w:t>
    </w:r>
    <w:r w:rsidR="00581D6E">
      <w:rPr>
        <w:rFonts w:ascii="Arial" w:hAnsi="Arial" w:cs="Arial"/>
        <w:sz w:val="16"/>
        <w:szCs w:val="16"/>
      </w:rPr>
      <w:fldChar w:fldCharType="begin"/>
    </w:r>
    <w:r>
      <w:rPr>
        <w:rFonts w:ascii="Arial" w:hAnsi="Arial" w:cs="Arial"/>
        <w:sz w:val="16"/>
        <w:szCs w:val="16"/>
      </w:rPr>
      <w:instrText xml:space="preserve"> DATE \@ "M/d/yyyy" </w:instrText>
    </w:r>
    <w:r w:rsidR="00581D6E">
      <w:rPr>
        <w:rFonts w:ascii="Arial" w:hAnsi="Arial" w:cs="Arial"/>
        <w:sz w:val="16"/>
        <w:szCs w:val="16"/>
      </w:rPr>
      <w:fldChar w:fldCharType="separate"/>
    </w:r>
    <w:r w:rsidR="00A23C91">
      <w:rPr>
        <w:rFonts w:ascii="Arial" w:hAnsi="Arial" w:cs="Arial"/>
        <w:noProof/>
        <w:sz w:val="16"/>
        <w:szCs w:val="16"/>
      </w:rPr>
      <w:t>1/24/2011</w:t>
    </w:r>
    <w:r w:rsidR="00581D6E">
      <w:rPr>
        <w:rFonts w:ascii="Arial" w:hAnsi="Arial" w:cs="Arial"/>
        <w:sz w:val="16"/>
        <w:szCs w:val="16"/>
      </w:rPr>
      <w:fldChar w:fldCharType="end"/>
    </w:r>
  </w:p>
  <w:p w:rsidR="00376C53" w:rsidRDefault="00376C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C53" w:rsidRDefault="00376C53">
    <w:pPr>
      <w:pStyle w:val="Footer"/>
      <w:rPr>
        <w:rFonts w:ascii="Arial" w:hAnsi="Arial" w:cs="Arial"/>
        <w:sz w:val="16"/>
        <w:szCs w:val="16"/>
      </w:rPr>
    </w:pPr>
  </w:p>
  <w:p w:rsidR="001027DA" w:rsidRDefault="00376C53">
    <w:pPr>
      <w:pStyle w:val="Footer"/>
      <w:rPr>
        <w:rFonts w:ascii="Arial" w:hAnsi="Arial" w:cs="Arial"/>
        <w:sz w:val="16"/>
        <w:szCs w:val="16"/>
      </w:rPr>
    </w:pPr>
    <w:r w:rsidRPr="00072976">
      <w:rPr>
        <w:rFonts w:ascii="Arial" w:hAnsi="Arial" w:cs="Arial"/>
        <w:sz w:val="16"/>
        <w:szCs w:val="16"/>
      </w:rPr>
      <w:t xml:space="preserve">Once printed, this file is no longer an official copy.  Before using a printed copy, verify that it is the most current version by checking the document revision on </w:t>
    </w:r>
  </w:p>
  <w:p w:rsidR="00376C53" w:rsidRPr="00072976" w:rsidRDefault="00376C53" w:rsidP="001027DA">
    <w:pPr>
      <w:pStyle w:val="Footer"/>
      <w:jc w:val="right"/>
      <w:rPr>
        <w:rFonts w:ascii="Arial" w:hAnsi="Arial" w:cs="Arial"/>
        <w:sz w:val="16"/>
        <w:szCs w:val="16"/>
      </w:rPr>
    </w:pPr>
    <w:r w:rsidRPr="00072976">
      <w:rPr>
        <w:rFonts w:ascii="Arial" w:hAnsi="Arial" w:cs="Arial"/>
        <w:sz w:val="16"/>
        <w:szCs w:val="16"/>
      </w:rPr>
      <w:t>Print date:</w:t>
    </w:r>
    <w:r>
      <w:rPr>
        <w:rFonts w:ascii="Arial" w:hAnsi="Arial" w:cs="Arial"/>
        <w:sz w:val="16"/>
        <w:szCs w:val="16"/>
      </w:rPr>
      <w:t xml:space="preserve"> </w:t>
    </w:r>
    <w:r w:rsidR="00581D6E">
      <w:rPr>
        <w:rFonts w:ascii="Arial" w:hAnsi="Arial" w:cs="Arial"/>
        <w:sz w:val="16"/>
        <w:szCs w:val="16"/>
      </w:rPr>
      <w:fldChar w:fldCharType="begin"/>
    </w:r>
    <w:r>
      <w:rPr>
        <w:rFonts w:ascii="Arial" w:hAnsi="Arial" w:cs="Arial"/>
        <w:sz w:val="16"/>
        <w:szCs w:val="16"/>
      </w:rPr>
      <w:instrText xml:space="preserve"> DATE \@ "M/d/yyyy" </w:instrText>
    </w:r>
    <w:r w:rsidR="00581D6E">
      <w:rPr>
        <w:rFonts w:ascii="Arial" w:hAnsi="Arial" w:cs="Arial"/>
        <w:sz w:val="16"/>
        <w:szCs w:val="16"/>
      </w:rPr>
      <w:fldChar w:fldCharType="separate"/>
    </w:r>
    <w:r w:rsidR="00A23C91">
      <w:rPr>
        <w:rFonts w:ascii="Arial" w:hAnsi="Arial" w:cs="Arial"/>
        <w:noProof/>
        <w:sz w:val="16"/>
        <w:szCs w:val="16"/>
      </w:rPr>
      <w:t>1/24/2011</w:t>
    </w:r>
    <w:r w:rsidR="00581D6E">
      <w:rP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080" w:rsidRDefault="00C42080" w:rsidP="00AB3B16">
    <w:pPr>
      <w:pStyle w:val="Footer"/>
      <w:rPr>
        <w:rFonts w:ascii="Arial" w:hAnsi="Arial" w:cs="Arial"/>
        <w:sz w:val="16"/>
        <w:szCs w:val="16"/>
      </w:rPr>
    </w:pPr>
  </w:p>
  <w:p w:rsidR="003D755C" w:rsidRDefault="00C42080" w:rsidP="00AB3B16">
    <w:pPr>
      <w:pStyle w:val="Footer"/>
      <w:rPr>
        <w:rFonts w:ascii="Arial" w:hAnsi="Arial" w:cs="Arial"/>
        <w:sz w:val="16"/>
        <w:szCs w:val="16"/>
      </w:rPr>
    </w:pPr>
    <w:r w:rsidRPr="00072976">
      <w:rPr>
        <w:rFonts w:ascii="Arial" w:hAnsi="Arial" w:cs="Arial"/>
        <w:sz w:val="16"/>
        <w:szCs w:val="16"/>
      </w:rPr>
      <w:t xml:space="preserve">Once printed, this file is no longer an official copy.  Before using a printed copy, verify that it is the most current version by checking the document revision on </w:t>
    </w:r>
  </w:p>
  <w:p w:rsidR="00C42080" w:rsidRPr="00072976" w:rsidRDefault="00C42080" w:rsidP="003D755C">
    <w:pPr>
      <w:pStyle w:val="Footer"/>
      <w:jc w:val="right"/>
      <w:rPr>
        <w:rFonts w:ascii="Arial" w:hAnsi="Arial" w:cs="Arial"/>
        <w:sz w:val="16"/>
        <w:szCs w:val="16"/>
      </w:rPr>
    </w:pPr>
    <w:r w:rsidRPr="00072976">
      <w:rPr>
        <w:rFonts w:ascii="Arial" w:hAnsi="Arial" w:cs="Arial"/>
        <w:sz w:val="16"/>
        <w:szCs w:val="16"/>
      </w:rPr>
      <w:t>Print date:</w:t>
    </w:r>
    <w:r>
      <w:rPr>
        <w:rFonts w:ascii="Arial" w:hAnsi="Arial" w:cs="Arial"/>
        <w:sz w:val="16"/>
        <w:szCs w:val="16"/>
      </w:rPr>
      <w:t xml:space="preserve"> </w:t>
    </w:r>
    <w:r w:rsidR="00581D6E">
      <w:rPr>
        <w:rFonts w:ascii="Arial" w:hAnsi="Arial" w:cs="Arial"/>
        <w:sz w:val="16"/>
        <w:szCs w:val="16"/>
      </w:rPr>
      <w:fldChar w:fldCharType="begin"/>
    </w:r>
    <w:r>
      <w:rPr>
        <w:rFonts w:ascii="Arial" w:hAnsi="Arial" w:cs="Arial"/>
        <w:sz w:val="16"/>
        <w:szCs w:val="16"/>
      </w:rPr>
      <w:instrText xml:space="preserve"> DATE \@ "M/d/yyyy" </w:instrText>
    </w:r>
    <w:r w:rsidR="00581D6E">
      <w:rPr>
        <w:rFonts w:ascii="Arial" w:hAnsi="Arial" w:cs="Arial"/>
        <w:sz w:val="16"/>
        <w:szCs w:val="16"/>
      </w:rPr>
      <w:fldChar w:fldCharType="separate"/>
    </w:r>
    <w:r w:rsidR="00A23C91">
      <w:rPr>
        <w:rFonts w:ascii="Arial" w:hAnsi="Arial" w:cs="Arial"/>
        <w:noProof/>
        <w:sz w:val="16"/>
        <w:szCs w:val="16"/>
      </w:rPr>
      <w:t>1/24/2011</w:t>
    </w:r>
    <w:r w:rsidR="00581D6E">
      <w:rPr>
        <w:rFonts w:ascii="Arial" w:hAnsi="Arial" w:cs="Arial"/>
        <w:sz w:val="16"/>
        <w:szCs w:val="16"/>
      </w:rPr>
      <w:fldChar w:fldCharType="end"/>
    </w:r>
  </w:p>
  <w:p w:rsidR="00C42080" w:rsidRDefault="00C42080">
    <w:pPr>
      <w:pStyle w:val="Foo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038"/>
    </w:tblGrid>
    <w:tr w:rsidR="00C42080" w:rsidRPr="00A11D4D" w:rsidTr="00A11D4D">
      <w:trPr>
        <w:jc w:val="center"/>
      </w:trPr>
      <w:tc>
        <w:tcPr>
          <w:tcW w:w="7038" w:type="dxa"/>
        </w:tcPr>
        <w:p w:rsidR="00C42080" w:rsidRPr="00A11D4D" w:rsidRDefault="00C42080" w:rsidP="00700A47">
          <w:pPr>
            <w:pStyle w:val="Footer"/>
            <w:rPr>
              <w:rFonts w:ascii="Arial" w:hAnsi="Arial" w:cs="Arial"/>
              <w:sz w:val="20"/>
            </w:rPr>
          </w:pPr>
        </w:p>
      </w:tc>
    </w:tr>
  </w:tbl>
  <w:p w:rsidR="00C42080" w:rsidRDefault="00C420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90D" w:rsidRDefault="004E690D">
      <w:r>
        <w:separator/>
      </w:r>
    </w:p>
  </w:footnote>
  <w:footnote w:type="continuationSeparator" w:id="0">
    <w:p w:rsidR="004E690D" w:rsidRDefault="004E69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188"/>
      <w:gridCol w:w="1620"/>
      <w:gridCol w:w="1305"/>
      <w:gridCol w:w="1215"/>
      <w:gridCol w:w="1440"/>
      <w:gridCol w:w="1080"/>
      <w:gridCol w:w="2520"/>
    </w:tblGrid>
    <w:tr w:rsidR="00700A47" w:rsidRPr="002E068C">
      <w:trPr>
        <w:cantSplit/>
        <w:trHeight w:hRule="exact" w:val="312"/>
      </w:trPr>
      <w:tc>
        <w:tcPr>
          <w:tcW w:w="10368" w:type="dxa"/>
          <w:gridSpan w:val="7"/>
          <w:tcBorders>
            <w:top w:val="double" w:sz="6" w:space="0" w:color="auto"/>
            <w:left w:val="double" w:sz="6" w:space="0" w:color="auto"/>
            <w:bottom w:val="single" w:sz="6" w:space="0" w:color="auto"/>
            <w:right w:val="double" w:sz="6" w:space="0" w:color="auto"/>
          </w:tcBorders>
          <w:shd w:val="clear" w:color="auto" w:fill="auto"/>
        </w:tcPr>
        <w:p w:rsidR="00700A47" w:rsidRPr="002E068C" w:rsidRDefault="00700A47" w:rsidP="00244170">
          <w:pPr>
            <w:jc w:val="center"/>
            <w:rPr>
              <w:rFonts w:ascii="Arial" w:hAnsi="Arial"/>
              <w:b/>
              <w:sz w:val="20"/>
            </w:rPr>
          </w:pPr>
          <w:r w:rsidRPr="002E068C">
            <w:rPr>
              <w:rFonts w:ascii="Arial" w:hAnsi="Arial"/>
              <w:b/>
              <w:sz w:val="20"/>
            </w:rPr>
            <w:t>POLICIES  AND  PROCEDURES</w:t>
          </w:r>
        </w:p>
        <w:p w:rsidR="00700A47" w:rsidRPr="002E068C" w:rsidRDefault="00700A47" w:rsidP="00244170">
          <w:pPr>
            <w:rPr>
              <w:rFonts w:ascii="Arial" w:hAnsi="Arial"/>
              <w:b/>
              <w:sz w:val="20"/>
            </w:rPr>
          </w:pPr>
        </w:p>
        <w:p w:rsidR="00700A47" w:rsidRPr="002E068C" w:rsidRDefault="00700A47" w:rsidP="00244170">
          <w:pPr>
            <w:rPr>
              <w:rFonts w:ascii="Arial" w:hAnsi="Arial"/>
              <w:b/>
              <w:sz w:val="20"/>
            </w:rPr>
          </w:pPr>
        </w:p>
        <w:p w:rsidR="00700A47" w:rsidRPr="002E068C" w:rsidRDefault="00700A47" w:rsidP="00244170">
          <w:pPr>
            <w:rPr>
              <w:rFonts w:ascii="Arial" w:hAnsi="Arial"/>
              <w:b/>
              <w:sz w:val="20"/>
            </w:rPr>
          </w:pPr>
        </w:p>
        <w:p w:rsidR="00700A47" w:rsidRPr="002E068C" w:rsidRDefault="00700A47" w:rsidP="00244170">
          <w:pPr>
            <w:rPr>
              <w:rFonts w:ascii="Arial" w:hAnsi="Arial"/>
              <w:b/>
              <w:sz w:val="20"/>
            </w:rPr>
          </w:pPr>
        </w:p>
        <w:p w:rsidR="00700A47" w:rsidRPr="002E068C" w:rsidRDefault="00700A47" w:rsidP="00244170">
          <w:pPr>
            <w:rPr>
              <w:rFonts w:ascii="Arial" w:hAnsi="Arial"/>
              <w:b/>
              <w:sz w:val="20"/>
            </w:rPr>
          </w:pPr>
        </w:p>
        <w:p w:rsidR="00700A47" w:rsidRPr="002E068C" w:rsidRDefault="00700A47" w:rsidP="00244170">
          <w:pPr>
            <w:rPr>
              <w:rFonts w:ascii="Arial" w:hAnsi="Arial"/>
              <w:b/>
              <w:sz w:val="20"/>
            </w:rPr>
          </w:pPr>
        </w:p>
        <w:p w:rsidR="00700A47" w:rsidRPr="002E068C" w:rsidRDefault="00700A47" w:rsidP="00244170">
          <w:pPr>
            <w:rPr>
              <w:rFonts w:ascii="Arial" w:hAnsi="Arial"/>
              <w:b/>
              <w:sz w:val="20"/>
            </w:rPr>
          </w:pPr>
        </w:p>
      </w:tc>
    </w:tr>
    <w:tr w:rsidR="00700A47" w:rsidRPr="002E068C">
      <w:trPr>
        <w:cantSplit/>
        <w:trHeight w:hRule="exact" w:val="240"/>
      </w:trPr>
      <w:tc>
        <w:tcPr>
          <w:tcW w:w="1188" w:type="dxa"/>
          <w:tcBorders>
            <w:left w:val="double" w:sz="6" w:space="0" w:color="auto"/>
            <w:bottom w:val="double" w:sz="6" w:space="0" w:color="auto"/>
          </w:tcBorders>
        </w:tcPr>
        <w:p w:rsidR="00700A47" w:rsidRPr="002E068C" w:rsidRDefault="00700A47" w:rsidP="00244170">
          <w:pPr>
            <w:rPr>
              <w:rFonts w:ascii="Arial" w:hAnsi="Arial"/>
              <w:b/>
              <w:sz w:val="20"/>
            </w:rPr>
          </w:pPr>
          <w:r w:rsidRPr="002E068C">
            <w:rPr>
              <w:rFonts w:ascii="Arial" w:hAnsi="Arial"/>
              <w:b/>
              <w:sz w:val="20"/>
            </w:rPr>
            <w:t>NUMBER</w:t>
          </w:r>
        </w:p>
      </w:tc>
      <w:tc>
        <w:tcPr>
          <w:tcW w:w="1620" w:type="dxa"/>
          <w:tcBorders>
            <w:bottom w:val="double" w:sz="6" w:space="0" w:color="auto"/>
            <w:right w:val="single" w:sz="6" w:space="0" w:color="auto"/>
          </w:tcBorders>
        </w:tcPr>
        <w:p w:rsidR="00700A47" w:rsidRPr="002E068C" w:rsidRDefault="00700A47" w:rsidP="00244170">
          <w:pPr>
            <w:rPr>
              <w:rFonts w:ascii="Arial" w:hAnsi="Arial"/>
              <w:sz w:val="20"/>
            </w:rPr>
          </w:pPr>
          <w:r>
            <w:rPr>
              <w:rFonts w:ascii="Arial" w:hAnsi="Arial"/>
              <w:sz w:val="20"/>
            </w:rPr>
            <w:t>PM-1.1</w:t>
          </w:r>
        </w:p>
      </w:tc>
      <w:tc>
        <w:tcPr>
          <w:tcW w:w="1305" w:type="dxa"/>
          <w:tcBorders>
            <w:bottom w:val="double" w:sz="6" w:space="0" w:color="auto"/>
          </w:tcBorders>
        </w:tcPr>
        <w:p w:rsidR="00700A47" w:rsidRPr="002E068C" w:rsidRDefault="00700A47" w:rsidP="00244170">
          <w:pPr>
            <w:rPr>
              <w:rFonts w:ascii="Arial" w:hAnsi="Arial"/>
              <w:b/>
              <w:sz w:val="20"/>
            </w:rPr>
          </w:pPr>
          <w:r w:rsidRPr="002E068C">
            <w:rPr>
              <w:rFonts w:ascii="Arial" w:hAnsi="Arial"/>
              <w:b/>
              <w:sz w:val="20"/>
            </w:rPr>
            <w:t>REVISION</w:t>
          </w:r>
        </w:p>
      </w:tc>
      <w:tc>
        <w:tcPr>
          <w:tcW w:w="1215" w:type="dxa"/>
          <w:tcBorders>
            <w:bottom w:val="double" w:sz="6" w:space="0" w:color="auto"/>
            <w:right w:val="single" w:sz="6" w:space="0" w:color="auto"/>
          </w:tcBorders>
        </w:tcPr>
        <w:p w:rsidR="00700A47" w:rsidRPr="002E068C" w:rsidRDefault="00700A47" w:rsidP="00244170">
          <w:pPr>
            <w:rPr>
              <w:rFonts w:ascii="Arial" w:hAnsi="Arial"/>
              <w:sz w:val="20"/>
            </w:rPr>
          </w:pPr>
          <w:r>
            <w:rPr>
              <w:rFonts w:ascii="Arial" w:hAnsi="Arial"/>
              <w:sz w:val="20"/>
            </w:rPr>
            <w:t>0</w:t>
          </w:r>
        </w:p>
      </w:tc>
      <w:tc>
        <w:tcPr>
          <w:tcW w:w="1440" w:type="dxa"/>
          <w:tcBorders>
            <w:bottom w:val="double" w:sz="6" w:space="0" w:color="auto"/>
          </w:tcBorders>
        </w:tcPr>
        <w:p w:rsidR="00700A47" w:rsidRPr="002E068C" w:rsidRDefault="00700A47" w:rsidP="00244170">
          <w:pPr>
            <w:rPr>
              <w:rFonts w:ascii="Arial" w:hAnsi="Arial"/>
              <w:b/>
              <w:sz w:val="20"/>
            </w:rPr>
          </w:pPr>
          <w:r w:rsidRPr="002E068C">
            <w:rPr>
              <w:rFonts w:ascii="Arial" w:hAnsi="Arial"/>
              <w:b/>
              <w:sz w:val="20"/>
            </w:rPr>
            <w:t>EFFECTIVE</w:t>
          </w:r>
        </w:p>
      </w:tc>
      <w:tc>
        <w:tcPr>
          <w:tcW w:w="1080" w:type="dxa"/>
          <w:tcBorders>
            <w:bottom w:val="double" w:sz="6" w:space="0" w:color="auto"/>
            <w:right w:val="single" w:sz="6" w:space="0" w:color="auto"/>
          </w:tcBorders>
        </w:tcPr>
        <w:p w:rsidR="00700A47" w:rsidRPr="002E068C" w:rsidRDefault="00D966A7" w:rsidP="00244170">
          <w:pPr>
            <w:rPr>
              <w:rFonts w:ascii="Arial" w:hAnsi="Arial"/>
              <w:sz w:val="20"/>
            </w:rPr>
          </w:pPr>
          <w:r>
            <w:rPr>
              <w:rFonts w:ascii="Arial" w:hAnsi="Arial"/>
              <w:sz w:val="20"/>
            </w:rPr>
            <w:t>1/23/11</w:t>
          </w:r>
        </w:p>
      </w:tc>
      <w:tc>
        <w:tcPr>
          <w:tcW w:w="2520" w:type="dxa"/>
          <w:tcBorders>
            <w:bottom w:val="double" w:sz="6" w:space="0" w:color="auto"/>
            <w:right w:val="double" w:sz="6" w:space="0" w:color="auto"/>
          </w:tcBorders>
        </w:tcPr>
        <w:p w:rsidR="00700A47" w:rsidRPr="002E068C" w:rsidRDefault="00700A47" w:rsidP="00244170">
          <w:pPr>
            <w:rPr>
              <w:rFonts w:ascii="Arial" w:hAnsi="Arial"/>
              <w:b/>
              <w:sz w:val="20"/>
            </w:rPr>
          </w:pPr>
          <w:r w:rsidRPr="002E068C">
            <w:rPr>
              <w:rFonts w:ascii="Arial" w:hAnsi="Arial"/>
              <w:b/>
              <w:sz w:val="20"/>
            </w:rPr>
            <w:t xml:space="preserve">PAGE     </w:t>
          </w:r>
          <w:r w:rsidR="00581D6E" w:rsidRPr="002E068C">
            <w:rPr>
              <w:rFonts w:ascii="Arial" w:hAnsi="Arial"/>
              <w:sz w:val="20"/>
            </w:rPr>
            <w:fldChar w:fldCharType="begin"/>
          </w:r>
          <w:r w:rsidRPr="002E068C">
            <w:rPr>
              <w:rFonts w:ascii="Arial" w:hAnsi="Arial"/>
              <w:sz w:val="20"/>
            </w:rPr>
            <w:instrText>PAGE</w:instrText>
          </w:r>
          <w:r w:rsidR="00581D6E" w:rsidRPr="002E068C">
            <w:rPr>
              <w:rFonts w:ascii="Arial" w:hAnsi="Arial"/>
              <w:sz w:val="20"/>
            </w:rPr>
            <w:fldChar w:fldCharType="separate"/>
          </w:r>
          <w:r w:rsidR="00A23C91">
            <w:rPr>
              <w:rFonts w:ascii="Arial" w:hAnsi="Arial"/>
              <w:noProof/>
              <w:sz w:val="20"/>
            </w:rPr>
            <w:t>2</w:t>
          </w:r>
          <w:r w:rsidR="00581D6E" w:rsidRPr="002E068C">
            <w:rPr>
              <w:rFonts w:ascii="Arial" w:hAnsi="Arial"/>
              <w:sz w:val="20"/>
            </w:rPr>
            <w:fldChar w:fldCharType="end"/>
          </w:r>
          <w:r w:rsidRPr="002E068C">
            <w:rPr>
              <w:rFonts w:ascii="Arial" w:hAnsi="Arial"/>
              <w:b/>
              <w:sz w:val="20"/>
            </w:rPr>
            <w:t xml:space="preserve">   OF    </w:t>
          </w:r>
          <w:r w:rsidR="00581D6E" w:rsidRPr="002E068C">
            <w:rPr>
              <w:rFonts w:ascii="Arial" w:hAnsi="Arial"/>
              <w:sz w:val="20"/>
            </w:rPr>
            <w:fldChar w:fldCharType="begin"/>
          </w:r>
          <w:r w:rsidRPr="002E068C">
            <w:rPr>
              <w:rFonts w:ascii="Arial" w:hAnsi="Arial"/>
              <w:sz w:val="20"/>
            </w:rPr>
            <w:instrText xml:space="preserve">numpages </w:instrText>
          </w:r>
          <w:r w:rsidR="00581D6E" w:rsidRPr="002E068C">
            <w:rPr>
              <w:rFonts w:ascii="Arial" w:hAnsi="Arial"/>
              <w:sz w:val="20"/>
            </w:rPr>
            <w:fldChar w:fldCharType="separate"/>
          </w:r>
          <w:r w:rsidR="00A23C91">
            <w:rPr>
              <w:rFonts w:ascii="Arial" w:hAnsi="Arial"/>
              <w:noProof/>
              <w:sz w:val="20"/>
            </w:rPr>
            <w:t>3</w:t>
          </w:r>
          <w:r w:rsidR="00581D6E" w:rsidRPr="002E068C">
            <w:rPr>
              <w:rFonts w:ascii="Arial" w:hAnsi="Arial"/>
              <w:sz w:val="20"/>
            </w:rPr>
            <w:fldChar w:fldCharType="end"/>
          </w:r>
        </w:p>
        <w:p w:rsidR="00700A47" w:rsidRPr="002E068C" w:rsidRDefault="00700A47" w:rsidP="00244170">
          <w:pPr>
            <w:rPr>
              <w:rFonts w:ascii="Arial" w:hAnsi="Arial"/>
              <w:b/>
              <w:sz w:val="20"/>
            </w:rPr>
          </w:pPr>
        </w:p>
      </w:tc>
    </w:tr>
  </w:tbl>
  <w:p w:rsidR="00700A47" w:rsidRDefault="00700A47" w:rsidP="00700A47">
    <w:pPr>
      <w:pStyle w:val="Header"/>
    </w:pPr>
  </w:p>
  <w:p w:rsidR="00700A47" w:rsidRDefault="00700A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0" w:type="dxa"/>
      <w:tblLayout w:type="fixed"/>
      <w:tblLook w:val="0000"/>
    </w:tblPr>
    <w:tblGrid>
      <w:gridCol w:w="6117"/>
      <w:gridCol w:w="2040"/>
      <w:gridCol w:w="2283"/>
    </w:tblGrid>
    <w:tr w:rsidR="00376C53" w:rsidRPr="002E068C">
      <w:trPr>
        <w:cantSplit/>
      </w:trPr>
      <w:tc>
        <w:tcPr>
          <w:tcW w:w="6117" w:type="dxa"/>
          <w:tcBorders>
            <w:top w:val="double" w:sz="6" w:space="0" w:color="auto"/>
            <w:left w:val="double" w:sz="6" w:space="0" w:color="auto"/>
            <w:right w:val="single" w:sz="6" w:space="0" w:color="auto"/>
          </w:tcBorders>
          <w:shd w:val="clear" w:color="auto" w:fill="auto"/>
        </w:tcPr>
        <w:p w:rsidR="00376C53" w:rsidRDefault="00581D6E" w:rsidP="00AB3B16">
          <w:pPr>
            <w:jc w:val="center"/>
            <w:rPr>
              <w:rFonts w:ascii="Arial" w:hAnsi="Arial"/>
              <w:b/>
              <w:sz w:val="20"/>
            </w:rPr>
          </w:pPr>
          <w:r>
            <w:rPr>
              <w:rFonts w:ascii="Arial" w:hAnsi="Arial"/>
              <w:b/>
              <w:noProof/>
              <w:sz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027DA">
            <w:rPr>
              <w:rFonts w:ascii="Arial" w:hAnsi="Arial"/>
              <w:b/>
              <w:sz w:val="20"/>
            </w:rPr>
            <w:t>Princeton Plasma Physics</w:t>
          </w:r>
          <w:r w:rsidR="00376C53" w:rsidRPr="002E068C">
            <w:rPr>
              <w:rFonts w:ascii="Arial" w:hAnsi="Arial"/>
              <w:b/>
              <w:sz w:val="20"/>
            </w:rPr>
            <w:t xml:space="preserve">  LABORATORY </w:t>
          </w:r>
        </w:p>
        <w:p w:rsidR="00376C53" w:rsidRPr="002E068C" w:rsidRDefault="00376C53" w:rsidP="00AB3B16">
          <w:pPr>
            <w:jc w:val="center"/>
            <w:rPr>
              <w:rFonts w:ascii="Arial" w:hAnsi="Arial"/>
              <w:b/>
              <w:sz w:val="20"/>
            </w:rPr>
          </w:pPr>
          <w:r w:rsidRPr="002E068C">
            <w:rPr>
              <w:rFonts w:ascii="Arial" w:hAnsi="Arial"/>
              <w:b/>
              <w:sz w:val="20"/>
            </w:rPr>
            <w:t>POLICIES  AND  PROCEDURES</w:t>
          </w:r>
        </w:p>
      </w:tc>
      <w:tc>
        <w:tcPr>
          <w:tcW w:w="2040" w:type="dxa"/>
          <w:tcBorders>
            <w:top w:val="double" w:sz="6" w:space="0" w:color="auto"/>
            <w:right w:val="single" w:sz="6" w:space="0" w:color="auto"/>
          </w:tcBorders>
        </w:tcPr>
        <w:p w:rsidR="00376C53" w:rsidRPr="002E068C" w:rsidRDefault="00376C53" w:rsidP="00AB3B16">
          <w:pPr>
            <w:rPr>
              <w:rFonts w:ascii="Arial" w:hAnsi="Arial"/>
              <w:b/>
              <w:sz w:val="20"/>
            </w:rPr>
          </w:pPr>
          <w:r w:rsidRPr="002E068C">
            <w:rPr>
              <w:rFonts w:ascii="Arial" w:hAnsi="Arial"/>
              <w:b/>
              <w:sz w:val="20"/>
            </w:rPr>
            <w:t>NUMBER</w:t>
          </w:r>
        </w:p>
        <w:p w:rsidR="00376C53" w:rsidRPr="002E068C" w:rsidRDefault="00376C53" w:rsidP="00AB3B16">
          <w:pPr>
            <w:jc w:val="center"/>
            <w:rPr>
              <w:rFonts w:ascii="Arial" w:hAnsi="Arial"/>
              <w:sz w:val="20"/>
            </w:rPr>
          </w:pPr>
          <w:r>
            <w:rPr>
              <w:rFonts w:ascii="Arial" w:hAnsi="Arial"/>
              <w:sz w:val="20"/>
            </w:rPr>
            <w:t>PM-1.1</w:t>
          </w:r>
        </w:p>
      </w:tc>
      <w:tc>
        <w:tcPr>
          <w:tcW w:w="2283" w:type="dxa"/>
          <w:tcBorders>
            <w:top w:val="double" w:sz="6" w:space="0" w:color="auto"/>
            <w:left w:val="single" w:sz="6" w:space="0" w:color="auto"/>
            <w:right w:val="double" w:sz="6" w:space="0" w:color="auto"/>
          </w:tcBorders>
        </w:tcPr>
        <w:p w:rsidR="00376C53" w:rsidRPr="002E068C" w:rsidRDefault="00376C53" w:rsidP="00AB3B16">
          <w:pPr>
            <w:rPr>
              <w:rFonts w:ascii="Arial" w:hAnsi="Arial"/>
              <w:sz w:val="20"/>
            </w:rPr>
          </w:pPr>
          <w:r w:rsidRPr="002E068C">
            <w:rPr>
              <w:rFonts w:ascii="Arial" w:hAnsi="Arial"/>
              <w:b/>
              <w:sz w:val="20"/>
            </w:rPr>
            <w:t>REVISION</w:t>
          </w:r>
        </w:p>
        <w:p w:rsidR="00376C53" w:rsidRPr="002E068C" w:rsidRDefault="001027DA" w:rsidP="00AB3B16">
          <w:pPr>
            <w:jc w:val="center"/>
            <w:rPr>
              <w:rFonts w:ascii="Arial" w:hAnsi="Arial"/>
              <w:sz w:val="20"/>
            </w:rPr>
          </w:pPr>
          <w:r>
            <w:rPr>
              <w:rFonts w:ascii="Arial" w:hAnsi="Arial"/>
              <w:sz w:val="20"/>
            </w:rPr>
            <w:t>Draft</w:t>
          </w:r>
        </w:p>
      </w:tc>
    </w:tr>
    <w:tr w:rsidR="00376C53" w:rsidRPr="002E068C">
      <w:trPr>
        <w:cantSplit/>
        <w:trHeight w:val="480"/>
      </w:trPr>
      <w:tc>
        <w:tcPr>
          <w:tcW w:w="6117" w:type="dxa"/>
          <w:tcBorders>
            <w:left w:val="double" w:sz="6" w:space="0" w:color="auto"/>
            <w:bottom w:val="single" w:sz="6" w:space="0" w:color="auto"/>
            <w:right w:val="single" w:sz="6" w:space="0" w:color="auto"/>
          </w:tcBorders>
          <w:shd w:val="clear" w:color="auto" w:fill="auto"/>
        </w:tcPr>
        <w:p w:rsidR="00376C53" w:rsidRPr="00974180" w:rsidRDefault="00376C53" w:rsidP="00AB3B16">
          <w:pPr>
            <w:pStyle w:val="Heading3"/>
            <w:jc w:val="center"/>
          </w:pPr>
          <w:r>
            <w:t>PROJECT MANAGEMENT</w:t>
          </w:r>
        </w:p>
      </w:tc>
      <w:tc>
        <w:tcPr>
          <w:tcW w:w="2040" w:type="dxa"/>
          <w:tcBorders>
            <w:top w:val="single" w:sz="6" w:space="0" w:color="auto"/>
            <w:bottom w:val="single" w:sz="6" w:space="0" w:color="auto"/>
            <w:right w:val="single" w:sz="6" w:space="0" w:color="auto"/>
          </w:tcBorders>
        </w:tcPr>
        <w:p w:rsidR="00376C53" w:rsidRPr="002E068C" w:rsidRDefault="00376C53" w:rsidP="00AB3B16">
          <w:pPr>
            <w:rPr>
              <w:rFonts w:ascii="Arial" w:hAnsi="Arial"/>
              <w:b/>
              <w:sz w:val="20"/>
            </w:rPr>
          </w:pPr>
          <w:r w:rsidRPr="002E068C">
            <w:rPr>
              <w:rFonts w:ascii="Arial" w:hAnsi="Arial"/>
              <w:b/>
              <w:sz w:val="20"/>
            </w:rPr>
            <w:t>EFFECTIVE</w:t>
          </w:r>
        </w:p>
        <w:p w:rsidR="00376C53" w:rsidRPr="002E068C" w:rsidRDefault="00D966A7" w:rsidP="00171230">
          <w:pPr>
            <w:jc w:val="center"/>
            <w:rPr>
              <w:rFonts w:ascii="Arial" w:hAnsi="Arial"/>
              <w:sz w:val="20"/>
            </w:rPr>
          </w:pPr>
          <w:r>
            <w:rPr>
              <w:rFonts w:ascii="Arial" w:hAnsi="Arial"/>
              <w:sz w:val="20"/>
            </w:rPr>
            <w:t>1/23/11</w:t>
          </w:r>
          <w:r w:rsidR="00EF7F0D">
            <w:rPr>
              <w:rFonts w:ascii="Arial" w:hAnsi="Arial"/>
              <w:sz w:val="20"/>
            </w:rPr>
            <w:t xml:space="preserve"> Draft</w:t>
          </w:r>
        </w:p>
      </w:tc>
      <w:tc>
        <w:tcPr>
          <w:tcW w:w="2283" w:type="dxa"/>
          <w:tcBorders>
            <w:top w:val="single" w:sz="6" w:space="0" w:color="auto"/>
            <w:left w:val="single" w:sz="6" w:space="0" w:color="auto"/>
            <w:bottom w:val="single" w:sz="6" w:space="0" w:color="auto"/>
            <w:right w:val="double" w:sz="6" w:space="0" w:color="auto"/>
          </w:tcBorders>
        </w:tcPr>
        <w:p w:rsidR="00376C53" w:rsidRPr="002E068C" w:rsidRDefault="00376C53" w:rsidP="00AB3B16">
          <w:pPr>
            <w:spacing w:line="420" w:lineRule="exact"/>
            <w:rPr>
              <w:rFonts w:ascii="Arial" w:hAnsi="Arial"/>
              <w:sz w:val="20"/>
            </w:rPr>
          </w:pPr>
          <w:r w:rsidRPr="002E068C">
            <w:rPr>
              <w:rFonts w:ascii="Arial" w:hAnsi="Arial"/>
              <w:b/>
              <w:sz w:val="20"/>
            </w:rPr>
            <w:t>PAGE</w:t>
          </w:r>
          <w:r w:rsidRPr="002E068C">
            <w:rPr>
              <w:rFonts w:ascii="Arial" w:hAnsi="Arial"/>
              <w:sz w:val="20"/>
            </w:rPr>
            <w:t xml:space="preserve">   </w:t>
          </w:r>
          <w:r w:rsidR="00581D6E" w:rsidRPr="002E068C">
            <w:rPr>
              <w:rFonts w:ascii="Arial" w:hAnsi="Arial"/>
              <w:sz w:val="20"/>
            </w:rPr>
            <w:fldChar w:fldCharType="begin"/>
          </w:r>
          <w:r w:rsidRPr="002E068C">
            <w:rPr>
              <w:rFonts w:ascii="Arial" w:hAnsi="Arial"/>
              <w:sz w:val="20"/>
            </w:rPr>
            <w:instrText>PAGE</w:instrText>
          </w:r>
          <w:r w:rsidR="00581D6E" w:rsidRPr="002E068C">
            <w:rPr>
              <w:rFonts w:ascii="Arial" w:hAnsi="Arial"/>
              <w:sz w:val="20"/>
            </w:rPr>
            <w:fldChar w:fldCharType="separate"/>
          </w:r>
          <w:r w:rsidR="00A23C91">
            <w:rPr>
              <w:rFonts w:ascii="Arial" w:hAnsi="Arial"/>
              <w:noProof/>
              <w:sz w:val="20"/>
            </w:rPr>
            <w:t>1</w:t>
          </w:r>
          <w:r w:rsidR="00581D6E" w:rsidRPr="002E068C">
            <w:rPr>
              <w:rFonts w:ascii="Arial" w:hAnsi="Arial"/>
              <w:sz w:val="20"/>
            </w:rPr>
            <w:fldChar w:fldCharType="end"/>
          </w:r>
          <w:r w:rsidRPr="002E068C">
            <w:rPr>
              <w:rFonts w:ascii="Arial" w:hAnsi="Arial"/>
              <w:sz w:val="20"/>
            </w:rPr>
            <w:t xml:space="preserve">   </w:t>
          </w:r>
          <w:r w:rsidRPr="002E068C">
            <w:rPr>
              <w:rFonts w:ascii="Arial" w:hAnsi="Arial"/>
              <w:b/>
              <w:sz w:val="20"/>
            </w:rPr>
            <w:t xml:space="preserve">OF   </w:t>
          </w:r>
          <w:r w:rsidR="00581D6E" w:rsidRPr="00072976">
            <w:rPr>
              <w:rStyle w:val="PageNumber"/>
              <w:rFonts w:ascii="Arial" w:hAnsi="Arial" w:cs="Arial"/>
              <w:sz w:val="20"/>
            </w:rPr>
            <w:fldChar w:fldCharType="begin"/>
          </w:r>
          <w:r w:rsidRPr="00072976">
            <w:rPr>
              <w:rStyle w:val="PageNumber"/>
              <w:rFonts w:ascii="Arial" w:hAnsi="Arial" w:cs="Arial"/>
              <w:sz w:val="20"/>
            </w:rPr>
            <w:instrText xml:space="preserve"> NUMPAGES </w:instrText>
          </w:r>
          <w:r w:rsidR="00581D6E" w:rsidRPr="00072976">
            <w:rPr>
              <w:rStyle w:val="PageNumber"/>
              <w:rFonts w:ascii="Arial" w:hAnsi="Arial" w:cs="Arial"/>
              <w:sz w:val="20"/>
            </w:rPr>
            <w:fldChar w:fldCharType="separate"/>
          </w:r>
          <w:r w:rsidR="00A23C91">
            <w:rPr>
              <w:rStyle w:val="PageNumber"/>
              <w:rFonts w:ascii="Arial" w:hAnsi="Arial" w:cs="Arial"/>
              <w:noProof/>
              <w:sz w:val="20"/>
            </w:rPr>
            <w:t>3</w:t>
          </w:r>
          <w:r w:rsidR="00581D6E" w:rsidRPr="00072976">
            <w:rPr>
              <w:rStyle w:val="PageNumber"/>
              <w:rFonts w:ascii="Arial" w:hAnsi="Arial" w:cs="Arial"/>
              <w:sz w:val="20"/>
            </w:rPr>
            <w:fldChar w:fldCharType="end"/>
          </w:r>
        </w:p>
      </w:tc>
    </w:tr>
    <w:tr w:rsidR="00376C53" w:rsidRPr="002E068C">
      <w:trPr>
        <w:cantSplit/>
        <w:trHeight w:hRule="exact" w:val="240"/>
      </w:trPr>
      <w:tc>
        <w:tcPr>
          <w:tcW w:w="8157" w:type="dxa"/>
          <w:gridSpan w:val="2"/>
          <w:vMerge w:val="restart"/>
          <w:tcBorders>
            <w:left w:val="double" w:sz="6" w:space="0" w:color="auto"/>
            <w:right w:val="single" w:sz="6" w:space="0" w:color="auto"/>
          </w:tcBorders>
        </w:tcPr>
        <w:p w:rsidR="00376C53" w:rsidRPr="002E068C" w:rsidRDefault="00376C53" w:rsidP="00AB3B16">
          <w:pPr>
            <w:tabs>
              <w:tab w:val="center" w:pos="3910"/>
            </w:tabs>
            <w:rPr>
              <w:rFonts w:ascii="Arial" w:hAnsi="Arial"/>
              <w:bCs/>
              <w:sz w:val="20"/>
            </w:rPr>
          </w:pPr>
          <w:r>
            <w:rPr>
              <w:rFonts w:ascii="Arial" w:hAnsi="Arial"/>
              <w:b/>
              <w:sz w:val="20"/>
            </w:rPr>
            <w:t>TITLE</w:t>
          </w:r>
          <w:r>
            <w:rPr>
              <w:rFonts w:ascii="Arial" w:hAnsi="Arial"/>
              <w:b/>
              <w:sz w:val="20"/>
            </w:rPr>
            <w:tab/>
          </w:r>
        </w:p>
        <w:p w:rsidR="00376C53" w:rsidRPr="00072976" w:rsidRDefault="00376C53" w:rsidP="00AB3B16">
          <w:pPr>
            <w:pStyle w:val="Heading2"/>
            <w:jc w:val="center"/>
            <w:rPr>
              <w:b w:val="0"/>
            </w:rPr>
          </w:pPr>
          <w:r w:rsidRPr="00072976">
            <w:rPr>
              <w:b w:val="0"/>
            </w:rPr>
            <w:t>PROJECT EXECUTION PLAN</w:t>
          </w:r>
        </w:p>
      </w:tc>
      <w:tc>
        <w:tcPr>
          <w:tcW w:w="2283" w:type="dxa"/>
          <w:tcBorders>
            <w:right w:val="double" w:sz="6" w:space="0" w:color="auto"/>
          </w:tcBorders>
        </w:tcPr>
        <w:p w:rsidR="00376C53" w:rsidRPr="002E068C" w:rsidRDefault="00376C53" w:rsidP="00AB3B16">
          <w:pPr>
            <w:rPr>
              <w:rFonts w:ascii="Arial" w:hAnsi="Arial"/>
              <w:sz w:val="20"/>
            </w:rPr>
          </w:pPr>
          <w:r w:rsidRPr="002E068C">
            <w:rPr>
              <w:rFonts w:ascii="Arial" w:hAnsi="Arial"/>
              <w:b/>
              <w:sz w:val="20"/>
            </w:rPr>
            <w:t>PREPARED BY</w:t>
          </w:r>
        </w:p>
      </w:tc>
    </w:tr>
    <w:tr w:rsidR="00376C53" w:rsidRPr="002E068C">
      <w:trPr>
        <w:cantSplit/>
        <w:trHeight w:hRule="exact" w:val="240"/>
      </w:trPr>
      <w:tc>
        <w:tcPr>
          <w:tcW w:w="8157" w:type="dxa"/>
          <w:gridSpan w:val="2"/>
          <w:vMerge/>
          <w:tcBorders>
            <w:left w:val="double" w:sz="6" w:space="0" w:color="auto"/>
            <w:right w:val="single" w:sz="6" w:space="0" w:color="auto"/>
          </w:tcBorders>
        </w:tcPr>
        <w:p w:rsidR="00376C53" w:rsidRPr="002E068C" w:rsidRDefault="00376C53" w:rsidP="00AB3B16">
          <w:pPr>
            <w:rPr>
              <w:rFonts w:ascii="Arial" w:hAnsi="Arial"/>
              <w:sz w:val="20"/>
            </w:rPr>
          </w:pPr>
        </w:p>
      </w:tc>
      <w:tc>
        <w:tcPr>
          <w:tcW w:w="2283" w:type="dxa"/>
          <w:tcBorders>
            <w:bottom w:val="single" w:sz="6" w:space="0" w:color="auto"/>
            <w:right w:val="double" w:sz="6" w:space="0" w:color="auto"/>
          </w:tcBorders>
        </w:tcPr>
        <w:p w:rsidR="00376C53" w:rsidRPr="002E068C" w:rsidRDefault="001027DA" w:rsidP="00AB3B16">
          <w:pPr>
            <w:rPr>
              <w:rFonts w:ascii="Arial" w:hAnsi="Arial"/>
              <w:caps/>
              <w:sz w:val="20"/>
            </w:rPr>
          </w:pPr>
          <w:r>
            <w:rPr>
              <w:rFonts w:ascii="Arial" w:hAnsi="Arial"/>
              <w:caps/>
              <w:sz w:val="20"/>
            </w:rPr>
            <w:t>T. Egebo</w:t>
          </w:r>
        </w:p>
      </w:tc>
    </w:tr>
    <w:tr w:rsidR="00376C53" w:rsidRPr="002E068C">
      <w:trPr>
        <w:cantSplit/>
        <w:trHeight w:hRule="exact" w:val="240"/>
      </w:trPr>
      <w:tc>
        <w:tcPr>
          <w:tcW w:w="8157" w:type="dxa"/>
          <w:gridSpan w:val="2"/>
          <w:vMerge/>
          <w:tcBorders>
            <w:left w:val="double" w:sz="6" w:space="0" w:color="auto"/>
            <w:right w:val="single" w:sz="6" w:space="0" w:color="auto"/>
          </w:tcBorders>
        </w:tcPr>
        <w:p w:rsidR="00376C53" w:rsidRPr="002E068C" w:rsidRDefault="00376C53" w:rsidP="00AB3B16">
          <w:pPr>
            <w:rPr>
              <w:rFonts w:ascii="Arial" w:hAnsi="Arial"/>
              <w:sz w:val="20"/>
            </w:rPr>
          </w:pPr>
        </w:p>
      </w:tc>
      <w:tc>
        <w:tcPr>
          <w:tcW w:w="2283" w:type="dxa"/>
          <w:tcBorders>
            <w:right w:val="double" w:sz="6" w:space="0" w:color="auto"/>
          </w:tcBorders>
        </w:tcPr>
        <w:p w:rsidR="00376C53" w:rsidRPr="002E068C" w:rsidRDefault="00376C53" w:rsidP="00AB3B16">
          <w:pPr>
            <w:rPr>
              <w:rFonts w:ascii="Arial" w:hAnsi="Arial"/>
              <w:sz w:val="20"/>
            </w:rPr>
          </w:pPr>
          <w:r w:rsidRPr="002E068C">
            <w:rPr>
              <w:rFonts w:ascii="Arial" w:hAnsi="Arial"/>
              <w:b/>
              <w:sz w:val="20"/>
            </w:rPr>
            <w:t>APPROVED B</w:t>
          </w:r>
          <w:r w:rsidRPr="002E068C">
            <w:rPr>
              <w:rFonts w:ascii="Arial" w:hAnsi="Arial"/>
              <w:sz w:val="20"/>
            </w:rPr>
            <w:t>Y</w:t>
          </w:r>
        </w:p>
      </w:tc>
    </w:tr>
    <w:tr w:rsidR="00376C53" w:rsidRPr="002E068C">
      <w:trPr>
        <w:cantSplit/>
        <w:trHeight w:hRule="exact" w:val="240"/>
      </w:trPr>
      <w:tc>
        <w:tcPr>
          <w:tcW w:w="8157" w:type="dxa"/>
          <w:gridSpan w:val="2"/>
          <w:vMerge/>
          <w:tcBorders>
            <w:left w:val="double" w:sz="6" w:space="0" w:color="auto"/>
            <w:bottom w:val="double" w:sz="6" w:space="0" w:color="auto"/>
            <w:right w:val="single" w:sz="6" w:space="0" w:color="auto"/>
          </w:tcBorders>
        </w:tcPr>
        <w:p w:rsidR="00376C53" w:rsidRPr="002E068C" w:rsidRDefault="00376C53" w:rsidP="00AB3B16">
          <w:pPr>
            <w:rPr>
              <w:rFonts w:ascii="Arial" w:hAnsi="Arial"/>
              <w:sz w:val="20"/>
            </w:rPr>
          </w:pPr>
        </w:p>
      </w:tc>
      <w:tc>
        <w:tcPr>
          <w:tcW w:w="2283" w:type="dxa"/>
          <w:tcBorders>
            <w:bottom w:val="double" w:sz="6" w:space="0" w:color="auto"/>
            <w:right w:val="double" w:sz="6" w:space="0" w:color="auto"/>
          </w:tcBorders>
        </w:tcPr>
        <w:p w:rsidR="00376C53" w:rsidRPr="002E068C" w:rsidRDefault="001027DA" w:rsidP="00AB3B16">
          <w:pPr>
            <w:rPr>
              <w:rFonts w:ascii="Arial" w:hAnsi="Arial"/>
              <w:caps/>
              <w:sz w:val="20"/>
            </w:rPr>
          </w:pPr>
          <w:r>
            <w:rPr>
              <w:rFonts w:ascii="Arial" w:hAnsi="Arial"/>
              <w:caps/>
              <w:sz w:val="20"/>
            </w:rPr>
            <w:t>T. Stevenson</w:t>
          </w:r>
        </w:p>
      </w:tc>
    </w:tr>
  </w:tbl>
  <w:p w:rsidR="00376C53" w:rsidRDefault="00376C53" w:rsidP="00AB3B16">
    <w:pPr>
      <w:pStyle w:val="Header"/>
      <w:rPr>
        <w:rFonts w:ascii="Arial" w:hAnsi="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A47" w:rsidRPr="00700A47" w:rsidRDefault="00700A47" w:rsidP="00700A4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0" w:type="dxa"/>
      <w:tblLayout w:type="fixed"/>
      <w:tblLook w:val="0000"/>
    </w:tblPr>
    <w:tblGrid>
      <w:gridCol w:w="6117"/>
      <w:gridCol w:w="2040"/>
      <w:gridCol w:w="2283"/>
    </w:tblGrid>
    <w:tr w:rsidR="0034661B" w:rsidRPr="002E068C">
      <w:trPr>
        <w:cantSplit/>
      </w:trPr>
      <w:tc>
        <w:tcPr>
          <w:tcW w:w="6117" w:type="dxa"/>
          <w:tcBorders>
            <w:top w:val="double" w:sz="6" w:space="0" w:color="auto"/>
            <w:left w:val="double" w:sz="6" w:space="0" w:color="auto"/>
            <w:right w:val="single" w:sz="6" w:space="0" w:color="auto"/>
          </w:tcBorders>
          <w:shd w:val="clear" w:color="auto" w:fill="auto"/>
        </w:tcPr>
        <w:p w:rsidR="0034661B" w:rsidRDefault="0034661B" w:rsidP="00AB3B16">
          <w:pPr>
            <w:jc w:val="center"/>
            <w:rPr>
              <w:rFonts w:ascii="Arial" w:hAnsi="Arial"/>
              <w:b/>
              <w:sz w:val="20"/>
            </w:rPr>
          </w:pPr>
          <w:r w:rsidRPr="002E068C">
            <w:rPr>
              <w:rFonts w:ascii="Arial" w:hAnsi="Arial"/>
              <w:b/>
              <w:sz w:val="20"/>
            </w:rPr>
            <w:t xml:space="preserve">BROOKHAVEN  NATIONAL  LABORATORY </w:t>
          </w:r>
        </w:p>
        <w:p w:rsidR="0034661B" w:rsidRPr="002E068C" w:rsidRDefault="0034661B" w:rsidP="00AB3B16">
          <w:pPr>
            <w:jc w:val="center"/>
            <w:rPr>
              <w:rFonts w:ascii="Arial" w:hAnsi="Arial"/>
              <w:b/>
              <w:sz w:val="20"/>
            </w:rPr>
          </w:pPr>
          <w:r w:rsidRPr="002E068C">
            <w:rPr>
              <w:rFonts w:ascii="Arial" w:hAnsi="Arial"/>
              <w:b/>
              <w:sz w:val="20"/>
            </w:rPr>
            <w:t>POLICIES  AND  PROCEDURES</w:t>
          </w:r>
        </w:p>
      </w:tc>
      <w:tc>
        <w:tcPr>
          <w:tcW w:w="2040" w:type="dxa"/>
          <w:tcBorders>
            <w:top w:val="double" w:sz="6" w:space="0" w:color="auto"/>
            <w:right w:val="single" w:sz="6" w:space="0" w:color="auto"/>
          </w:tcBorders>
        </w:tcPr>
        <w:p w:rsidR="0034661B" w:rsidRPr="002E068C" w:rsidRDefault="0034661B" w:rsidP="00AB3B16">
          <w:pPr>
            <w:rPr>
              <w:rFonts w:ascii="Arial" w:hAnsi="Arial"/>
              <w:b/>
              <w:sz w:val="20"/>
            </w:rPr>
          </w:pPr>
          <w:r w:rsidRPr="002E068C">
            <w:rPr>
              <w:rFonts w:ascii="Arial" w:hAnsi="Arial"/>
              <w:b/>
              <w:sz w:val="20"/>
            </w:rPr>
            <w:t>NUMBER</w:t>
          </w:r>
        </w:p>
        <w:p w:rsidR="0034661B" w:rsidRPr="002E068C" w:rsidRDefault="0034661B" w:rsidP="00AB3B16">
          <w:pPr>
            <w:jc w:val="center"/>
            <w:rPr>
              <w:rFonts w:ascii="Arial" w:hAnsi="Arial"/>
              <w:sz w:val="20"/>
            </w:rPr>
          </w:pPr>
          <w:r>
            <w:rPr>
              <w:rFonts w:ascii="Arial" w:hAnsi="Arial"/>
              <w:sz w:val="20"/>
            </w:rPr>
            <w:t>PM-1.1</w:t>
          </w:r>
        </w:p>
      </w:tc>
      <w:tc>
        <w:tcPr>
          <w:tcW w:w="2283" w:type="dxa"/>
          <w:tcBorders>
            <w:top w:val="double" w:sz="6" w:space="0" w:color="auto"/>
            <w:left w:val="single" w:sz="6" w:space="0" w:color="auto"/>
            <w:right w:val="double" w:sz="6" w:space="0" w:color="auto"/>
          </w:tcBorders>
        </w:tcPr>
        <w:p w:rsidR="0034661B" w:rsidRPr="002E068C" w:rsidRDefault="0034661B" w:rsidP="00AB3B16">
          <w:pPr>
            <w:rPr>
              <w:rFonts w:ascii="Arial" w:hAnsi="Arial"/>
              <w:sz w:val="20"/>
            </w:rPr>
          </w:pPr>
          <w:r w:rsidRPr="002E068C">
            <w:rPr>
              <w:rFonts w:ascii="Arial" w:hAnsi="Arial"/>
              <w:b/>
              <w:sz w:val="20"/>
            </w:rPr>
            <w:t>REVISION</w:t>
          </w:r>
        </w:p>
        <w:p w:rsidR="0034661B" w:rsidRPr="002E068C" w:rsidRDefault="0034661B" w:rsidP="00AB3B16">
          <w:pPr>
            <w:jc w:val="center"/>
            <w:rPr>
              <w:rFonts w:ascii="Arial" w:hAnsi="Arial"/>
              <w:sz w:val="20"/>
            </w:rPr>
          </w:pPr>
          <w:r w:rsidRPr="002E068C">
            <w:rPr>
              <w:rFonts w:ascii="Arial" w:hAnsi="Arial"/>
              <w:sz w:val="20"/>
            </w:rPr>
            <w:t>0</w:t>
          </w:r>
        </w:p>
      </w:tc>
    </w:tr>
    <w:tr w:rsidR="0034661B" w:rsidRPr="002E068C">
      <w:trPr>
        <w:cantSplit/>
        <w:trHeight w:val="480"/>
      </w:trPr>
      <w:tc>
        <w:tcPr>
          <w:tcW w:w="6117" w:type="dxa"/>
          <w:tcBorders>
            <w:left w:val="double" w:sz="6" w:space="0" w:color="auto"/>
            <w:bottom w:val="single" w:sz="6" w:space="0" w:color="auto"/>
            <w:right w:val="single" w:sz="6" w:space="0" w:color="auto"/>
          </w:tcBorders>
          <w:shd w:val="clear" w:color="auto" w:fill="auto"/>
        </w:tcPr>
        <w:p w:rsidR="0034661B" w:rsidRPr="00974180" w:rsidRDefault="0034661B" w:rsidP="00AB3B16">
          <w:pPr>
            <w:pStyle w:val="Heading3"/>
            <w:jc w:val="center"/>
          </w:pPr>
          <w:r>
            <w:t>PROJECT MANAGEMENT</w:t>
          </w:r>
        </w:p>
      </w:tc>
      <w:tc>
        <w:tcPr>
          <w:tcW w:w="2040" w:type="dxa"/>
          <w:tcBorders>
            <w:top w:val="single" w:sz="6" w:space="0" w:color="auto"/>
            <w:bottom w:val="single" w:sz="6" w:space="0" w:color="auto"/>
            <w:right w:val="single" w:sz="6" w:space="0" w:color="auto"/>
          </w:tcBorders>
        </w:tcPr>
        <w:p w:rsidR="0034661B" w:rsidRPr="002E068C" w:rsidRDefault="0034661B" w:rsidP="00AB3B16">
          <w:pPr>
            <w:rPr>
              <w:rFonts w:ascii="Arial" w:hAnsi="Arial"/>
              <w:b/>
              <w:sz w:val="20"/>
            </w:rPr>
          </w:pPr>
          <w:r w:rsidRPr="002E068C">
            <w:rPr>
              <w:rFonts w:ascii="Arial" w:hAnsi="Arial"/>
              <w:b/>
              <w:sz w:val="20"/>
            </w:rPr>
            <w:t>EFFECTIVE</w:t>
          </w:r>
        </w:p>
        <w:p w:rsidR="0034661B" w:rsidRPr="002E068C" w:rsidRDefault="0034661B" w:rsidP="00AB3B16">
          <w:pPr>
            <w:jc w:val="center"/>
            <w:rPr>
              <w:rFonts w:ascii="Arial" w:hAnsi="Arial"/>
              <w:sz w:val="20"/>
            </w:rPr>
          </w:pPr>
          <w:r>
            <w:rPr>
              <w:rFonts w:ascii="Arial" w:hAnsi="Arial"/>
              <w:sz w:val="20"/>
            </w:rPr>
            <w:t>DRAFT</w:t>
          </w:r>
        </w:p>
      </w:tc>
      <w:tc>
        <w:tcPr>
          <w:tcW w:w="2283" w:type="dxa"/>
          <w:tcBorders>
            <w:top w:val="single" w:sz="6" w:space="0" w:color="auto"/>
            <w:left w:val="single" w:sz="6" w:space="0" w:color="auto"/>
            <w:bottom w:val="single" w:sz="6" w:space="0" w:color="auto"/>
            <w:right w:val="double" w:sz="6" w:space="0" w:color="auto"/>
          </w:tcBorders>
        </w:tcPr>
        <w:p w:rsidR="0034661B" w:rsidRPr="002E068C" w:rsidRDefault="0034661B" w:rsidP="00AB3B16">
          <w:pPr>
            <w:spacing w:line="420" w:lineRule="exact"/>
            <w:rPr>
              <w:rFonts w:ascii="Arial" w:hAnsi="Arial"/>
              <w:sz w:val="20"/>
            </w:rPr>
          </w:pPr>
          <w:r w:rsidRPr="002E068C">
            <w:rPr>
              <w:rFonts w:ascii="Arial" w:hAnsi="Arial"/>
              <w:b/>
              <w:sz w:val="20"/>
            </w:rPr>
            <w:t>PAGE</w:t>
          </w:r>
          <w:r w:rsidRPr="002E068C">
            <w:rPr>
              <w:rFonts w:ascii="Arial" w:hAnsi="Arial"/>
              <w:sz w:val="20"/>
            </w:rPr>
            <w:t xml:space="preserve">   </w:t>
          </w:r>
          <w:r w:rsidR="00581D6E" w:rsidRPr="002E068C">
            <w:rPr>
              <w:rFonts w:ascii="Arial" w:hAnsi="Arial"/>
              <w:sz w:val="20"/>
            </w:rPr>
            <w:fldChar w:fldCharType="begin"/>
          </w:r>
          <w:r w:rsidRPr="002E068C">
            <w:rPr>
              <w:rFonts w:ascii="Arial" w:hAnsi="Arial"/>
              <w:sz w:val="20"/>
            </w:rPr>
            <w:instrText>PAGE</w:instrText>
          </w:r>
          <w:r w:rsidR="00581D6E" w:rsidRPr="002E068C">
            <w:rPr>
              <w:rFonts w:ascii="Arial" w:hAnsi="Arial"/>
              <w:sz w:val="20"/>
            </w:rPr>
            <w:fldChar w:fldCharType="separate"/>
          </w:r>
          <w:r>
            <w:rPr>
              <w:rFonts w:ascii="Arial" w:hAnsi="Arial"/>
              <w:noProof/>
              <w:sz w:val="20"/>
            </w:rPr>
            <w:t>3</w:t>
          </w:r>
          <w:r w:rsidR="00581D6E" w:rsidRPr="002E068C">
            <w:rPr>
              <w:rFonts w:ascii="Arial" w:hAnsi="Arial"/>
              <w:sz w:val="20"/>
            </w:rPr>
            <w:fldChar w:fldCharType="end"/>
          </w:r>
          <w:r w:rsidRPr="002E068C">
            <w:rPr>
              <w:rFonts w:ascii="Arial" w:hAnsi="Arial"/>
              <w:sz w:val="20"/>
            </w:rPr>
            <w:t xml:space="preserve">   </w:t>
          </w:r>
          <w:r w:rsidRPr="002E068C">
            <w:rPr>
              <w:rFonts w:ascii="Arial" w:hAnsi="Arial"/>
              <w:b/>
              <w:sz w:val="20"/>
            </w:rPr>
            <w:t xml:space="preserve">OF   </w:t>
          </w:r>
          <w:r w:rsidR="00581D6E" w:rsidRPr="00072976">
            <w:rPr>
              <w:rStyle w:val="PageNumber"/>
              <w:rFonts w:ascii="Arial" w:hAnsi="Arial" w:cs="Arial"/>
              <w:sz w:val="20"/>
            </w:rPr>
            <w:fldChar w:fldCharType="begin"/>
          </w:r>
          <w:r w:rsidRPr="00072976">
            <w:rPr>
              <w:rStyle w:val="PageNumber"/>
              <w:rFonts w:ascii="Arial" w:hAnsi="Arial" w:cs="Arial"/>
              <w:sz w:val="20"/>
            </w:rPr>
            <w:instrText xml:space="preserve"> NUMPAGES </w:instrText>
          </w:r>
          <w:r w:rsidR="00581D6E" w:rsidRPr="00072976">
            <w:rPr>
              <w:rStyle w:val="PageNumber"/>
              <w:rFonts w:ascii="Arial" w:hAnsi="Arial" w:cs="Arial"/>
              <w:sz w:val="20"/>
            </w:rPr>
            <w:fldChar w:fldCharType="separate"/>
          </w:r>
          <w:r w:rsidR="00977423">
            <w:rPr>
              <w:rStyle w:val="PageNumber"/>
              <w:rFonts w:ascii="Arial" w:hAnsi="Arial" w:cs="Arial"/>
              <w:noProof/>
              <w:sz w:val="20"/>
            </w:rPr>
            <w:t>3</w:t>
          </w:r>
          <w:r w:rsidR="00581D6E" w:rsidRPr="00072976">
            <w:rPr>
              <w:rStyle w:val="PageNumber"/>
              <w:rFonts w:ascii="Arial" w:hAnsi="Arial" w:cs="Arial"/>
              <w:sz w:val="20"/>
            </w:rPr>
            <w:fldChar w:fldCharType="end"/>
          </w:r>
        </w:p>
      </w:tc>
    </w:tr>
    <w:tr w:rsidR="0034661B" w:rsidRPr="002E068C">
      <w:trPr>
        <w:cantSplit/>
        <w:trHeight w:hRule="exact" w:val="240"/>
      </w:trPr>
      <w:tc>
        <w:tcPr>
          <w:tcW w:w="8157" w:type="dxa"/>
          <w:gridSpan w:val="2"/>
          <w:vMerge w:val="restart"/>
          <w:tcBorders>
            <w:left w:val="double" w:sz="6" w:space="0" w:color="auto"/>
            <w:right w:val="single" w:sz="6" w:space="0" w:color="auto"/>
          </w:tcBorders>
        </w:tcPr>
        <w:p w:rsidR="0034661B" w:rsidRPr="002E068C" w:rsidRDefault="0034661B" w:rsidP="00AB3B16">
          <w:pPr>
            <w:tabs>
              <w:tab w:val="center" w:pos="3910"/>
            </w:tabs>
            <w:rPr>
              <w:rFonts w:ascii="Arial" w:hAnsi="Arial"/>
              <w:bCs/>
              <w:sz w:val="20"/>
            </w:rPr>
          </w:pPr>
          <w:r>
            <w:rPr>
              <w:rFonts w:ascii="Arial" w:hAnsi="Arial"/>
              <w:b/>
              <w:sz w:val="20"/>
            </w:rPr>
            <w:t>TITLE</w:t>
          </w:r>
          <w:r>
            <w:rPr>
              <w:rFonts w:ascii="Arial" w:hAnsi="Arial"/>
              <w:b/>
              <w:sz w:val="20"/>
            </w:rPr>
            <w:tab/>
          </w:r>
        </w:p>
        <w:p w:rsidR="0034661B" w:rsidRPr="00072976" w:rsidRDefault="0034661B" w:rsidP="00AB3B16">
          <w:pPr>
            <w:pStyle w:val="Heading2"/>
            <w:jc w:val="center"/>
            <w:rPr>
              <w:b w:val="0"/>
            </w:rPr>
          </w:pPr>
          <w:r w:rsidRPr="00072976">
            <w:rPr>
              <w:b w:val="0"/>
            </w:rPr>
            <w:t>PROJECT EXECUTION PLAN</w:t>
          </w:r>
        </w:p>
      </w:tc>
      <w:tc>
        <w:tcPr>
          <w:tcW w:w="2283" w:type="dxa"/>
          <w:tcBorders>
            <w:right w:val="double" w:sz="6" w:space="0" w:color="auto"/>
          </w:tcBorders>
        </w:tcPr>
        <w:p w:rsidR="0034661B" w:rsidRPr="002E068C" w:rsidRDefault="0034661B" w:rsidP="00AB3B16">
          <w:pPr>
            <w:rPr>
              <w:rFonts w:ascii="Arial" w:hAnsi="Arial"/>
              <w:sz w:val="20"/>
            </w:rPr>
          </w:pPr>
          <w:r w:rsidRPr="002E068C">
            <w:rPr>
              <w:rFonts w:ascii="Arial" w:hAnsi="Arial"/>
              <w:b/>
              <w:sz w:val="20"/>
            </w:rPr>
            <w:t>PREPARED BY</w:t>
          </w:r>
        </w:p>
      </w:tc>
    </w:tr>
    <w:tr w:rsidR="0034661B" w:rsidRPr="002E068C">
      <w:trPr>
        <w:cantSplit/>
        <w:trHeight w:hRule="exact" w:val="240"/>
      </w:trPr>
      <w:tc>
        <w:tcPr>
          <w:tcW w:w="8157" w:type="dxa"/>
          <w:gridSpan w:val="2"/>
          <w:vMerge/>
          <w:tcBorders>
            <w:left w:val="double" w:sz="6" w:space="0" w:color="auto"/>
            <w:right w:val="single" w:sz="6" w:space="0" w:color="auto"/>
          </w:tcBorders>
        </w:tcPr>
        <w:p w:rsidR="0034661B" w:rsidRPr="002E068C" w:rsidRDefault="0034661B" w:rsidP="00AB3B16">
          <w:pPr>
            <w:rPr>
              <w:rFonts w:ascii="Arial" w:hAnsi="Arial"/>
              <w:sz w:val="20"/>
            </w:rPr>
          </w:pPr>
        </w:p>
      </w:tc>
      <w:tc>
        <w:tcPr>
          <w:tcW w:w="2283" w:type="dxa"/>
          <w:tcBorders>
            <w:bottom w:val="single" w:sz="6" w:space="0" w:color="auto"/>
            <w:right w:val="double" w:sz="6" w:space="0" w:color="auto"/>
          </w:tcBorders>
        </w:tcPr>
        <w:p w:rsidR="0034661B" w:rsidRPr="002E068C" w:rsidRDefault="0034661B" w:rsidP="00AB3B16">
          <w:pPr>
            <w:rPr>
              <w:rFonts w:ascii="Arial" w:hAnsi="Arial"/>
              <w:caps/>
              <w:sz w:val="20"/>
            </w:rPr>
          </w:pPr>
          <w:r>
            <w:rPr>
              <w:rFonts w:ascii="Arial" w:hAnsi="Arial"/>
              <w:caps/>
              <w:sz w:val="20"/>
            </w:rPr>
            <w:t>E.T. MURPHY</w:t>
          </w:r>
        </w:p>
      </w:tc>
    </w:tr>
    <w:tr w:rsidR="0034661B" w:rsidRPr="002E068C">
      <w:trPr>
        <w:cantSplit/>
        <w:trHeight w:hRule="exact" w:val="240"/>
      </w:trPr>
      <w:tc>
        <w:tcPr>
          <w:tcW w:w="8157" w:type="dxa"/>
          <w:gridSpan w:val="2"/>
          <w:vMerge/>
          <w:tcBorders>
            <w:left w:val="double" w:sz="6" w:space="0" w:color="auto"/>
            <w:right w:val="single" w:sz="6" w:space="0" w:color="auto"/>
          </w:tcBorders>
        </w:tcPr>
        <w:p w:rsidR="0034661B" w:rsidRPr="002E068C" w:rsidRDefault="0034661B" w:rsidP="00AB3B16">
          <w:pPr>
            <w:rPr>
              <w:rFonts w:ascii="Arial" w:hAnsi="Arial"/>
              <w:sz w:val="20"/>
            </w:rPr>
          </w:pPr>
        </w:p>
      </w:tc>
      <w:tc>
        <w:tcPr>
          <w:tcW w:w="2283" w:type="dxa"/>
          <w:tcBorders>
            <w:right w:val="double" w:sz="6" w:space="0" w:color="auto"/>
          </w:tcBorders>
        </w:tcPr>
        <w:p w:rsidR="0034661B" w:rsidRPr="002E068C" w:rsidRDefault="0034661B" w:rsidP="00AB3B16">
          <w:pPr>
            <w:rPr>
              <w:rFonts w:ascii="Arial" w:hAnsi="Arial"/>
              <w:sz w:val="20"/>
            </w:rPr>
          </w:pPr>
          <w:r w:rsidRPr="002E068C">
            <w:rPr>
              <w:rFonts w:ascii="Arial" w:hAnsi="Arial"/>
              <w:b/>
              <w:sz w:val="20"/>
            </w:rPr>
            <w:t>APPROVED B</w:t>
          </w:r>
          <w:r w:rsidRPr="002E068C">
            <w:rPr>
              <w:rFonts w:ascii="Arial" w:hAnsi="Arial"/>
              <w:sz w:val="20"/>
            </w:rPr>
            <w:t>Y</w:t>
          </w:r>
        </w:p>
      </w:tc>
    </w:tr>
    <w:tr w:rsidR="0034661B" w:rsidRPr="002E068C">
      <w:trPr>
        <w:cantSplit/>
        <w:trHeight w:hRule="exact" w:val="240"/>
      </w:trPr>
      <w:tc>
        <w:tcPr>
          <w:tcW w:w="8157" w:type="dxa"/>
          <w:gridSpan w:val="2"/>
          <w:vMerge/>
          <w:tcBorders>
            <w:left w:val="double" w:sz="6" w:space="0" w:color="auto"/>
            <w:bottom w:val="double" w:sz="6" w:space="0" w:color="auto"/>
            <w:right w:val="single" w:sz="6" w:space="0" w:color="auto"/>
          </w:tcBorders>
        </w:tcPr>
        <w:p w:rsidR="0034661B" w:rsidRPr="002E068C" w:rsidRDefault="0034661B" w:rsidP="00AB3B16">
          <w:pPr>
            <w:rPr>
              <w:rFonts w:ascii="Arial" w:hAnsi="Arial"/>
              <w:sz w:val="20"/>
            </w:rPr>
          </w:pPr>
        </w:p>
      </w:tc>
      <w:tc>
        <w:tcPr>
          <w:tcW w:w="2283" w:type="dxa"/>
          <w:tcBorders>
            <w:bottom w:val="double" w:sz="6" w:space="0" w:color="auto"/>
            <w:right w:val="double" w:sz="6" w:space="0" w:color="auto"/>
          </w:tcBorders>
        </w:tcPr>
        <w:p w:rsidR="0034661B" w:rsidRPr="002E068C" w:rsidRDefault="0034661B" w:rsidP="00AB3B16">
          <w:pPr>
            <w:rPr>
              <w:rFonts w:ascii="Arial" w:hAnsi="Arial"/>
              <w:caps/>
              <w:sz w:val="20"/>
            </w:rPr>
          </w:pPr>
          <w:r w:rsidRPr="002E068C">
            <w:rPr>
              <w:rFonts w:ascii="Arial" w:hAnsi="Arial"/>
              <w:caps/>
              <w:sz w:val="20"/>
            </w:rPr>
            <w:t>M. J. BEBON</w:t>
          </w:r>
        </w:p>
      </w:tc>
    </w:tr>
  </w:tbl>
  <w:p w:rsidR="0034661B" w:rsidRDefault="0034661B" w:rsidP="00AB3B16">
    <w:pPr>
      <w:pStyle w:val="Header"/>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1273"/>
    <w:multiLevelType w:val="multilevel"/>
    <w:tmpl w:val="37E0172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377705B"/>
    <w:multiLevelType w:val="multilevel"/>
    <w:tmpl w:val="54AE28C2"/>
    <w:lvl w:ilvl="0">
      <w:start w:val="1"/>
      <w:numFmt w:val="bullet"/>
      <w:lvlText w:val="○"/>
      <w:lvlJc w:val="left"/>
      <w:pPr>
        <w:tabs>
          <w:tab w:val="num" w:pos="2160"/>
        </w:tabs>
        <w:ind w:left="2160" w:hanging="360"/>
      </w:pPr>
      <w:rPr>
        <w:rFonts w:ascii="Arial" w:hAnsi="Arial" w:hint="default"/>
      </w:rPr>
    </w:lvl>
    <w:lvl w:ilvl="1">
      <w:start w:val="1"/>
      <w:numFmt w:val="bullet"/>
      <w:lvlText w:val="o"/>
      <w:lvlJc w:val="left"/>
      <w:pPr>
        <w:tabs>
          <w:tab w:val="num" w:pos="2880"/>
        </w:tabs>
        <w:ind w:left="2880" w:hanging="360"/>
      </w:pPr>
      <w:rPr>
        <w:rFonts w:ascii="Courier New" w:hAnsi="Courier New" w:cs="Tahoma"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Tahoma"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Tahoma" w:hint="default"/>
      </w:rPr>
    </w:lvl>
    <w:lvl w:ilvl="8">
      <w:start w:val="1"/>
      <w:numFmt w:val="bullet"/>
      <w:lvlText w:val=""/>
      <w:lvlJc w:val="left"/>
      <w:pPr>
        <w:tabs>
          <w:tab w:val="num" w:pos="7920"/>
        </w:tabs>
        <w:ind w:left="7920" w:hanging="360"/>
      </w:pPr>
      <w:rPr>
        <w:rFonts w:ascii="Wingdings" w:hAnsi="Wingdings" w:hint="default"/>
      </w:rPr>
    </w:lvl>
  </w:abstractNum>
  <w:abstractNum w:abstractNumId="2">
    <w:nsid w:val="1D6617CC"/>
    <w:multiLevelType w:val="hybridMultilevel"/>
    <w:tmpl w:val="59325B66"/>
    <w:lvl w:ilvl="0" w:tplc="903CF1CE">
      <w:start w:val="1"/>
      <w:numFmt w:val="bullet"/>
      <w:lvlText w:val=""/>
      <w:lvlJc w:val="left"/>
      <w:pPr>
        <w:tabs>
          <w:tab w:val="num" w:pos="3960"/>
        </w:tabs>
        <w:ind w:left="3960" w:hanging="360"/>
      </w:pPr>
      <w:rPr>
        <w:rFonts w:ascii="Symbol" w:hAnsi="Symbol" w:hint="default"/>
        <w:sz w:val="20"/>
      </w:rPr>
    </w:lvl>
    <w:lvl w:ilvl="1" w:tplc="04090003" w:tentative="1">
      <w:start w:val="1"/>
      <w:numFmt w:val="bullet"/>
      <w:lvlText w:val="o"/>
      <w:lvlJc w:val="left"/>
      <w:pPr>
        <w:tabs>
          <w:tab w:val="num" w:pos="2880"/>
        </w:tabs>
        <w:ind w:left="2880" w:hanging="360"/>
      </w:pPr>
      <w:rPr>
        <w:rFonts w:ascii="Courier New" w:hAnsi="Courier New" w:cs="Tahoma" w:hint="default"/>
      </w:rPr>
    </w:lvl>
    <w:lvl w:ilvl="2" w:tplc="903CF1CE">
      <w:start w:val="1"/>
      <w:numFmt w:val="bullet"/>
      <w:lvlText w:val=""/>
      <w:lvlJc w:val="left"/>
      <w:pPr>
        <w:tabs>
          <w:tab w:val="num" w:pos="3600"/>
        </w:tabs>
        <w:ind w:left="3600" w:hanging="360"/>
      </w:pPr>
      <w:rPr>
        <w:rFonts w:ascii="Symbol" w:hAnsi="Symbol" w:hint="default"/>
        <w:sz w:val="20"/>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ahom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ahom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5C5C4D"/>
    <w:multiLevelType w:val="hybridMultilevel"/>
    <w:tmpl w:val="6A76C1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5151EAB"/>
    <w:multiLevelType w:val="hybridMultilevel"/>
    <w:tmpl w:val="81A86C6C"/>
    <w:lvl w:ilvl="0" w:tplc="DEBA1F78">
      <w:start w:val="1"/>
      <w:numFmt w:val="bullet"/>
      <w:lvlText w:val=""/>
      <w:lvlJc w:val="left"/>
      <w:pPr>
        <w:tabs>
          <w:tab w:val="num" w:pos="2088"/>
        </w:tabs>
        <w:ind w:left="2088" w:hanging="288"/>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Tahoma"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ahom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ahom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433E5FDB"/>
    <w:multiLevelType w:val="multilevel"/>
    <w:tmpl w:val="A7363568"/>
    <w:lvl w:ilvl="0">
      <w:start w:val="1"/>
      <w:numFmt w:val="bullet"/>
      <w:lvlText w:val=""/>
      <w:lvlJc w:val="left"/>
      <w:pPr>
        <w:tabs>
          <w:tab w:val="num" w:pos="3960"/>
        </w:tabs>
        <w:ind w:left="39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ahoma"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Tahoma"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Tahoma"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nsid w:val="49200947"/>
    <w:multiLevelType w:val="multilevel"/>
    <w:tmpl w:val="375E900C"/>
    <w:lvl w:ilvl="0">
      <w:start w:val="4"/>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55BA041E"/>
    <w:multiLevelType w:val="hybridMultilevel"/>
    <w:tmpl w:val="54AE28C2"/>
    <w:lvl w:ilvl="0" w:tplc="D362F29A">
      <w:start w:val="1"/>
      <w:numFmt w:val="bullet"/>
      <w:lvlText w:val="○"/>
      <w:lvlJc w:val="left"/>
      <w:pPr>
        <w:tabs>
          <w:tab w:val="num" w:pos="2160"/>
        </w:tabs>
        <w:ind w:left="2160" w:hanging="360"/>
      </w:pPr>
      <w:rPr>
        <w:rFonts w:ascii="Arial" w:hAnsi="Arial" w:hint="default"/>
      </w:rPr>
    </w:lvl>
    <w:lvl w:ilvl="1" w:tplc="04090003" w:tentative="1">
      <w:start w:val="1"/>
      <w:numFmt w:val="bullet"/>
      <w:lvlText w:val="o"/>
      <w:lvlJc w:val="left"/>
      <w:pPr>
        <w:tabs>
          <w:tab w:val="num" w:pos="2880"/>
        </w:tabs>
        <w:ind w:left="2880" w:hanging="360"/>
      </w:pPr>
      <w:rPr>
        <w:rFonts w:ascii="Courier New" w:hAnsi="Courier New" w:cs="Tahoma"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ahom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ahom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61CD4CD8"/>
    <w:multiLevelType w:val="multilevel"/>
    <w:tmpl w:val="9F142F1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681E1E4B"/>
    <w:multiLevelType w:val="hybridMultilevel"/>
    <w:tmpl w:val="A7363568"/>
    <w:lvl w:ilvl="0" w:tplc="903CF1CE">
      <w:start w:val="1"/>
      <w:numFmt w:val="bullet"/>
      <w:lvlText w:val=""/>
      <w:lvlJc w:val="left"/>
      <w:pPr>
        <w:tabs>
          <w:tab w:val="num" w:pos="3960"/>
        </w:tabs>
        <w:ind w:left="3960" w:hanging="360"/>
      </w:pPr>
      <w:rPr>
        <w:rFonts w:ascii="Symbol" w:hAnsi="Symbol" w:hint="default"/>
        <w:sz w:val="20"/>
      </w:rPr>
    </w:lvl>
    <w:lvl w:ilvl="1" w:tplc="04090003" w:tentative="1">
      <w:start w:val="1"/>
      <w:numFmt w:val="bullet"/>
      <w:lvlText w:val="o"/>
      <w:lvlJc w:val="left"/>
      <w:pPr>
        <w:tabs>
          <w:tab w:val="num" w:pos="2880"/>
        </w:tabs>
        <w:ind w:left="2880" w:hanging="360"/>
      </w:pPr>
      <w:rPr>
        <w:rFonts w:ascii="Courier New" w:hAnsi="Courier New" w:cs="Tahoma"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ahom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ahom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6E690141"/>
    <w:multiLevelType w:val="hybridMultilevel"/>
    <w:tmpl w:val="B1B28B18"/>
    <w:lvl w:ilvl="0" w:tplc="DEBA1F78">
      <w:start w:val="1"/>
      <w:numFmt w:val="bullet"/>
      <w:lvlText w:val=""/>
      <w:lvlJc w:val="left"/>
      <w:pPr>
        <w:tabs>
          <w:tab w:val="num" w:pos="2455"/>
        </w:tabs>
        <w:ind w:left="2455" w:hanging="288"/>
      </w:pPr>
      <w:rPr>
        <w:rFonts w:ascii="Symbol" w:hAnsi="Symbol" w:hint="default"/>
        <w:color w:val="auto"/>
      </w:rPr>
    </w:lvl>
    <w:lvl w:ilvl="1" w:tplc="04090003" w:tentative="1">
      <w:start w:val="1"/>
      <w:numFmt w:val="bullet"/>
      <w:lvlText w:val="o"/>
      <w:lvlJc w:val="left"/>
      <w:pPr>
        <w:tabs>
          <w:tab w:val="num" w:pos="3607"/>
        </w:tabs>
        <w:ind w:left="3607" w:hanging="360"/>
      </w:pPr>
      <w:rPr>
        <w:rFonts w:ascii="Courier New" w:hAnsi="Courier New" w:cs="Tahoma"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Tahoma"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Tahoma"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11">
    <w:nsid w:val="7F577500"/>
    <w:multiLevelType w:val="multilevel"/>
    <w:tmpl w:val="375E900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1"/>
  </w:num>
  <w:num w:numId="2">
    <w:abstractNumId w:val="6"/>
  </w:num>
  <w:num w:numId="3">
    <w:abstractNumId w:val="8"/>
  </w:num>
  <w:num w:numId="4">
    <w:abstractNumId w:val="0"/>
  </w:num>
  <w:num w:numId="5">
    <w:abstractNumId w:val="7"/>
  </w:num>
  <w:num w:numId="6">
    <w:abstractNumId w:val="1"/>
  </w:num>
  <w:num w:numId="7">
    <w:abstractNumId w:val="4"/>
  </w:num>
  <w:num w:numId="8">
    <w:abstractNumId w:val="10"/>
  </w:num>
  <w:num w:numId="9">
    <w:abstractNumId w:val="9"/>
  </w:num>
  <w:num w:numId="10">
    <w:abstractNumId w:val="5"/>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mirrorMargin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5E6731"/>
    <w:rsid w:val="0008374A"/>
    <w:rsid w:val="000F3010"/>
    <w:rsid w:val="001027DA"/>
    <w:rsid w:val="0014424B"/>
    <w:rsid w:val="00164B79"/>
    <w:rsid w:val="00171230"/>
    <w:rsid w:val="001B50BC"/>
    <w:rsid w:val="00244170"/>
    <w:rsid w:val="002C3DD2"/>
    <w:rsid w:val="0034661B"/>
    <w:rsid w:val="0034698F"/>
    <w:rsid w:val="0036207A"/>
    <w:rsid w:val="00376C53"/>
    <w:rsid w:val="003B7140"/>
    <w:rsid w:val="003D453E"/>
    <w:rsid w:val="003D755C"/>
    <w:rsid w:val="003F4D43"/>
    <w:rsid w:val="0044347F"/>
    <w:rsid w:val="0045248C"/>
    <w:rsid w:val="004E690D"/>
    <w:rsid w:val="00581D6E"/>
    <w:rsid w:val="0058305B"/>
    <w:rsid w:val="005E6731"/>
    <w:rsid w:val="00694CF2"/>
    <w:rsid w:val="006C1511"/>
    <w:rsid w:val="00700A47"/>
    <w:rsid w:val="00743BF1"/>
    <w:rsid w:val="00810836"/>
    <w:rsid w:val="008375D5"/>
    <w:rsid w:val="008D5E92"/>
    <w:rsid w:val="00950C0B"/>
    <w:rsid w:val="00977423"/>
    <w:rsid w:val="00A11D4D"/>
    <w:rsid w:val="00A23C91"/>
    <w:rsid w:val="00AB3B16"/>
    <w:rsid w:val="00AE6ACC"/>
    <w:rsid w:val="00B07815"/>
    <w:rsid w:val="00C008A7"/>
    <w:rsid w:val="00C42080"/>
    <w:rsid w:val="00C51F32"/>
    <w:rsid w:val="00C72E8C"/>
    <w:rsid w:val="00CD2756"/>
    <w:rsid w:val="00CE4B4E"/>
    <w:rsid w:val="00D010B6"/>
    <w:rsid w:val="00D3452E"/>
    <w:rsid w:val="00D428FE"/>
    <w:rsid w:val="00D60FA2"/>
    <w:rsid w:val="00D966A7"/>
    <w:rsid w:val="00DE2A6A"/>
    <w:rsid w:val="00EC2205"/>
    <w:rsid w:val="00ED4A6B"/>
    <w:rsid w:val="00EF7F0D"/>
    <w:rsid w:val="00F11FB6"/>
    <w:rsid w:val="00F53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D6E"/>
    <w:rPr>
      <w:sz w:val="24"/>
    </w:rPr>
  </w:style>
  <w:style w:type="paragraph" w:styleId="Heading1">
    <w:name w:val="heading 1"/>
    <w:basedOn w:val="Normal"/>
    <w:next w:val="Normal"/>
    <w:qFormat/>
    <w:rsid w:val="00581D6E"/>
    <w:pPr>
      <w:spacing w:before="240"/>
      <w:outlineLvl w:val="0"/>
    </w:pPr>
    <w:rPr>
      <w:rFonts w:ascii="Arial" w:hAnsi="Arial"/>
      <w:b/>
      <w:u w:val="single"/>
    </w:rPr>
  </w:style>
  <w:style w:type="paragraph" w:styleId="Heading2">
    <w:name w:val="heading 2"/>
    <w:basedOn w:val="Normal"/>
    <w:next w:val="Normal"/>
    <w:qFormat/>
    <w:rsid w:val="00151500"/>
    <w:pPr>
      <w:keepNext/>
      <w:tabs>
        <w:tab w:val="center" w:pos="3960"/>
      </w:tabs>
      <w:outlineLvl w:val="1"/>
    </w:pPr>
    <w:rPr>
      <w:rFonts w:ascii="Arial" w:hAnsi="Arial"/>
      <w:b/>
      <w:sz w:val="20"/>
    </w:rPr>
  </w:style>
  <w:style w:type="paragraph" w:styleId="Heading3">
    <w:name w:val="heading 3"/>
    <w:basedOn w:val="Normal"/>
    <w:next w:val="Normal"/>
    <w:qFormat/>
    <w:rsid w:val="003531B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letters">
    <w:name w:val="Level 3 letters"/>
    <w:basedOn w:val="Normal"/>
    <w:rsid w:val="00581D6E"/>
    <w:pPr>
      <w:ind w:left="2880" w:hanging="360"/>
    </w:pPr>
  </w:style>
  <w:style w:type="paragraph" w:styleId="Header">
    <w:name w:val="header"/>
    <w:basedOn w:val="Normal"/>
    <w:rsid w:val="00581D6E"/>
    <w:pPr>
      <w:tabs>
        <w:tab w:val="center" w:pos="4320"/>
        <w:tab w:val="right" w:pos="8640"/>
      </w:tabs>
    </w:pPr>
  </w:style>
  <w:style w:type="paragraph" w:customStyle="1" w:styleId="Level1">
    <w:name w:val="Level 1"/>
    <w:basedOn w:val="Normal"/>
    <w:rsid w:val="00581D6E"/>
    <w:pPr>
      <w:spacing w:before="240" w:after="240"/>
    </w:pPr>
    <w:rPr>
      <w:b/>
      <w:caps/>
    </w:rPr>
  </w:style>
  <w:style w:type="paragraph" w:customStyle="1" w:styleId="Level2">
    <w:name w:val="Level 2"/>
    <w:basedOn w:val="Normal"/>
    <w:rsid w:val="00581D6E"/>
    <w:pPr>
      <w:ind w:left="1440" w:hanging="720"/>
    </w:pPr>
  </w:style>
  <w:style w:type="paragraph" w:customStyle="1" w:styleId="Level3">
    <w:name w:val="Level 3"/>
    <w:basedOn w:val="Normal"/>
    <w:rsid w:val="00581D6E"/>
    <w:pPr>
      <w:ind w:left="2160" w:hanging="720"/>
    </w:pPr>
  </w:style>
  <w:style w:type="paragraph" w:customStyle="1" w:styleId="Level2bullets">
    <w:name w:val="Level 2 bullets"/>
    <w:basedOn w:val="Normal"/>
    <w:rsid w:val="00581D6E"/>
    <w:pPr>
      <w:ind w:left="1800" w:hanging="360"/>
    </w:pPr>
  </w:style>
  <w:style w:type="paragraph" w:customStyle="1" w:styleId="Note">
    <w:name w:val="Note"/>
    <w:basedOn w:val="Normal"/>
    <w:rsid w:val="00581D6E"/>
    <w:pPr>
      <w:ind w:left="720" w:hanging="720"/>
    </w:pPr>
    <w:rPr>
      <w:b/>
      <w:i/>
    </w:rPr>
  </w:style>
  <w:style w:type="paragraph" w:customStyle="1" w:styleId="Level1text">
    <w:name w:val="Level 1 text"/>
    <w:basedOn w:val="Normal"/>
    <w:rsid w:val="00581D6E"/>
    <w:pPr>
      <w:ind w:left="720"/>
    </w:pPr>
  </w:style>
  <w:style w:type="paragraph" w:customStyle="1" w:styleId="Level3extraparagragh">
    <w:name w:val="Level 3 extra paragragh"/>
    <w:basedOn w:val="Normal"/>
    <w:rsid w:val="00581D6E"/>
    <w:pPr>
      <w:ind w:left="2160"/>
    </w:pPr>
  </w:style>
  <w:style w:type="paragraph" w:customStyle="1" w:styleId="Level2extraparagraph">
    <w:name w:val="Level 2 extra paragraph"/>
    <w:basedOn w:val="Normal"/>
    <w:rsid w:val="00581D6E"/>
    <w:pPr>
      <w:ind w:left="1440"/>
    </w:pPr>
  </w:style>
  <w:style w:type="paragraph" w:customStyle="1" w:styleId="Level3bullets">
    <w:name w:val="Level 3 bullets"/>
    <w:basedOn w:val="Normal"/>
    <w:rsid w:val="00581D6E"/>
    <w:pPr>
      <w:ind w:left="2520" w:hanging="360"/>
    </w:pPr>
  </w:style>
  <w:style w:type="paragraph" w:styleId="Footer">
    <w:name w:val="footer"/>
    <w:basedOn w:val="Normal"/>
    <w:rsid w:val="00581D6E"/>
    <w:pPr>
      <w:tabs>
        <w:tab w:val="center" w:pos="4320"/>
        <w:tab w:val="right" w:pos="8640"/>
      </w:tabs>
    </w:pPr>
  </w:style>
  <w:style w:type="character" w:styleId="Hyperlink">
    <w:name w:val="Hyperlink"/>
    <w:basedOn w:val="DefaultParagraphFont"/>
    <w:rsid w:val="00184D64"/>
    <w:rPr>
      <w:color w:val="0000FF"/>
      <w:u w:val="single"/>
    </w:rPr>
  </w:style>
  <w:style w:type="paragraph" w:styleId="BalloonText">
    <w:name w:val="Balloon Text"/>
    <w:basedOn w:val="Normal"/>
    <w:semiHidden/>
    <w:rsid w:val="00FF5D3F"/>
    <w:rPr>
      <w:rFonts w:ascii="Tahoma" w:hAnsi="Tahoma" w:cs="Tahoma"/>
      <w:sz w:val="16"/>
      <w:szCs w:val="16"/>
    </w:rPr>
  </w:style>
  <w:style w:type="character" w:styleId="FollowedHyperlink">
    <w:name w:val="FollowedHyperlink"/>
    <w:basedOn w:val="DefaultParagraphFont"/>
    <w:rsid w:val="00FD49E3"/>
    <w:rPr>
      <w:color w:val="800080"/>
      <w:u w:val="single"/>
    </w:rPr>
  </w:style>
  <w:style w:type="character" w:styleId="PageNumber">
    <w:name w:val="page number"/>
    <w:basedOn w:val="DefaultParagraphFont"/>
    <w:rsid w:val="00072976"/>
  </w:style>
  <w:style w:type="table" w:styleId="TableGrid">
    <w:name w:val="Table Grid"/>
    <w:basedOn w:val="TableNormal"/>
    <w:rsid w:val="00700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PM Procedures</vt:lpstr>
    </vt:vector>
  </TitlesOfParts>
  <Company>PPPL</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Procedures</dc:title>
  <dc:subject/>
  <dc:creator>Thomas Egebo</dc:creator>
  <cp:keywords/>
  <dc:description/>
  <cp:lastModifiedBy>TEgebo</cp:lastModifiedBy>
  <cp:revision>3</cp:revision>
  <cp:lastPrinted>2010-06-07T13:17:00Z</cp:lastPrinted>
  <dcterms:created xsi:type="dcterms:W3CDTF">2011-01-24T02:25:00Z</dcterms:created>
  <dcterms:modified xsi:type="dcterms:W3CDTF">2011-01-24T21:47:00Z</dcterms:modified>
</cp:coreProperties>
</file>