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66F2" w:rsidRPr="006B3A10" w:rsidRDefault="009367D0" w:rsidP="00F766F2">
      <w:pPr>
        <w:spacing w:line="360" w:lineRule="auto"/>
        <w:jc w:val="center"/>
        <w:rPr>
          <w:rFonts w:ascii="Fatigue" w:hAnsi="Fatigue"/>
          <w:b/>
          <w:sz w:val="36"/>
          <w:szCs w:val="36"/>
        </w:rPr>
      </w:pPr>
      <w:r>
        <w:rPr>
          <w:noProof/>
        </w:rPr>
        <w:drawing>
          <wp:inline distT="0" distB="0" distL="0" distR="0">
            <wp:extent cx="5476875" cy="457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76875" cy="457200"/>
                    </a:xfrm>
                    <a:prstGeom prst="rect">
                      <a:avLst/>
                    </a:prstGeom>
                    <a:noFill/>
                    <a:ln>
                      <a:noFill/>
                    </a:ln>
                  </pic:spPr>
                </pic:pic>
              </a:graphicData>
            </a:graphic>
          </wp:inline>
        </w:drawing>
      </w:r>
    </w:p>
    <w:p w:rsidR="00F766F2" w:rsidRPr="00364583" w:rsidRDefault="00F766F2" w:rsidP="00F766F2">
      <w:pPr>
        <w:spacing w:line="360" w:lineRule="auto"/>
        <w:jc w:val="center"/>
        <w:rPr>
          <w:b/>
          <w:sz w:val="32"/>
        </w:rPr>
      </w:pPr>
      <w:r w:rsidRPr="00364583">
        <w:rPr>
          <w:rFonts w:ascii="Times New Roman Bold" w:hAnsi="Times New Roman Bold"/>
          <w:b/>
          <w:sz w:val="32"/>
        </w:rPr>
        <w:t xml:space="preserve">Analysis of </w:t>
      </w:r>
      <w:r>
        <w:rPr>
          <w:rFonts w:ascii="Times New Roman Bold" w:hAnsi="Times New Roman Bold"/>
          <w:b/>
          <w:sz w:val="32"/>
        </w:rPr>
        <w:t xml:space="preserve">the NSTX Upgrade </w:t>
      </w:r>
      <w:proofErr w:type="spellStart"/>
      <w:r>
        <w:rPr>
          <w:rFonts w:ascii="Times New Roman Bold" w:hAnsi="Times New Roman Bold"/>
          <w:b/>
          <w:sz w:val="32"/>
        </w:rPr>
        <w:t>Centerstack</w:t>
      </w:r>
      <w:proofErr w:type="spellEnd"/>
      <w:r>
        <w:rPr>
          <w:rFonts w:ascii="Times New Roman Bold" w:hAnsi="Times New Roman Bold"/>
          <w:b/>
          <w:sz w:val="32"/>
        </w:rPr>
        <w:t xml:space="preserve"> Support Pedestal</w:t>
      </w:r>
    </w:p>
    <w:p w:rsidR="00F766F2" w:rsidRDefault="00F766F2" w:rsidP="00F766F2">
      <w:pPr>
        <w:spacing w:line="360" w:lineRule="auto"/>
        <w:jc w:val="center"/>
        <w:rPr>
          <w:b/>
          <w:sz w:val="28"/>
          <w:szCs w:val="28"/>
        </w:rPr>
      </w:pPr>
      <w:r w:rsidRPr="00F766F2">
        <w:rPr>
          <w:b/>
          <w:sz w:val="28"/>
          <w:szCs w:val="28"/>
        </w:rPr>
        <w:t>NSTXU-CALC-12-09-0</w:t>
      </w:r>
      <w:r w:rsidR="004F1764">
        <w:rPr>
          <w:b/>
          <w:sz w:val="28"/>
          <w:szCs w:val="28"/>
        </w:rPr>
        <w:t>1</w:t>
      </w:r>
    </w:p>
    <w:p w:rsidR="00F766F2" w:rsidRDefault="00DA592F" w:rsidP="00F766F2">
      <w:pPr>
        <w:spacing w:line="360" w:lineRule="auto"/>
        <w:jc w:val="center"/>
        <w:rPr>
          <w:b/>
          <w:sz w:val="28"/>
          <w:szCs w:val="28"/>
        </w:rPr>
      </w:pPr>
      <w:r>
        <w:rPr>
          <w:b/>
          <w:sz w:val="28"/>
          <w:szCs w:val="28"/>
        </w:rPr>
        <w:t xml:space="preserve">Rev 0 </w:t>
      </w:r>
      <w:r w:rsidR="00263D0E">
        <w:rPr>
          <w:b/>
          <w:sz w:val="28"/>
          <w:szCs w:val="28"/>
        </w:rPr>
        <w:t>May 2011</w:t>
      </w:r>
    </w:p>
    <w:p w:rsidR="00DA592F" w:rsidRDefault="00DA592F" w:rsidP="00F766F2">
      <w:pPr>
        <w:spacing w:line="360" w:lineRule="auto"/>
        <w:jc w:val="center"/>
        <w:rPr>
          <w:b/>
          <w:sz w:val="28"/>
          <w:szCs w:val="28"/>
        </w:rPr>
      </w:pPr>
      <w:r>
        <w:rPr>
          <w:b/>
          <w:sz w:val="28"/>
          <w:szCs w:val="28"/>
        </w:rPr>
        <w:t xml:space="preserve">Rev 1 </w:t>
      </w:r>
      <w:r w:rsidR="00E363F3">
        <w:rPr>
          <w:b/>
          <w:sz w:val="28"/>
          <w:szCs w:val="28"/>
        </w:rPr>
        <w:t>July</w:t>
      </w:r>
      <w:r>
        <w:rPr>
          <w:b/>
          <w:sz w:val="28"/>
          <w:szCs w:val="28"/>
        </w:rPr>
        <w:t xml:space="preserve"> 201</w:t>
      </w:r>
      <w:r w:rsidR="00E363F3">
        <w:rPr>
          <w:b/>
          <w:sz w:val="28"/>
          <w:szCs w:val="28"/>
        </w:rPr>
        <w:t>4</w:t>
      </w:r>
    </w:p>
    <w:p w:rsidR="00F766F2" w:rsidRPr="0017341A" w:rsidRDefault="009367D0" w:rsidP="00F766F2">
      <w:pPr>
        <w:spacing w:line="360" w:lineRule="auto"/>
        <w:jc w:val="center"/>
        <w:rPr>
          <w:b/>
          <w:sz w:val="28"/>
          <w:szCs w:val="28"/>
        </w:rPr>
      </w:pPr>
      <w:r>
        <w:rPr>
          <w:noProof/>
        </w:rPr>
        <w:drawing>
          <wp:inline distT="0" distB="0" distL="0" distR="0">
            <wp:extent cx="2600325" cy="2200275"/>
            <wp:effectExtent l="0" t="0" r="9525" b="9525"/>
            <wp:docPr id="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0325" cy="2200275"/>
                    </a:xfrm>
                    <a:prstGeom prst="rect">
                      <a:avLst/>
                    </a:prstGeom>
                    <a:noFill/>
                    <a:ln>
                      <a:noFill/>
                    </a:ln>
                  </pic:spPr>
                </pic:pic>
              </a:graphicData>
            </a:graphic>
          </wp:inline>
        </w:drawing>
      </w:r>
    </w:p>
    <w:p w:rsidR="00F766F2" w:rsidRDefault="00F766F2" w:rsidP="00F766F2">
      <w:pPr>
        <w:spacing w:line="300" w:lineRule="exact"/>
        <w:jc w:val="center"/>
      </w:pPr>
      <w:r w:rsidRPr="009F19A7">
        <w:rPr>
          <w:b/>
        </w:rPr>
        <w:t>Prepared By:</w:t>
      </w:r>
      <w:r>
        <w:t xml:space="preserve"> </w:t>
      </w:r>
    </w:p>
    <w:p w:rsidR="00E943B9" w:rsidRDefault="00E943B9" w:rsidP="00F766F2">
      <w:pPr>
        <w:spacing w:line="300" w:lineRule="exact"/>
        <w:jc w:val="center"/>
      </w:pPr>
    </w:p>
    <w:p w:rsidR="00F766F2" w:rsidRDefault="00F766F2" w:rsidP="00F766F2">
      <w:pPr>
        <w:spacing w:line="300" w:lineRule="exact"/>
        <w:jc w:val="center"/>
        <w:rPr>
          <w:u w:val="single"/>
        </w:rPr>
      </w:pPr>
    </w:p>
    <w:p w:rsidR="00E943B9" w:rsidRDefault="00E943B9" w:rsidP="00F766F2">
      <w:pPr>
        <w:spacing w:line="300" w:lineRule="exact"/>
        <w:jc w:val="center"/>
        <w:rPr>
          <w:u w:val="single"/>
        </w:rPr>
      </w:pPr>
    </w:p>
    <w:p w:rsidR="00F766F2" w:rsidRPr="00881DA6" w:rsidRDefault="00F766F2" w:rsidP="00F766F2">
      <w:pPr>
        <w:spacing w:line="300" w:lineRule="exact"/>
        <w:jc w:val="center"/>
        <w:rPr>
          <w:u w:val="single"/>
        </w:rPr>
      </w:pPr>
      <w:r>
        <w:rPr>
          <w:u w:val="single"/>
        </w:rPr>
        <w:t>___________________________________</w:t>
      </w:r>
    </w:p>
    <w:p w:rsidR="00F766F2" w:rsidRDefault="00F766F2" w:rsidP="00F766F2">
      <w:pPr>
        <w:spacing w:line="300" w:lineRule="exact"/>
        <w:jc w:val="center"/>
      </w:pPr>
      <w:r>
        <w:t>Peter Titus, PPPL Mechanical Engineering</w:t>
      </w:r>
    </w:p>
    <w:p w:rsidR="00E363F3" w:rsidRDefault="00E363F3" w:rsidP="00F766F2">
      <w:pPr>
        <w:spacing w:line="300" w:lineRule="exact"/>
        <w:jc w:val="center"/>
      </w:pPr>
      <w:r>
        <w:t>Rev0 Reviewed by Ali Zolfaghari</w:t>
      </w:r>
    </w:p>
    <w:p w:rsidR="00F766F2" w:rsidRDefault="00E363F3" w:rsidP="00F766F2">
      <w:pPr>
        <w:spacing w:line="300" w:lineRule="exact"/>
        <w:jc w:val="center"/>
        <w:rPr>
          <w:b/>
        </w:rPr>
      </w:pPr>
      <w:r>
        <w:rPr>
          <w:b/>
        </w:rPr>
        <w:t xml:space="preserve">Rev1 </w:t>
      </w:r>
      <w:r w:rsidR="00F766F2" w:rsidRPr="009F19A7">
        <w:rPr>
          <w:b/>
        </w:rPr>
        <w:t>Reviewed By</w:t>
      </w:r>
      <w:r w:rsidR="00F766F2">
        <w:rPr>
          <w:b/>
        </w:rPr>
        <w:t xml:space="preserve">: </w:t>
      </w:r>
    </w:p>
    <w:p w:rsidR="00F766F2" w:rsidRDefault="00F766F2" w:rsidP="00F766F2">
      <w:pPr>
        <w:spacing w:line="300" w:lineRule="exact"/>
        <w:jc w:val="center"/>
        <w:rPr>
          <w:b/>
        </w:rPr>
      </w:pPr>
    </w:p>
    <w:p w:rsidR="00E943B9" w:rsidRDefault="00E943B9" w:rsidP="00F766F2">
      <w:pPr>
        <w:spacing w:line="300" w:lineRule="exact"/>
        <w:jc w:val="center"/>
        <w:rPr>
          <w:b/>
        </w:rPr>
      </w:pPr>
    </w:p>
    <w:p w:rsidR="00F766F2" w:rsidRDefault="00F766F2" w:rsidP="00F766F2">
      <w:pPr>
        <w:spacing w:line="300" w:lineRule="exact"/>
        <w:jc w:val="center"/>
        <w:rPr>
          <w:b/>
        </w:rPr>
      </w:pPr>
      <w:r>
        <w:rPr>
          <w:b/>
        </w:rPr>
        <w:t>________________________________________</w:t>
      </w:r>
    </w:p>
    <w:p w:rsidR="00F766F2" w:rsidRDefault="00E363F3" w:rsidP="00F766F2">
      <w:pPr>
        <w:spacing w:line="300" w:lineRule="exact"/>
        <w:jc w:val="center"/>
      </w:pPr>
      <w:r>
        <w:t xml:space="preserve">Han Zhang, </w:t>
      </w:r>
      <w:r w:rsidR="00657E29">
        <w:t>PPPL Mechanical Engineering</w:t>
      </w:r>
    </w:p>
    <w:p w:rsidR="00657E29" w:rsidRDefault="00657E29" w:rsidP="00F766F2">
      <w:pPr>
        <w:spacing w:line="300" w:lineRule="exact"/>
        <w:jc w:val="center"/>
      </w:pPr>
    </w:p>
    <w:p w:rsidR="00F766F2" w:rsidRDefault="00F766F2" w:rsidP="00F766F2">
      <w:pPr>
        <w:spacing w:line="300" w:lineRule="exact"/>
        <w:jc w:val="center"/>
        <w:rPr>
          <w:b/>
        </w:rPr>
      </w:pPr>
      <w:r w:rsidRPr="00306C0C">
        <w:rPr>
          <w:b/>
        </w:rPr>
        <w:t>Reviewed By:</w:t>
      </w:r>
      <w:r>
        <w:rPr>
          <w:b/>
        </w:rPr>
        <w:t xml:space="preserve"> </w:t>
      </w:r>
    </w:p>
    <w:p w:rsidR="00F766F2" w:rsidRDefault="00F766F2" w:rsidP="00F766F2">
      <w:pPr>
        <w:spacing w:line="300" w:lineRule="exact"/>
        <w:jc w:val="center"/>
        <w:rPr>
          <w:b/>
        </w:rPr>
      </w:pPr>
    </w:p>
    <w:p w:rsidR="00E943B9" w:rsidRPr="00306C0C" w:rsidRDefault="00E943B9" w:rsidP="00F766F2">
      <w:pPr>
        <w:spacing w:line="300" w:lineRule="exact"/>
        <w:jc w:val="center"/>
        <w:rPr>
          <w:b/>
        </w:rPr>
      </w:pPr>
    </w:p>
    <w:p w:rsidR="00F766F2" w:rsidRDefault="00F766F2" w:rsidP="00F766F2">
      <w:pPr>
        <w:spacing w:line="300" w:lineRule="exact"/>
        <w:jc w:val="center"/>
      </w:pPr>
      <w:r>
        <w:t>_______________________________________</w:t>
      </w:r>
    </w:p>
    <w:p w:rsidR="00E943B9" w:rsidRDefault="002F25C6" w:rsidP="00E943B9">
      <w:pPr>
        <w:spacing w:line="300" w:lineRule="exact"/>
        <w:jc w:val="center"/>
      </w:pPr>
      <w:r>
        <w:t xml:space="preserve">Mark Smith, </w:t>
      </w:r>
      <w:proofErr w:type="gramStart"/>
      <w:r>
        <w:t>Cognizant</w:t>
      </w:r>
      <w:proofErr w:type="gramEnd"/>
      <w:r>
        <w:t xml:space="preserve"> Engineer</w:t>
      </w:r>
    </w:p>
    <w:p w:rsidR="00E943B9" w:rsidRDefault="00E943B9">
      <w:r>
        <w:br w:type="page"/>
      </w:r>
    </w:p>
    <w:p w:rsidR="00F766F2" w:rsidRDefault="00F766F2" w:rsidP="00E943B9">
      <w:pPr>
        <w:spacing w:line="300" w:lineRule="exact"/>
        <w:jc w:val="center"/>
        <w:rPr>
          <w:b/>
        </w:rPr>
      </w:pPr>
      <w:r>
        <w:rPr>
          <w:b/>
        </w:rPr>
        <w:lastRenderedPageBreak/>
        <w:t>PPPL Calculation Form</w:t>
      </w:r>
    </w:p>
    <w:p w:rsidR="00F766F2" w:rsidRDefault="00F766F2" w:rsidP="00F766F2">
      <w:pPr>
        <w:ind w:left="720" w:hanging="360"/>
        <w:jc w:val="center"/>
        <w:rPr>
          <w:b/>
        </w:rPr>
      </w:pPr>
    </w:p>
    <w:p w:rsidR="00F766F2" w:rsidRDefault="00F766F2" w:rsidP="00F766F2">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sidRPr="00F766F2">
        <w:rPr>
          <w:sz w:val="20"/>
          <w:u w:val="single"/>
        </w:rPr>
        <w:t>NSTXU-CALC-12-09-0</w:t>
      </w:r>
      <w:r w:rsidR="0074266B">
        <w:rPr>
          <w:sz w:val="20"/>
          <w:u w:val="single"/>
        </w:rPr>
        <w:t>1</w:t>
      </w:r>
      <w:r>
        <w:rPr>
          <w:sz w:val="20"/>
        </w:rPr>
        <w:t xml:space="preserve">    Revision </w:t>
      </w:r>
      <w:proofErr w:type="gramStart"/>
      <w:r>
        <w:rPr>
          <w:sz w:val="20"/>
        </w:rPr>
        <w:t xml:space="preserve">#  </w:t>
      </w:r>
      <w:r w:rsidRPr="000B2696">
        <w:rPr>
          <w:sz w:val="20"/>
          <w:u w:val="single"/>
        </w:rPr>
        <w:t>0</w:t>
      </w:r>
      <w:r w:rsidR="0074266B">
        <w:rPr>
          <w:sz w:val="20"/>
          <w:u w:val="single"/>
        </w:rPr>
        <w:t>1</w:t>
      </w:r>
      <w:proofErr w:type="gramEnd"/>
      <w:r>
        <w:rPr>
          <w:sz w:val="20"/>
        </w:rPr>
        <w:tab/>
      </w:r>
      <w:r>
        <w:rPr>
          <w:sz w:val="20"/>
        </w:rPr>
        <w:tab/>
        <w:t xml:space="preserve">WP #, </w:t>
      </w:r>
      <w:r w:rsidRPr="000B2696">
        <w:rPr>
          <w:sz w:val="20"/>
          <w:u w:val="single"/>
        </w:rPr>
        <w:t>1672</w:t>
      </w:r>
    </w:p>
    <w:p w:rsidR="00F766F2" w:rsidRDefault="009367D0" w:rsidP="00F766F2">
      <w:pPr>
        <w:tabs>
          <w:tab w:val="left" w:pos="6840"/>
          <w:tab w:val="left" w:pos="8280"/>
          <w:tab w:val="left" w:leader="underscore" w:pos="9180"/>
        </w:tabs>
        <w:ind w:left="360" w:firstLine="6120"/>
        <w:rPr>
          <w:sz w:val="20"/>
        </w:rPr>
      </w:pPr>
      <w:r>
        <w:rPr>
          <w:rFonts w:ascii="New York" w:hAnsi="New York"/>
          <w:noProof/>
        </w:rPr>
        <mc:AlternateContent>
          <mc:Choice Requires="wps">
            <w:drawing>
              <wp:anchor distT="0" distB="0" distL="114300" distR="114300" simplePos="0" relativeHeight="251655680" behindDoc="0" locked="0" layoutInCell="0" allowOverlap="1">
                <wp:simplePos x="0" y="0"/>
                <wp:positionH relativeFrom="column">
                  <wp:posOffset>6309360</wp:posOffset>
                </wp:positionH>
                <wp:positionV relativeFrom="paragraph">
                  <wp:posOffset>114300</wp:posOffset>
                </wp:positionV>
                <wp:extent cx="0" cy="457200"/>
                <wp:effectExtent l="22860" t="19050" r="15240" b="19050"/>
                <wp:wrapNone/>
                <wp:docPr id="7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6.8pt,9pt" to="496.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" o:allowincell="f" strokeweight="2.25pt"/>
            </w:pict>
          </mc:Fallback>
        </mc:AlternateContent>
      </w:r>
      <w:r w:rsidR="00F766F2">
        <w:rPr>
          <w:sz w:val="20"/>
        </w:rPr>
        <w:t>(ENG-032)</w:t>
      </w:r>
    </w:p>
    <w:p w:rsidR="00F766F2" w:rsidRDefault="00F766F2" w:rsidP="00F766F2">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p>
    <w:p w:rsidR="00F766F2" w:rsidRDefault="00F766F2" w:rsidP="00F766F2">
      <w:pPr>
        <w:tabs>
          <w:tab w:val="left" w:pos="2340"/>
          <w:tab w:val="left" w:leader="underscore" w:pos="8640"/>
        </w:tabs>
        <w:ind w:left="720"/>
        <w:rPr>
          <w:sz w:val="20"/>
        </w:rPr>
      </w:pPr>
    </w:p>
    <w:p w:rsidR="00F766F2" w:rsidRPr="00616611" w:rsidRDefault="00F766F2" w:rsidP="00F766F2">
      <w:pPr>
        <w:tabs>
          <w:tab w:val="left" w:pos="2340"/>
          <w:tab w:val="left" w:leader="underscore" w:pos="8640"/>
        </w:tabs>
        <w:ind w:left="360"/>
        <w:rPr>
          <w:b/>
          <w:sz w:val="20"/>
        </w:rPr>
      </w:pPr>
      <w:r w:rsidRPr="00616611">
        <w:rPr>
          <w:b/>
          <w:sz w:val="20"/>
        </w:rPr>
        <w:t xml:space="preserve">Purpose of Calculation: </w:t>
      </w:r>
      <w:r w:rsidRPr="00616611">
        <w:rPr>
          <w:b/>
          <w:sz w:val="16"/>
        </w:rPr>
        <w:t>(Define why the calculation is being performed.)</w:t>
      </w:r>
    </w:p>
    <w:p w:rsidR="00F766F2" w:rsidRDefault="00F766F2" w:rsidP="00F766F2">
      <w:pPr>
        <w:tabs>
          <w:tab w:val="left" w:pos="2340"/>
          <w:tab w:val="left" w:leader="underscore" w:pos="8640"/>
        </w:tabs>
        <w:ind w:left="360"/>
        <w:rPr>
          <w:sz w:val="20"/>
        </w:rPr>
      </w:pPr>
    </w:p>
    <w:p w:rsidR="00F766F2" w:rsidRDefault="00D3536F" w:rsidP="00F766F2">
      <w:pPr>
        <w:tabs>
          <w:tab w:val="left" w:pos="2340"/>
          <w:tab w:val="left" w:leader="underscore" w:pos="8640"/>
        </w:tabs>
        <w:ind w:left="360"/>
        <w:rPr>
          <w:sz w:val="20"/>
        </w:rPr>
      </w:pPr>
      <w:r>
        <w:rPr>
          <w:sz w:val="20"/>
        </w:rPr>
        <w:t xml:space="preserve"> The purpose of this calculation is t</w:t>
      </w:r>
      <w:r w:rsidR="00F766F2">
        <w:rPr>
          <w:sz w:val="20"/>
        </w:rPr>
        <w:t xml:space="preserve">o qualify the stresses in Pedestal support for the </w:t>
      </w:r>
      <w:proofErr w:type="spellStart"/>
      <w:r w:rsidR="00F766F2">
        <w:rPr>
          <w:sz w:val="20"/>
        </w:rPr>
        <w:t>centerstack</w:t>
      </w:r>
      <w:proofErr w:type="spellEnd"/>
      <w:r w:rsidR="00F766F2">
        <w:rPr>
          <w:sz w:val="20"/>
        </w:rPr>
        <w:t xml:space="preserve"> assembly.</w:t>
      </w:r>
      <w:r w:rsidR="002F25C6">
        <w:rPr>
          <w:sz w:val="20"/>
        </w:rPr>
        <w:t xml:space="preserve"> Additionally, the effect of t</w:t>
      </w:r>
      <w:r>
        <w:rPr>
          <w:sz w:val="20"/>
        </w:rPr>
        <w:t>he</w:t>
      </w:r>
      <w:r w:rsidR="002F25C6">
        <w:rPr>
          <w:sz w:val="20"/>
        </w:rPr>
        <w:t xml:space="preserve"> torsional stiffness of the pedestal will be assessed. </w:t>
      </w:r>
      <w:r w:rsidR="00F766F2">
        <w:rPr>
          <w:sz w:val="20"/>
        </w:rPr>
        <w:t xml:space="preserve"> </w:t>
      </w:r>
    </w:p>
    <w:p w:rsidR="00F766F2" w:rsidRDefault="00F766F2" w:rsidP="00F766F2">
      <w:pPr>
        <w:tabs>
          <w:tab w:val="left" w:pos="5988"/>
        </w:tabs>
        <w:ind w:left="360"/>
        <w:rPr>
          <w:sz w:val="20"/>
        </w:rPr>
      </w:pPr>
      <w:r>
        <w:rPr>
          <w:sz w:val="20"/>
        </w:rPr>
        <w:tab/>
      </w:r>
    </w:p>
    <w:p w:rsidR="00F766F2" w:rsidRPr="00616611" w:rsidRDefault="00F766F2" w:rsidP="00F766F2">
      <w:pPr>
        <w:tabs>
          <w:tab w:val="left" w:pos="2340"/>
          <w:tab w:val="left" w:leader="underscore" w:pos="8640"/>
        </w:tabs>
        <w:ind w:left="360"/>
        <w:rPr>
          <w:b/>
          <w:sz w:val="20"/>
        </w:rPr>
      </w:pPr>
      <w:r w:rsidRPr="00616611">
        <w:rPr>
          <w:b/>
          <w:sz w:val="20"/>
        </w:rPr>
        <w:t>References</w:t>
      </w:r>
      <w:r w:rsidRPr="00616611">
        <w:rPr>
          <w:b/>
          <w:sz w:val="16"/>
        </w:rPr>
        <w:t xml:space="preserve"> (List any source of design information including computer program titles and revision levels.)</w:t>
      </w:r>
    </w:p>
    <w:p w:rsidR="00F766F2" w:rsidRDefault="00F766F2" w:rsidP="00F766F2">
      <w:pPr>
        <w:tabs>
          <w:tab w:val="left" w:pos="2340"/>
          <w:tab w:val="left" w:leader="underscore" w:pos="8640"/>
        </w:tabs>
        <w:ind w:left="360"/>
        <w:rPr>
          <w:sz w:val="20"/>
        </w:rPr>
      </w:pPr>
    </w:p>
    <w:p w:rsidR="00F766F2" w:rsidRPr="00DF436B" w:rsidRDefault="00F766F2" w:rsidP="00F766F2">
      <w:pPr>
        <w:spacing w:line="360" w:lineRule="auto"/>
        <w:rPr>
          <w:sz w:val="20"/>
          <w:szCs w:val="20"/>
        </w:rPr>
      </w:pPr>
      <w:r>
        <w:rPr>
          <w:sz w:val="20"/>
          <w:szCs w:val="20"/>
        </w:rPr>
        <w:tab/>
      </w:r>
      <w:r w:rsidR="002F25C6">
        <w:rPr>
          <w:sz w:val="20"/>
          <w:szCs w:val="20"/>
        </w:rPr>
        <w:t>Included in the body of the calculation</w:t>
      </w:r>
      <w:r w:rsidRPr="00DF436B">
        <w:rPr>
          <w:sz w:val="20"/>
          <w:szCs w:val="20"/>
        </w:rPr>
        <w:t xml:space="preserve"> </w:t>
      </w:r>
    </w:p>
    <w:p w:rsidR="00F766F2" w:rsidRPr="00DF436B" w:rsidRDefault="00F766F2" w:rsidP="00F766F2">
      <w:pPr>
        <w:spacing w:line="300" w:lineRule="exact"/>
        <w:jc w:val="center"/>
        <w:rPr>
          <w:sz w:val="20"/>
          <w:szCs w:val="20"/>
          <w:u w:val="single"/>
        </w:rPr>
      </w:pPr>
    </w:p>
    <w:p w:rsidR="00F766F2" w:rsidRPr="00616611" w:rsidRDefault="00F766F2" w:rsidP="00F766F2">
      <w:pPr>
        <w:tabs>
          <w:tab w:val="left" w:pos="2340"/>
          <w:tab w:val="left" w:leader="underscore" w:pos="8640"/>
        </w:tabs>
        <w:ind w:left="360"/>
        <w:rPr>
          <w:b/>
          <w:sz w:val="20"/>
        </w:rPr>
      </w:pPr>
      <w:r w:rsidRPr="00616611">
        <w:rPr>
          <w:b/>
          <w:sz w:val="20"/>
        </w:rPr>
        <w:t xml:space="preserve">Assumptions </w:t>
      </w:r>
      <w:r w:rsidRPr="00616611">
        <w:rPr>
          <w:b/>
          <w:sz w:val="16"/>
        </w:rPr>
        <w:t>(Identify all assumptions made as part of this calculation.)</w:t>
      </w:r>
    </w:p>
    <w:p w:rsidR="00F766F2" w:rsidRDefault="00F766F2" w:rsidP="00F766F2">
      <w:pPr>
        <w:tabs>
          <w:tab w:val="left" w:pos="2340"/>
          <w:tab w:val="left" w:leader="underscore" w:pos="8640"/>
        </w:tabs>
        <w:ind w:left="360"/>
        <w:rPr>
          <w:sz w:val="20"/>
        </w:rPr>
      </w:pPr>
    </w:p>
    <w:p w:rsidR="00D84456" w:rsidRDefault="00D3536F" w:rsidP="00FD78D5">
      <w:pPr>
        <w:tabs>
          <w:tab w:val="left" w:pos="2340"/>
          <w:tab w:val="left" w:leader="underscore" w:pos="8640"/>
        </w:tabs>
        <w:ind w:left="360"/>
        <w:jc w:val="both"/>
        <w:rPr>
          <w:sz w:val="20"/>
        </w:rPr>
      </w:pPr>
      <w:r>
        <w:rPr>
          <w:sz w:val="20"/>
        </w:rPr>
        <w:t xml:space="preserve">At the time this calculation was prepared, the </w:t>
      </w:r>
      <w:proofErr w:type="spellStart"/>
      <w:r>
        <w:rPr>
          <w:sz w:val="20"/>
        </w:rPr>
        <w:t>torsionally</w:t>
      </w:r>
      <w:proofErr w:type="spellEnd"/>
      <w:r>
        <w:rPr>
          <w:sz w:val="20"/>
        </w:rPr>
        <w:t xml:space="preserve"> </w:t>
      </w:r>
      <w:proofErr w:type="gramStart"/>
      <w:r>
        <w:rPr>
          <w:sz w:val="20"/>
        </w:rPr>
        <w:t xml:space="preserve">stiff  </w:t>
      </w:r>
      <w:proofErr w:type="spellStart"/>
      <w:r>
        <w:rPr>
          <w:sz w:val="20"/>
        </w:rPr>
        <w:t>Vee</w:t>
      </w:r>
      <w:proofErr w:type="spellEnd"/>
      <w:proofErr w:type="gramEnd"/>
      <w:r>
        <w:rPr>
          <w:sz w:val="20"/>
        </w:rPr>
        <w:t xml:space="preserve">-Pipe pedestal w as coupled with a "bent spoke" lid that carried torques either through the cell floor or through the bellows. While analysis of this configuration did not show excessive bellows torsional shear, there was a concern that alignment of the center stack, slippage at the concrete anchors and the lower halo currents on the </w:t>
      </w:r>
      <w:proofErr w:type="spellStart"/>
      <w:r>
        <w:rPr>
          <w:sz w:val="20"/>
        </w:rPr>
        <w:t>centerstack</w:t>
      </w:r>
      <w:proofErr w:type="spellEnd"/>
      <w:r>
        <w:rPr>
          <w:sz w:val="20"/>
        </w:rPr>
        <w:t xml:space="preserve"> could stress the bellows. As a result a stiffer lower </w:t>
      </w:r>
      <w:proofErr w:type="spellStart"/>
      <w:r>
        <w:rPr>
          <w:sz w:val="20"/>
        </w:rPr>
        <w:t>spoked</w:t>
      </w:r>
      <w:proofErr w:type="spellEnd"/>
      <w:r>
        <w:rPr>
          <w:sz w:val="20"/>
        </w:rPr>
        <w:t xml:space="preserve"> lid was </w:t>
      </w:r>
      <w:proofErr w:type="gramStart"/>
      <w:r>
        <w:rPr>
          <w:sz w:val="20"/>
        </w:rPr>
        <w:t>added .</w:t>
      </w:r>
      <w:proofErr w:type="gramEnd"/>
      <w:r>
        <w:rPr>
          <w:sz w:val="20"/>
        </w:rPr>
        <w:t xml:space="preserve"> This final design is closer to the CDR and PDR global models that included a more compliant pedestal and a stiff diaphragm or plate lower lid. Consequently results of both pedestal c</w:t>
      </w:r>
      <w:r w:rsidR="00D84456">
        <w:rPr>
          <w:sz w:val="20"/>
        </w:rPr>
        <w:t xml:space="preserve">oncepts are included. Stresses </w:t>
      </w:r>
      <w:r>
        <w:rPr>
          <w:sz w:val="20"/>
        </w:rPr>
        <w:t xml:space="preserve">in the </w:t>
      </w:r>
      <w:proofErr w:type="spellStart"/>
      <w:r>
        <w:rPr>
          <w:sz w:val="20"/>
        </w:rPr>
        <w:t>Vee</w:t>
      </w:r>
      <w:proofErr w:type="spellEnd"/>
      <w:r>
        <w:rPr>
          <w:sz w:val="20"/>
        </w:rPr>
        <w:t xml:space="preserve">-Pipe pedestal are inferred from available models and it is assumed that net loads and torques are adequately enveloped by the global model analyses [2] with a compliant lower </w:t>
      </w:r>
      <w:proofErr w:type="spellStart"/>
      <w:r>
        <w:rPr>
          <w:sz w:val="20"/>
        </w:rPr>
        <w:t>spoked</w:t>
      </w:r>
      <w:proofErr w:type="spellEnd"/>
      <w:r>
        <w:rPr>
          <w:sz w:val="20"/>
        </w:rPr>
        <w:t xml:space="preserve"> lid, and a "stand-alone</w:t>
      </w:r>
      <w:proofErr w:type="gramStart"/>
      <w:r>
        <w:rPr>
          <w:sz w:val="20"/>
        </w:rPr>
        <w:t>"  model</w:t>
      </w:r>
      <w:proofErr w:type="gramEnd"/>
      <w:r>
        <w:rPr>
          <w:sz w:val="20"/>
        </w:rPr>
        <w:t xml:space="preserve"> to which loads from the design point spreadsheet can be applied directly.  </w:t>
      </w:r>
    </w:p>
    <w:p w:rsidR="00D3536F" w:rsidRDefault="00D84456" w:rsidP="00FD78D5">
      <w:pPr>
        <w:tabs>
          <w:tab w:val="left" w:pos="2340"/>
          <w:tab w:val="left" w:leader="underscore" w:pos="8640"/>
        </w:tabs>
        <w:ind w:left="360"/>
        <w:jc w:val="both"/>
        <w:rPr>
          <w:sz w:val="20"/>
        </w:rPr>
      </w:pPr>
      <w:r>
        <w:rPr>
          <w:sz w:val="20"/>
        </w:rPr>
        <w:t xml:space="preserve">  In July of 2011</w:t>
      </w:r>
      <w:proofErr w:type="gramStart"/>
      <w:r>
        <w:rPr>
          <w:sz w:val="20"/>
        </w:rPr>
        <w:t>,  analysis</w:t>
      </w:r>
      <w:proofErr w:type="gramEnd"/>
      <w:r>
        <w:rPr>
          <w:sz w:val="20"/>
        </w:rPr>
        <w:t xml:space="preserve"> was added  of the pedestal based on a flat lower </w:t>
      </w:r>
      <w:proofErr w:type="spellStart"/>
      <w:r>
        <w:rPr>
          <w:sz w:val="20"/>
        </w:rPr>
        <w:t>spoked</w:t>
      </w:r>
      <w:proofErr w:type="spellEnd"/>
      <w:r>
        <w:rPr>
          <w:sz w:val="20"/>
        </w:rPr>
        <w:t xml:space="preserve"> lid. </w:t>
      </w:r>
      <w:r w:rsidR="00D3536F">
        <w:rPr>
          <w:sz w:val="20"/>
        </w:rPr>
        <w:t xml:space="preserve"> </w:t>
      </w:r>
      <w:r>
        <w:rPr>
          <w:sz w:val="20"/>
        </w:rPr>
        <w:t xml:space="preserve">This confirmed the assumptions discussed above. </w:t>
      </w:r>
      <w:r w:rsidR="00D3536F">
        <w:rPr>
          <w:sz w:val="20"/>
        </w:rPr>
        <w:t xml:space="preserve"> </w:t>
      </w:r>
    </w:p>
    <w:p w:rsidR="00F766F2" w:rsidRDefault="00F766F2" w:rsidP="00FD78D5">
      <w:pPr>
        <w:tabs>
          <w:tab w:val="left" w:pos="2340"/>
          <w:tab w:val="left" w:leader="underscore" w:pos="8640"/>
        </w:tabs>
        <w:ind w:left="360"/>
        <w:jc w:val="both"/>
        <w:rPr>
          <w:sz w:val="20"/>
        </w:rPr>
      </w:pPr>
    </w:p>
    <w:p w:rsidR="00D3536F" w:rsidRDefault="00D3536F" w:rsidP="00D3536F">
      <w:pPr>
        <w:tabs>
          <w:tab w:val="left" w:pos="2340"/>
          <w:tab w:val="left" w:leader="underscore" w:pos="8640"/>
        </w:tabs>
        <w:ind w:left="360"/>
        <w:rPr>
          <w:sz w:val="20"/>
        </w:rPr>
      </w:pPr>
      <w:proofErr w:type="gramStart"/>
      <w:r>
        <w:rPr>
          <w:sz w:val="20"/>
        </w:rPr>
        <w:t>Other  Assumptions</w:t>
      </w:r>
      <w:proofErr w:type="gramEnd"/>
      <w:r>
        <w:rPr>
          <w:sz w:val="20"/>
        </w:rPr>
        <w:t xml:space="preserve"> are included in the body of the report</w:t>
      </w:r>
    </w:p>
    <w:p w:rsidR="00F766F2" w:rsidRDefault="00F766F2" w:rsidP="00F766F2">
      <w:pPr>
        <w:tabs>
          <w:tab w:val="left" w:pos="2340"/>
          <w:tab w:val="left" w:leader="underscore" w:pos="8640"/>
        </w:tabs>
        <w:ind w:left="360"/>
        <w:rPr>
          <w:sz w:val="20"/>
        </w:rPr>
      </w:pPr>
    </w:p>
    <w:p w:rsidR="00F766F2" w:rsidRPr="00616611" w:rsidRDefault="00F766F2" w:rsidP="00F766F2">
      <w:pPr>
        <w:tabs>
          <w:tab w:val="left" w:pos="2340"/>
          <w:tab w:val="left" w:leader="underscore" w:pos="8640"/>
        </w:tabs>
        <w:ind w:left="360"/>
        <w:rPr>
          <w:b/>
          <w:sz w:val="20"/>
        </w:rPr>
      </w:pPr>
      <w:r w:rsidRPr="00616611">
        <w:rPr>
          <w:b/>
          <w:sz w:val="20"/>
        </w:rPr>
        <w:t xml:space="preserve">Calculation </w:t>
      </w:r>
      <w:r w:rsidRPr="00616611">
        <w:rPr>
          <w:b/>
          <w:sz w:val="16"/>
        </w:rPr>
        <w:t>(Calculation is either documented here or attached)</w:t>
      </w:r>
    </w:p>
    <w:p w:rsidR="00F766F2" w:rsidRDefault="00F766F2" w:rsidP="00F766F2">
      <w:pPr>
        <w:tabs>
          <w:tab w:val="left" w:pos="2340"/>
          <w:tab w:val="left" w:leader="underscore" w:pos="8640"/>
        </w:tabs>
        <w:ind w:left="360"/>
        <w:rPr>
          <w:sz w:val="20"/>
        </w:rPr>
      </w:pPr>
    </w:p>
    <w:p w:rsidR="00F766F2" w:rsidRDefault="00F766F2" w:rsidP="00F766F2">
      <w:pPr>
        <w:tabs>
          <w:tab w:val="left" w:pos="2340"/>
          <w:tab w:val="left" w:leader="underscore" w:pos="8640"/>
        </w:tabs>
        <w:ind w:left="360"/>
        <w:rPr>
          <w:sz w:val="20"/>
        </w:rPr>
      </w:pPr>
      <w:r>
        <w:rPr>
          <w:sz w:val="20"/>
        </w:rPr>
        <w:t>See the following report</w:t>
      </w:r>
    </w:p>
    <w:p w:rsidR="00F766F2" w:rsidRDefault="00F766F2" w:rsidP="00F766F2">
      <w:pPr>
        <w:tabs>
          <w:tab w:val="left" w:pos="2340"/>
          <w:tab w:val="left" w:leader="underscore" w:pos="8640"/>
        </w:tabs>
        <w:ind w:left="360"/>
        <w:rPr>
          <w:sz w:val="20"/>
        </w:rPr>
      </w:pPr>
    </w:p>
    <w:p w:rsidR="00F766F2" w:rsidRPr="00616611" w:rsidRDefault="00F766F2" w:rsidP="00F766F2">
      <w:pPr>
        <w:tabs>
          <w:tab w:val="left" w:pos="2340"/>
          <w:tab w:val="left" w:leader="underscore" w:pos="8640"/>
        </w:tabs>
        <w:ind w:left="360"/>
        <w:rPr>
          <w:b/>
          <w:sz w:val="20"/>
        </w:rPr>
      </w:pPr>
      <w:r w:rsidRPr="00616611">
        <w:rPr>
          <w:b/>
          <w:sz w:val="20"/>
        </w:rPr>
        <w:t xml:space="preserve">Conclusion </w:t>
      </w:r>
      <w:r w:rsidRPr="00616611">
        <w:rPr>
          <w:b/>
          <w:sz w:val="16"/>
        </w:rPr>
        <w:t>(Specify whether or not the purpose of the calculation was accomplished.)</w:t>
      </w:r>
    </w:p>
    <w:p w:rsidR="00F766F2" w:rsidRDefault="00F766F2" w:rsidP="00F766F2">
      <w:pPr>
        <w:tabs>
          <w:tab w:val="left" w:pos="2340"/>
          <w:tab w:val="left" w:leader="underscore" w:pos="8640"/>
        </w:tabs>
        <w:ind w:left="360"/>
        <w:rPr>
          <w:sz w:val="20"/>
        </w:rPr>
      </w:pPr>
    </w:p>
    <w:p w:rsidR="00F766F2" w:rsidRDefault="00F766F2" w:rsidP="00F766F2">
      <w:pPr>
        <w:tabs>
          <w:tab w:val="left" w:pos="2340"/>
          <w:tab w:val="left" w:leader="underscore" w:pos="8640"/>
        </w:tabs>
        <w:ind w:left="360"/>
        <w:rPr>
          <w:sz w:val="20"/>
        </w:rPr>
      </w:pPr>
      <w:r>
        <w:rPr>
          <w:sz w:val="20"/>
        </w:rPr>
        <w:t xml:space="preserve">Stress levels in the support satisfy </w:t>
      </w:r>
      <w:proofErr w:type="gramStart"/>
      <w:r>
        <w:rPr>
          <w:sz w:val="20"/>
        </w:rPr>
        <w:t>the  NSTX</w:t>
      </w:r>
      <w:proofErr w:type="gramEnd"/>
      <w:r>
        <w:rPr>
          <w:sz w:val="20"/>
        </w:rPr>
        <w:t xml:space="preserve"> CSU criteria</w:t>
      </w:r>
      <w:r w:rsidR="002F25C6">
        <w:rPr>
          <w:sz w:val="20"/>
        </w:rPr>
        <w:t>. Torsional stiffness of the pedestal has minimal effect on the torsional shear stress in the TF inner leg.</w:t>
      </w:r>
      <w:r w:rsidR="002650CD">
        <w:rPr>
          <w:sz w:val="20"/>
        </w:rPr>
        <w:t xml:space="preserve"> Torsional moments are computed and bolt shear stresses </w:t>
      </w:r>
      <w:r w:rsidR="009232F9">
        <w:rPr>
          <w:sz w:val="20"/>
        </w:rPr>
        <w:t xml:space="preserve">have been updated in a new section </w:t>
      </w:r>
      <w:proofErr w:type="gramStart"/>
      <w:r w:rsidR="009232F9">
        <w:rPr>
          <w:sz w:val="20"/>
        </w:rPr>
        <w:t>10.0  in</w:t>
      </w:r>
      <w:proofErr w:type="gramEnd"/>
      <w:r w:rsidR="009232F9">
        <w:rPr>
          <w:sz w:val="20"/>
        </w:rPr>
        <w:t xml:space="preserve"> Rev 1</w:t>
      </w:r>
      <w:r w:rsidR="002650CD">
        <w:rPr>
          <w:sz w:val="20"/>
        </w:rPr>
        <w:t xml:space="preserve"> of the calculation. Pedestal "</w:t>
      </w:r>
      <w:proofErr w:type="spellStart"/>
      <w:r w:rsidR="002650CD">
        <w:rPr>
          <w:sz w:val="20"/>
        </w:rPr>
        <w:t>Vee</w:t>
      </w:r>
      <w:proofErr w:type="spellEnd"/>
      <w:r w:rsidR="002650CD">
        <w:rPr>
          <w:sz w:val="20"/>
        </w:rPr>
        <w:t xml:space="preserve">" stresses have been found to be compressive where peak stresses develop and fatigue is not </w:t>
      </w:r>
      <w:proofErr w:type="gramStart"/>
      <w:r w:rsidR="002C7613">
        <w:rPr>
          <w:sz w:val="20"/>
        </w:rPr>
        <w:t>expected</w:t>
      </w:r>
      <w:r w:rsidR="002650CD">
        <w:rPr>
          <w:sz w:val="20"/>
        </w:rPr>
        <w:t xml:space="preserve"> </w:t>
      </w:r>
      <w:r w:rsidR="002C7613">
        <w:rPr>
          <w:sz w:val="20"/>
        </w:rPr>
        <w:t xml:space="preserve"> </w:t>
      </w:r>
      <w:r w:rsidR="002650CD">
        <w:rPr>
          <w:sz w:val="20"/>
        </w:rPr>
        <w:t>to</w:t>
      </w:r>
      <w:proofErr w:type="gramEnd"/>
      <w:r w:rsidR="002650CD">
        <w:rPr>
          <w:sz w:val="20"/>
        </w:rPr>
        <w:t xml:space="preserve"> be a concern.</w:t>
      </w:r>
    </w:p>
    <w:p w:rsidR="00F766F2" w:rsidRDefault="00F766F2" w:rsidP="00F766F2">
      <w:pPr>
        <w:tabs>
          <w:tab w:val="left" w:pos="2340"/>
          <w:tab w:val="left" w:leader="underscore" w:pos="8640"/>
        </w:tabs>
        <w:ind w:left="360"/>
        <w:rPr>
          <w:sz w:val="20"/>
        </w:rPr>
      </w:pPr>
    </w:p>
    <w:p w:rsidR="00F766F2" w:rsidRPr="00616611" w:rsidRDefault="00F766F2" w:rsidP="00F766F2">
      <w:pPr>
        <w:tabs>
          <w:tab w:val="left" w:pos="2340"/>
          <w:tab w:val="left" w:leader="underscore" w:pos="8640"/>
        </w:tabs>
        <w:ind w:left="360"/>
        <w:rPr>
          <w:b/>
          <w:sz w:val="20"/>
        </w:rPr>
      </w:pPr>
      <w:r w:rsidRPr="00616611">
        <w:rPr>
          <w:b/>
          <w:sz w:val="20"/>
        </w:rPr>
        <w:t>Cognizant Engineer’s printed name, signature, and date</w:t>
      </w:r>
    </w:p>
    <w:p w:rsidR="00F766F2" w:rsidRDefault="00F766F2" w:rsidP="00F766F2">
      <w:pPr>
        <w:tabs>
          <w:tab w:val="left" w:pos="2340"/>
          <w:tab w:val="left" w:leader="underscore" w:pos="8640"/>
        </w:tabs>
        <w:rPr>
          <w:sz w:val="20"/>
        </w:rPr>
      </w:pPr>
    </w:p>
    <w:p w:rsidR="00F766F2" w:rsidRDefault="002650CD" w:rsidP="00F766F2">
      <w:pPr>
        <w:tabs>
          <w:tab w:val="left" w:leader="underscore" w:pos="8640"/>
        </w:tabs>
        <w:ind w:left="1080"/>
        <w:rPr>
          <w:sz w:val="20"/>
        </w:rPr>
      </w:pPr>
      <w:r>
        <w:rPr>
          <w:sz w:val="20"/>
        </w:rPr>
        <w:t>Mark Smi</w:t>
      </w:r>
      <w:r w:rsidR="002F25C6">
        <w:rPr>
          <w:sz w:val="20"/>
        </w:rPr>
        <w:t>th</w:t>
      </w:r>
      <w:r w:rsidR="00F766F2">
        <w:rPr>
          <w:sz w:val="20"/>
        </w:rPr>
        <w:tab/>
      </w:r>
    </w:p>
    <w:p w:rsidR="00F766F2" w:rsidRDefault="00F766F2" w:rsidP="00F766F2">
      <w:pPr>
        <w:tabs>
          <w:tab w:val="left" w:leader="underscore" w:pos="8640"/>
        </w:tabs>
        <w:ind w:left="720"/>
        <w:rPr>
          <w:sz w:val="20"/>
        </w:rPr>
      </w:pPr>
    </w:p>
    <w:p w:rsidR="00F766F2" w:rsidRDefault="00F766F2" w:rsidP="00F766F2">
      <w:pPr>
        <w:tabs>
          <w:tab w:val="left" w:leader="underscore" w:pos="8640"/>
        </w:tabs>
        <w:ind w:left="360"/>
        <w:rPr>
          <w:b/>
          <w:sz w:val="20"/>
        </w:rPr>
      </w:pPr>
      <w:r>
        <w:rPr>
          <w:b/>
          <w:sz w:val="20"/>
        </w:rPr>
        <w:t>I have reviewed this calculation and, to my professional satisfaction, it is properly performed and correct.</w:t>
      </w:r>
    </w:p>
    <w:p w:rsidR="00F766F2" w:rsidRDefault="00F766F2" w:rsidP="00F766F2">
      <w:pPr>
        <w:tabs>
          <w:tab w:val="left" w:leader="underscore" w:pos="8640"/>
        </w:tabs>
        <w:ind w:left="360"/>
        <w:rPr>
          <w:sz w:val="20"/>
        </w:rPr>
      </w:pPr>
    </w:p>
    <w:p w:rsidR="00F766F2" w:rsidRDefault="00F766F2" w:rsidP="00F766F2">
      <w:pPr>
        <w:tabs>
          <w:tab w:val="left" w:leader="underscore" w:pos="8640"/>
        </w:tabs>
        <w:ind w:left="360"/>
        <w:rPr>
          <w:sz w:val="20"/>
        </w:rPr>
      </w:pPr>
      <w:r>
        <w:rPr>
          <w:sz w:val="20"/>
        </w:rPr>
        <w:t>Checker’s printed name, signature, and date</w:t>
      </w:r>
    </w:p>
    <w:p w:rsidR="00F766F2" w:rsidRDefault="00F766F2" w:rsidP="00F766F2">
      <w:pPr>
        <w:tabs>
          <w:tab w:val="left" w:leader="underscore" w:pos="8640"/>
        </w:tabs>
        <w:ind w:left="360"/>
        <w:rPr>
          <w:sz w:val="20"/>
        </w:rPr>
      </w:pPr>
    </w:p>
    <w:p w:rsidR="00F766F2" w:rsidRDefault="00F766F2" w:rsidP="00F766F2">
      <w:pPr>
        <w:tabs>
          <w:tab w:val="left" w:leader="underscore" w:pos="8640"/>
        </w:tabs>
        <w:ind w:left="1080"/>
        <w:rPr>
          <w:sz w:val="20"/>
        </w:rPr>
      </w:pPr>
    </w:p>
    <w:p w:rsidR="00F766F2" w:rsidRDefault="00A02FDB" w:rsidP="00F766F2">
      <w:pPr>
        <w:tabs>
          <w:tab w:val="left" w:leader="underscore" w:pos="8640"/>
        </w:tabs>
        <w:ind w:left="1080"/>
        <w:rPr>
          <w:sz w:val="20"/>
        </w:rPr>
      </w:pPr>
      <w:r>
        <w:rPr>
          <w:sz w:val="20"/>
        </w:rPr>
        <w:t>Han Zhang</w:t>
      </w:r>
      <w:bookmarkStart w:id="0" w:name="_GoBack"/>
      <w:bookmarkEnd w:id="0"/>
      <w:r w:rsidR="00F766F2">
        <w:rPr>
          <w:sz w:val="20"/>
        </w:rPr>
        <w:tab/>
      </w:r>
    </w:p>
    <w:p w:rsidR="00F766F2" w:rsidRDefault="00F766F2" w:rsidP="00F766F2">
      <w:pPr>
        <w:jc w:val="center"/>
        <w:outlineLvl w:val="0"/>
        <w:rPr>
          <w:b/>
        </w:rPr>
      </w:pPr>
      <w:r>
        <w:rPr>
          <w:b/>
        </w:rPr>
        <w:br w:type="page"/>
      </w:r>
      <w:r w:rsidRPr="00E859D2">
        <w:rPr>
          <w:b/>
          <w:lang w:val="en-US" w:eastAsia="en-US"/>
        </w:rPr>
        <w:lastRenderedPageBreak/>
        <w:t>2.</w:t>
      </w:r>
      <w:r w:rsidR="002F25C6">
        <w:rPr>
          <w:b/>
          <w:lang w:eastAsia="en-US"/>
        </w:rPr>
        <w:t>1</w:t>
      </w:r>
      <w:r>
        <w:rPr>
          <w:lang w:val="en-US" w:eastAsia="en-US"/>
        </w:rPr>
        <w:t xml:space="preserve"> </w:t>
      </w:r>
      <w:r>
        <w:rPr>
          <w:b/>
        </w:rPr>
        <w:t xml:space="preserve">Table of Contents </w:t>
      </w:r>
    </w:p>
    <w:p w:rsidR="00F766F2" w:rsidRDefault="00F766F2" w:rsidP="00F766F2">
      <w:pPr>
        <w:jc w:val="center"/>
        <w:rPr>
          <w:b/>
        </w:rPr>
      </w:pPr>
      <w:r w:rsidRPr="00E859D2">
        <w:rPr>
          <w:b/>
        </w:rPr>
        <w:t>N</w:t>
      </w:r>
      <w:r>
        <w:rPr>
          <w:b/>
        </w:rPr>
        <w:t xml:space="preserve">STX </w:t>
      </w:r>
      <w:proofErr w:type="spellStart"/>
      <w:r>
        <w:rPr>
          <w:b/>
        </w:rPr>
        <w:t>Centerstack</w:t>
      </w:r>
      <w:proofErr w:type="spellEnd"/>
      <w:r>
        <w:rPr>
          <w:b/>
        </w:rPr>
        <w:t xml:space="preserve"> Pedestal</w:t>
      </w:r>
    </w:p>
    <w:p w:rsidR="00F766F2" w:rsidRPr="00E92C17" w:rsidRDefault="00F766F2" w:rsidP="00F766F2">
      <w:pPr>
        <w:jc w:val="center"/>
        <w:rPr>
          <w:sz w:val="20"/>
          <w:szCs w:val="20"/>
        </w:rPr>
      </w:pPr>
    </w:p>
    <w:p w:rsidR="00F766F2" w:rsidRPr="00E92C17" w:rsidRDefault="00F766F2" w:rsidP="00F766F2">
      <w:pPr>
        <w:rPr>
          <w:sz w:val="20"/>
          <w:szCs w:val="20"/>
        </w:rPr>
      </w:pP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r>
      <w:proofErr w:type="spellStart"/>
      <w:r w:rsidRPr="00E92C17">
        <w:rPr>
          <w:sz w:val="20"/>
          <w:szCs w:val="20"/>
        </w:rPr>
        <w:t>Section.Paragraph</w:t>
      </w:r>
      <w:proofErr w:type="spellEnd"/>
    </w:p>
    <w:p w:rsidR="00F766F2" w:rsidRPr="00E92C17" w:rsidRDefault="00F766F2" w:rsidP="00F766F2">
      <w:pPr>
        <w:rPr>
          <w:sz w:val="20"/>
          <w:szCs w:val="20"/>
        </w:rPr>
      </w:pPr>
      <w:r w:rsidRPr="00E92C17">
        <w:rPr>
          <w:sz w:val="20"/>
          <w:szCs w:val="20"/>
        </w:rPr>
        <w:t xml:space="preserve">Title Page                          </w:t>
      </w:r>
      <w:r w:rsidRPr="00E92C17">
        <w:rPr>
          <w:sz w:val="20"/>
          <w:szCs w:val="20"/>
        </w:rPr>
        <w:tab/>
        <w:t xml:space="preserve">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t>1.0</w:t>
      </w:r>
    </w:p>
    <w:p w:rsidR="00F766F2" w:rsidRPr="00E92C17" w:rsidRDefault="00F766F2" w:rsidP="00F766F2">
      <w:pPr>
        <w:rPr>
          <w:sz w:val="20"/>
          <w:szCs w:val="20"/>
        </w:rPr>
      </w:pPr>
      <w:r w:rsidRPr="00E92C17">
        <w:rPr>
          <w:sz w:val="20"/>
          <w:szCs w:val="20"/>
        </w:rPr>
        <w:t xml:space="preserve">Table </w:t>
      </w:r>
      <w:proofErr w:type="gramStart"/>
      <w:r w:rsidRPr="00E92C17">
        <w:rPr>
          <w:sz w:val="20"/>
          <w:szCs w:val="20"/>
        </w:rPr>
        <w:t>Of</w:t>
      </w:r>
      <w:proofErr w:type="gramEnd"/>
      <w:r w:rsidRPr="00E92C17">
        <w:rPr>
          <w:sz w:val="20"/>
          <w:szCs w:val="20"/>
        </w:rPr>
        <w:t xml:space="preserve"> Contents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t>2.</w:t>
      </w:r>
      <w:r w:rsidR="002F25C6" w:rsidRPr="00E92C17">
        <w:rPr>
          <w:sz w:val="20"/>
          <w:szCs w:val="20"/>
        </w:rPr>
        <w:t>1</w:t>
      </w:r>
    </w:p>
    <w:p w:rsidR="00F766F2" w:rsidRPr="00E92C17" w:rsidRDefault="00F766F2" w:rsidP="00F766F2">
      <w:pPr>
        <w:rPr>
          <w:sz w:val="20"/>
          <w:szCs w:val="20"/>
        </w:rPr>
      </w:pPr>
      <w:r w:rsidRPr="00E92C17">
        <w:rPr>
          <w:sz w:val="20"/>
          <w:szCs w:val="20"/>
        </w:rPr>
        <w:t xml:space="preserve">Revision Status Table                        </w:t>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r>
      <w:r w:rsidR="002F25C6" w:rsidRPr="00E92C17">
        <w:rPr>
          <w:sz w:val="20"/>
          <w:szCs w:val="20"/>
        </w:rPr>
        <w:t>2</w:t>
      </w:r>
      <w:r w:rsidRPr="00E92C17">
        <w:rPr>
          <w:sz w:val="20"/>
          <w:szCs w:val="20"/>
        </w:rPr>
        <w:t>.</w:t>
      </w:r>
      <w:r w:rsidR="002F25C6" w:rsidRPr="00E92C17">
        <w:rPr>
          <w:sz w:val="20"/>
          <w:szCs w:val="20"/>
        </w:rPr>
        <w:t>2</w:t>
      </w:r>
    </w:p>
    <w:p w:rsidR="00F766F2" w:rsidRPr="00E92C17" w:rsidRDefault="00F766F2" w:rsidP="00F766F2">
      <w:pPr>
        <w:rPr>
          <w:sz w:val="20"/>
          <w:szCs w:val="20"/>
        </w:rPr>
      </w:pPr>
      <w:r w:rsidRPr="00E92C17">
        <w:rPr>
          <w:sz w:val="20"/>
          <w:szCs w:val="20"/>
        </w:rPr>
        <w:t>Executive Summary</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r>
      <w:r w:rsidR="002F25C6" w:rsidRPr="00E92C17">
        <w:rPr>
          <w:sz w:val="20"/>
          <w:szCs w:val="20"/>
        </w:rPr>
        <w:t>3</w:t>
      </w:r>
      <w:r w:rsidRPr="00E92C17">
        <w:rPr>
          <w:sz w:val="20"/>
          <w:szCs w:val="20"/>
        </w:rPr>
        <w:t>.0</w:t>
      </w:r>
    </w:p>
    <w:p w:rsidR="00F766F2" w:rsidRPr="00E92C17" w:rsidRDefault="002F25C6" w:rsidP="00F766F2">
      <w:pPr>
        <w:rPr>
          <w:sz w:val="20"/>
          <w:szCs w:val="20"/>
        </w:rPr>
      </w:pPr>
      <w:r w:rsidRPr="00E92C17">
        <w:rPr>
          <w:sz w:val="20"/>
          <w:szCs w:val="20"/>
        </w:rPr>
        <w:t>Digital Coil Protection System Input</w:t>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t>4.0</w:t>
      </w:r>
    </w:p>
    <w:p w:rsidR="002F25C6" w:rsidRPr="00E92C17" w:rsidRDefault="002F25C6" w:rsidP="00F766F2">
      <w:pPr>
        <w:rPr>
          <w:sz w:val="20"/>
          <w:szCs w:val="20"/>
        </w:rPr>
      </w:pPr>
    </w:p>
    <w:p w:rsidR="00F766F2" w:rsidRPr="00E92C17" w:rsidRDefault="00F766F2" w:rsidP="00F766F2">
      <w:pPr>
        <w:rPr>
          <w:sz w:val="20"/>
          <w:szCs w:val="20"/>
        </w:rPr>
      </w:pPr>
      <w:r w:rsidRPr="00E92C17">
        <w:rPr>
          <w:sz w:val="20"/>
          <w:szCs w:val="20"/>
        </w:rPr>
        <w:t xml:space="preserve">Design Input, </w:t>
      </w:r>
      <w:r w:rsidR="008B57E5" w:rsidRPr="00E92C17">
        <w:rPr>
          <w:sz w:val="20"/>
          <w:szCs w:val="20"/>
        </w:rPr>
        <w:tab/>
      </w:r>
      <w:r w:rsidR="008B57E5" w:rsidRPr="00E92C17">
        <w:rPr>
          <w:sz w:val="20"/>
          <w:szCs w:val="20"/>
        </w:rPr>
        <w:tab/>
      </w:r>
      <w:r w:rsidR="008B57E5" w:rsidRPr="00E92C17">
        <w:rPr>
          <w:sz w:val="20"/>
          <w:szCs w:val="20"/>
        </w:rPr>
        <w:tab/>
      </w:r>
      <w:r w:rsidR="008B57E5" w:rsidRPr="00E92C17">
        <w:rPr>
          <w:sz w:val="20"/>
          <w:szCs w:val="20"/>
        </w:rPr>
        <w:tab/>
      </w:r>
      <w:r w:rsidR="008B57E5" w:rsidRPr="00E92C17">
        <w:rPr>
          <w:sz w:val="20"/>
          <w:szCs w:val="20"/>
        </w:rPr>
        <w:tab/>
      </w:r>
      <w:r w:rsidR="008B57E5" w:rsidRPr="00E92C17">
        <w:rPr>
          <w:sz w:val="20"/>
          <w:szCs w:val="20"/>
        </w:rPr>
        <w:tab/>
      </w:r>
      <w:r w:rsidR="008B57E5" w:rsidRPr="00E92C17">
        <w:rPr>
          <w:sz w:val="20"/>
          <w:szCs w:val="20"/>
        </w:rPr>
        <w:tab/>
      </w:r>
      <w:r w:rsidR="00E92C17">
        <w:rPr>
          <w:sz w:val="20"/>
          <w:szCs w:val="20"/>
        </w:rPr>
        <w:tab/>
      </w:r>
      <w:r w:rsidR="008B57E5" w:rsidRPr="00E92C17">
        <w:rPr>
          <w:sz w:val="20"/>
          <w:szCs w:val="20"/>
        </w:rPr>
        <w:tab/>
      </w:r>
      <w:r w:rsidR="002F25C6" w:rsidRPr="00E92C17">
        <w:rPr>
          <w:sz w:val="20"/>
          <w:szCs w:val="20"/>
        </w:rPr>
        <w:t>5</w:t>
      </w:r>
      <w:r w:rsidR="008B57E5" w:rsidRPr="00E92C17">
        <w:rPr>
          <w:sz w:val="20"/>
          <w:szCs w:val="20"/>
        </w:rPr>
        <w:t>.0</w:t>
      </w:r>
    </w:p>
    <w:p w:rsidR="008B57E5" w:rsidRPr="00E92C17" w:rsidRDefault="00F766F2" w:rsidP="00F766F2">
      <w:pPr>
        <w:rPr>
          <w:sz w:val="20"/>
          <w:szCs w:val="20"/>
        </w:rPr>
      </w:pPr>
      <w:r w:rsidRPr="00E92C17">
        <w:rPr>
          <w:sz w:val="20"/>
          <w:szCs w:val="20"/>
        </w:rPr>
        <w:tab/>
        <w:t xml:space="preserve">Criteria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Pr="00E92C17">
        <w:rPr>
          <w:sz w:val="20"/>
          <w:szCs w:val="20"/>
        </w:rPr>
        <w:tab/>
      </w:r>
      <w:r w:rsidR="002F25C6" w:rsidRPr="00E92C17">
        <w:rPr>
          <w:sz w:val="20"/>
          <w:szCs w:val="20"/>
        </w:rPr>
        <w:t>5</w:t>
      </w:r>
      <w:r w:rsidR="008B57E5" w:rsidRPr="00E92C17">
        <w:rPr>
          <w:sz w:val="20"/>
          <w:szCs w:val="20"/>
        </w:rPr>
        <w:t>.1</w:t>
      </w:r>
    </w:p>
    <w:p w:rsidR="00F766F2" w:rsidRPr="00E92C17" w:rsidRDefault="008B57E5" w:rsidP="00F766F2">
      <w:pPr>
        <w:rPr>
          <w:sz w:val="20"/>
          <w:szCs w:val="20"/>
        </w:rPr>
      </w:pPr>
      <w:r w:rsidRPr="00E92C17">
        <w:rPr>
          <w:sz w:val="20"/>
          <w:szCs w:val="20"/>
        </w:rPr>
        <w:tab/>
        <w:t>Design Point Spreadsheet Loads</w:t>
      </w:r>
      <w:r w:rsidR="00F766F2" w:rsidRPr="00E92C17">
        <w:rPr>
          <w:sz w:val="20"/>
          <w:szCs w:val="20"/>
        </w:rPr>
        <w:tab/>
      </w:r>
      <w:r w:rsidR="00F766F2" w:rsidRPr="00E92C17">
        <w:rPr>
          <w:sz w:val="20"/>
          <w:szCs w:val="20"/>
        </w:rPr>
        <w:tab/>
      </w:r>
      <w:r w:rsidR="00F766F2" w:rsidRPr="00E92C17">
        <w:rPr>
          <w:sz w:val="20"/>
          <w:szCs w:val="20"/>
        </w:rPr>
        <w:tab/>
      </w:r>
      <w:r w:rsidR="00F766F2" w:rsidRPr="00E92C17">
        <w:rPr>
          <w:sz w:val="20"/>
          <w:szCs w:val="20"/>
        </w:rPr>
        <w:tab/>
      </w:r>
      <w:r w:rsidR="00E92C17">
        <w:rPr>
          <w:sz w:val="20"/>
          <w:szCs w:val="20"/>
        </w:rPr>
        <w:tab/>
      </w:r>
      <w:r w:rsidR="00F766F2" w:rsidRPr="00E92C17">
        <w:rPr>
          <w:sz w:val="20"/>
          <w:szCs w:val="20"/>
        </w:rPr>
        <w:tab/>
      </w:r>
      <w:r w:rsidR="002F25C6" w:rsidRPr="00E92C17">
        <w:rPr>
          <w:sz w:val="20"/>
          <w:szCs w:val="20"/>
        </w:rPr>
        <w:t>5</w:t>
      </w:r>
      <w:r w:rsidRPr="00E92C17">
        <w:rPr>
          <w:sz w:val="20"/>
          <w:szCs w:val="20"/>
        </w:rPr>
        <w:t>.2</w:t>
      </w:r>
    </w:p>
    <w:p w:rsidR="00F766F2" w:rsidRDefault="00F766F2" w:rsidP="00F766F2">
      <w:pPr>
        <w:rPr>
          <w:sz w:val="20"/>
          <w:szCs w:val="20"/>
        </w:rPr>
      </w:pPr>
      <w:r w:rsidRPr="00E92C17">
        <w:rPr>
          <w:sz w:val="20"/>
          <w:szCs w:val="20"/>
        </w:rPr>
        <w:tab/>
        <w:t xml:space="preserve">References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002F25C6" w:rsidRPr="00E92C17">
        <w:rPr>
          <w:sz w:val="20"/>
          <w:szCs w:val="20"/>
        </w:rPr>
        <w:t>5</w:t>
      </w:r>
      <w:r w:rsidRPr="00E92C17">
        <w:rPr>
          <w:sz w:val="20"/>
          <w:szCs w:val="20"/>
        </w:rPr>
        <w:t>.</w:t>
      </w:r>
      <w:r w:rsidR="002F25C6" w:rsidRPr="00E92C17">
        <w:rPr>
          <w:sz w:val="20"/>
          <w:szCs w:val="20"/>
        </w:rPr>
        <w:t>3</w:t>
      </w:r>
    </w:p>
    <w:p w:rsidR="007E7428" w:rsidRDefault="007E7428" w:rsidP="00F766F2">
      <w:pPr>
        <w:rPr>
          <w:sz w:val="20"/>
          <w:szCs w:val="20"/>
        </w:rPr>
      </w:pPr>
      <w:r>
        <w:rPr>
          <w:sz w:val="20"/>
          <w:szCs w:val="20"/>
        </w:rPr>
        <w:tab/>
        <w:t>Drawings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5.4</w:t>
      </w:r>
    </w:p>
    <w:p w:rsidR="007E7428" w:rsidRPr="00E92C17" w:rsidRDefault="007E7428" w:rsidP="00F766F2">
      <w:pPr>
        <w:rPr>
          <w:sz w:val="20"/>
          <w:szCs w:val="20"/>
        </w:rPr>
      </w:pPr>
    </w:p>
    <w:p w:rsidR="00F766F2" w:rsidRPr="00E92C17" w:rsidRDefault="00F766F2" w:rsidP="00F766F2">
      <w:pPr>
        <w:rPr>
          <w:sz w:val="20"/>
          <w:szCs w:val="20"/>
        </w:rPr>
      </w:pPr>
      <w:r w:rsidRPr="00E92C17">
        <w:rPr>
          <w:sz w:val="20"/>
          <w:szCs w:val="20"/>
        </w:rPr>
        <w:t>Analysis Model</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002F25C6" w:rsidRPr="00E92C17">
        <w:rPr>
          <w:sz w:val="20"/>
          <w:szCs w:val="20"/>
        </w:rPr>
        <w:t>6</w:t>
      </w:r>
      <w:r w:rsidRPr="00E92C17">
        <w:rPr>
          <w:sz w:val="20"/>
          <w:szCs w:val="20"/>
        </w:rPr>
        <w:t>.0</w:t>
      </w:r>
    </w:p>
    <w:p w:rsidR="00F766F2" w:rsidRPr="00E92C17" w:rsidRDefault="00F766F2" w:rsidP="00F766F2">
      <w:pPr>
        <w:rPr>
          <w:sz w:val="20"/>
          <w:szCs w:val="20"/>
        </w:rPr>
      </w:pPr>
      <w:r w:rsidRPr="00E92C17">
        <w:rPr>
          <w:sz w:val="20"/>
          <w:szCs w:val="20"/>
        </w:rPr>
        <w:tab/>
        <w:t>Model elements</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2F25C6" w:rsidRPr="00E92C17">
        <w:rPr>
          <w:sz w:val="20"/>
          <w:szCs w:val="20"/>
        </w:rPr>
        <w:t>6</w:t>
      </w:r>
      <w:r w:rsidRPr="00E92C17">
        <w:rPr>
          <w:sz w:val="20"/>
          <w:szCs w:val="20"/>
        </w:rPr>
        <w:t>.1</w:t>
      </w:r>
    </w:p>
    <w:p w:rsidR="00F766F2" w:rsidRPr="00E92C17" w:rsidRDefault="00F766F2" w:rsidP="00F766F2">
      <w:pPr>
        <w:rPr>
          <w:sz w:val="20"/>
          <w:szCs w:val="20"/>
        </w:rPr>
      </w:pPr>
      <w:r w:rsidRPr="00E92C17">
        <w:rPr>
          <w:sz w:val="20"/>
          <w:szCs w:val="20"/>
        </w:rPr>
        <w:tab/>
      </w:r>
    </w:p>
    <w:p w:rsidR="00F766F2" w:rsidRPr="00E92C17" w:rsidRDefault="00F766F2" w:rsidP="00F766F2">
      <w:pPr>
        <w:rPr>
          <w:sz w:val="20"/>
          <w:szCs w:val="20"/>
        </w:rPr>
      </w:pPr>
      <w:r w:rsidRPr="00E92C17">
        <w:rPr>
          <w:sz w:val="20"/>
          <w:szCs w:val="20"/>
        </w:rPr>
        <w:t xml:space="preserve">Materials and </w:t>
      </w:r>
      <w:proofErr w:type="spellStart"/>
      <w:r w:rsidRPr="00E92C17">
        <w:rPr>
          <w:sz w:val="20"/>
          <w:szCs w:val="20"/>
        </w:rPr>
        <w:t>Allowables</w:t>
      </w:r>
      <w:proofErr w:type="spellEnd"/>
      <w:r w:rsidRPr="00E92C17">
        <w:rPr>
          <w:sz w:val="20"/>
          <w:szCs w:val="20"/>
        </w:rPr>
        <w:t xml:space="preserve">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002F25C6" w:rsidRPr="00E92C17">
        <w:rPr>
          <w:sz w:val="20"/>
          <w:szCs w:val="20"/>
        </w:rPr>
        <w:t>7</w:t>
      </w:r>
    </w:p>
    <w:p w:rsidR="00F766F2" w:rsidRPr="00E92C17" w:rsidRDefault="00F766F2" w:rsidP="00F766F2">
      <w:pPr>
        <w:rPr>
          <w:sz w:val="20"/>
          <w:szCs w:val="20"/>
        </w:rPr>
      </w:pPr>
      <w:r w:rsidRPr="00E92C17">
        <w:rPr>
          <w:sz w:val="20"/>
          <w:szCs w:val="20"/>
        </w:rPr>
        <w:tab/>
      </w:r>
      <w:r w:rsidR="008B57E5" w:rsidRPr="00E92C17">
        <w:rPr>
          <w:sz w:val="20"/>
          <w:szCs w:val="20"/>
        </w:rPr>
        <w:t>Bolt Capacities</w:t>
      </w:r>
      <w:r w:rsidRPr="00E92C17">
        <w:rPr>
          <w:sz w:val="20"/>
          <w:szCs w:val="20"/>
        </w:rPr>
        <w:t xml:space="preserve">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00E92C17">
        <w:rPr>
          <w:sz w:val="20"/>
          <w:szCs w:val="20"/>
        </w:rPr>
        <w:tab/>
      </w:r>
      <w:r w:rsidR="002F25C6" w:rsidRPr="00E92C17">
        <w:rPr>
          <w:sz w:val="20"/>
          <w:szCs w:val="20"/>
        </w:rPr>
        <w:t>7</w:t>
      </w:r>
      <w:r w:rsidRPr="00E92C17">
        <w:rPr>
          <w:sz w:val="20"/>
          <w:szCs w:val="20"/>
        </w:rPr>
        <w:t>.1</w:t>
      </w:r>
    </w:p>
    <w:p w:rsidR="00F766F2" w:rsidRPr="00E92C17" w:rsidRDefault="00F766F2" w:rsidP="00F766F2">
      <w:pPr>
        <w:rPr>
          <w:sz w:val="20"/>
          <w:szCs w:val="20"/>
        </w:rPr>
      </w:pPr>
      <w:r w:rsidRPr="00E92C17">
        <w:rPr>
          <w:sz w:val="20"/>
          <w:szCs w:val="20"/>
        </w:rPr>
        <w:tab/>
        <w:t>Fatigue Data</w:t>
      </w:r>
    </w:p>
    <w:p w:rsidR="00F766F2" w:rsidRDefault="00E92C17" w:rsidP="00F766F2">
      <w:pPr>
        <w:rPr>
          <w:bCs/>
          <w:sz w:val="20"/>
          <w:szCs w:val="20"/>
        </w:rPr>
      </w:pPr>
      <w:r w:rsidRPr="00E92C17">
        <w:rPr>
          <w:bCs/>
          <w:sz w:val="20"/>
          <w:szCs w:val="20"/>
        </w:rPr>
        <w:t>Stand-Alone-Model Results</w:t>
      </w:r>
      <w:r w:rsidR="00F766F2" w:rsidRPr="00E92C17">
        <w:rPr>
          <w:bCs/>
          <w:sz w:val="20"/>
          <w:szCs w:val="20"/>
        </w:rPr>
        <w:tab/>
      </w:r>
      <w:r w:rsidR="00F766F2" w:rsidRPr="00E92C17">
        <w:rPr>
          <w:bCs/>
          <w:sz w:val="20"/>
          <w:szCs w:val="20"/>
        </w:rPr>
        <w:tab/>
      </w:r>
      <w:r w:rsidR="00F766F2" w:rsidRPr="00E92C17">
        <w:rPr>
          <w:bCs/>
          <w:sz w:val="20"/>
          <w:szCs w:val="20"/>
        </w:rPr>
        <w:tab/>
      </w:r>
      <w:r w:rsidR="00F766F2" w:rsidRPr="00E92C17">
        <w:rPr>
          <w:bCs/>
          <w:sz w:val="20"/>
          <w:szCs w:val="20"/>
        </w:rPr>
        <w:tab/>
      </w:r>
      <w:r w:rsidR="00F766F2" w:rsidRPr="00E92C17">
        <w:rPr>
          <w:bCs/>
          <w:sz w:val="20"/>
          <w:szCs w:val="20"/>
        </w:rPr>
        <w:tab/>
      </w:r>
      <w:r w:rsidR="00F766F2" w:rsidRPr="00E92C17">
        <w:rPr>
          <w:bCs/>
          <w:sz w:val="20"/>
          <w:szCs w:val="20"/>
        </w:rPr>
        <w:tab/>
      </w:r>
      <w:r w:rsidR="00F766F2" w:rsidRPr="00E92C17">
        <w:rPr>
          <w:bCs/>
          <w:sz w:val="20"/>
          <w:szCs w:val="20"/>
        </w:rPr>
        <w:tab/>
      </w:r>
      <w:r w:rsidR="002F25C6" w:rsidRPr="00E92C17">
        <w:rPr>
          <w:bCs/>
          <w:sz w:val="20"/>
          <w:szCs w:val="20"/>
        </w:rPr>
        <w:t>8</w:t>
      </w:r>
      <w:r w:rsidR="00F766F2" w:rsidRPr="00E92C17">
        <w:rPr>
          <w:bCs/>
          <w:sz w:val="20"/>
          <w:szCs w:val="20"/>
        </w:rPr>
        <w:t>.0</w:t>
      </w:r>
      <w:r w:rsidR="00973DF8">
        <w:rPr>
          <w:bCs/>
          <w:sz w:val="20"/>
          <w:szCs w:val="20"/>
        </w:rPr>
        <w:br/>
      </w:r>
      <w:r w:rsidR="00973DF8">
        <w:rPr>
          <w:bCs/>
          <w:sz w:val="20"/>
          <w:szCs w:val="20"/>
        </w:rPr>
        <w:tab/>
        <w:t>Normal Operating Downward Loads</w:t>
      </w:r>
      <w:r w:rsidR="00973DF8">
        <w:rPr>
          <w:bCs/>
          <w:sz w:val="20"/>
          <w:szCs w:val="20"/>
        </w:rPr>
        <w:tab/>
      </w:r>
      <w:r w:rsidR="00973DF8">
        <w:rPr>
          <w:bCs/>
          <w:sz w:val="20"/>
          <w:szCs w:val="20"/>
        </w:rPr>
        <w:tab/>
      </w:r>
      <w:r w:rsidR="00973DF8">
        <w:rPr>
          <w:bCs/>
          <w:sz w:val="20"/>
          <w:szCs w:val="20"/>
        </w:rPr>
        <w:tab/>
      </w:r>
      <w:r w:rsidR="00973DF8">
        <w:rPr>
          <w:bCs/>
          <w:sz w:val="20"/>
          <w:szCs w:val="20"/>
        </w:rPr>
        <w:tab/>
      </w:r>
      <w:r w:rsidR="00973DF8">
        <w:rPr>
          <w:bCs/>
          <w:sz w:val="20"/>
          <w:szCs w:val="20"/>
        </w:rPr>
        <w:tab/>
        <w:t>8.1</w:t>
      </w:r>
    </w:p>
    <w:p w:rsidR="00973DF8" w:rsidRDefault="00973DF8" w:rsidP="00F766F2">
      <w:pPr>
        <w:rPr>
          <w:bCs/>
          <w:sz w:val="20"/>
          <w:szCs w:val="20"/>
        </w:rPr>
      </w:pPr>
      <w:r>
        <w:rPr>
          <w:bCs/>
          <w:sz w:val="20"/>
          <w:szCs w:val="20"/>
        </w:rPr>
        <w:tab/>
        <w:t>Faulted Downward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8.2</w:t>
      </w:r>
    </w:p>
    <w:p w:rsidR="00973DF8" w:rsidRDefault="00973DF8" w:rsidP="00F766F2">
      <w:pPr>
        <w:rPr>
          <w:bCs/>
          <w:sz w:val="20"/>
          <w:szCs w:val="20"/>
        </w:rPr>
      </w:pPr>
      <w:r>
        <w:rPr>
          <w:bCs/>
          <w:sz w:val="20"/>
          <w:szCs w:val="20"/>
        </w:rPr>
        <w:tab/>
        <w:t>Normal Operating Upward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8.3</w:t>
      </w:r>
    </w:p>
    <w:p w:rsidR="00973DF8" w:rsidRDefault="00973DF8" w:rsidP="00F766F2">
      <w:pPr>
        <w:rPr>
          <w:bCs/>
          <w:sz w:val="20"/>
          <w:szCs w:val="20"/>
        </w:rPr>
      </w:pPr>
      <w:r>
        <w:rPr>
          <w:bCs/>
          <w:sz w:val="20"/>
          <w:szCs w:val="20"/>
        </w:rPr>
        <w:tab/>
        <w:t>Faulted Upward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8.4</w:t>
      </w:r>
    </w:p>
    <w:p w:rsidR="00973DF8" w:rsidRPr="00E92C17" w:rsidRDefault="00973DF8" w:rsidP="00F766F2">
      <w:pPr>
        <w:rPr>
          <w:bCs/>
          <w:sz w:val="20"/>
          <w:szCs w:val="20"/>
        </w:rPr>
      </w:pPr>
    </w:p>
    <w:p w:rsidR="00F766F2" w:rsidRDefault="00E92C17" w:rsidP="002F25C6">
      <w:pPr>
        <w:rPr>
          <w:bCs/>
          <w:sz w:val="20"/>
          <w:szCs w:val="20"/>
        </w:rPr>
      </w:pPr>
      <w:r>
        <w:rPr>
          <w:bCs/>
          <w:sz w:val="20"/>
          <w:szCs w:val="20"/>
        </w:rPr>
        <w:t>Global Model Results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9.0</w:t>
      </w:r>
    </w:p>
    <w:p w:rsidR="00294F67" w:rsidRDefault="00294F67" w:rsidP="002F25C6">
      <w:pPr>
        <w:rPr>
          <w:bCs/>
          <w:sz w:val="20"/>
          <w:szCs w:val="20"/>
        </w:rPr>
      </w:pPr>
      <w:r>
        <w:rPr>
          <w:bCs/>
          <w:sz w:val="20"/>
          <w:szCs w:val="20"/>
        </w:rPr>
        <w:tab/>
      </w:r>
      <w:proofErr w:type="gramStart"/>
      <w:r>
        <w:rPr>
          <w:bCs/>
          <w:sz w:val="20"/>
          <w:szCs w:val="20"/>
        </w:rPr>
        <w:t>deadweight</w:t>
      </w:r>
      <w:proofErr w:type="gramEnd"/>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9.1</w:t>
      </w:r>
    </w:p>
    <w:p w:rsidR="0062607A" w:rsidRDefault="00294F67" w:rsidP="0062607A">
      <w:pPr>
        <w:rPr>
          <w:bCs/>
          <w:sz w:val="20"/>
          <w:szCs w:val="20"/>
        </w:rPr>
      </w:pPr>
      <w:r>
        <w:rPr>
          <w:bCs/>
          <w:sz w:val="20"/>
          <w:szCs w:val="20"/>
        </w:rPr>
        <w:tab/>
        <w:t xml:space="preserve">Normal Operating Loads Including Torsional </w:t>
      </w:r>
      <w:proofErr w:type="gramStart"/>
      <w:r>
        <w:rPr>
          <w:bCs/>
          <w:sz w:val="20"/>
          <w:szCs w:val="20"/>
        </w:rPr>
        <w:t>Effects</w:t>
      </w:r>
      <w:proofErr w:type="gramEnd"/>
      <w:r>
        <w:rPr>
          <w:bCs/>
          <w:sz w:val="20"/>
          <w:szCs w:val="20"/>
        </w:rPr>
        <w:tab/>
      </w:r>
      <w:r>
        <w:rPr>
          <w:bCs/>
          <w:sz w:val="20"/>
          <w:szCs w:val="20"/>
        </w:rPr>
        <w:tab/>
      </w:r>
      <w:r>
        <w:rPr>
          <w:bCs/>
          <w:sz w:val="20"/>
          <w:szCs w:val="20"/>
        </w:rPr>
        <w:tab/>
      </w:r>
      <w:r>
        <w:rPr>
          <w:bCs/>
          <w:sz w:val="20"/>
          <w:szCs w:val="20"/>
        </w:rPr>
        <w:tab/>
        <w:t>9.2</w:t>
      </w:r>
    </w:p>
    <w:p w:rsidR="00294F67" w:rsidRDefault="0062607A" w:rsidP="002F25C6">
      <w:pPr>
        <w:rPr>
          <w:bCs/>
          <w:sz w:val="20"/>
          <w:szCs w:val="20"/>
        </w:rPr>
      </w:pPr>
      <w:r>
        <w:rPr>
          <w:bCs/>
          <w:sz w:val="20"/>
          <w:szCs w:val="20"/>
        </w:rPr>
        <w:tab/>
      </w:r>
      <w:r>
        <w:rPr>
          <w:bCs/>
          <w:sz w:val="20"/>
          <w:szCs w:val="20"/>
        </w:rPr>
        <w:tab/>
      </w:r>
      <w:r>
        <w:rPr>
          <w:bCs/>
          <w:sz w:val="20"/>
          <w:szCs w:val="20"/>
        </w:rPr>
        <w:tab/>
        <w:t>Gusseted Plate Pedestal Design (Not the Final Design)</w:t>
      </w:r>
      <w:r>
        <w:rPr>
          <w:bCs/>
          <w:sz w:val="20"/>
          <w:szCs w:val="20"/>
        </w:rPr>
        <w:tab/>
        <w:t>9.2-1</w:t>
      </w:r>
    </w:p>
    <w:p w:rsidR="00D84456" w:rsidRDefault="00D84456" w:rsidP="002F25C6">
      <w:pPr>
        <w:rPr>
          <w:bCs/>
          <w:sz w:val="20"/>
          <w:szCs w:val="20"/>
        </w:rPr>
      </w:pPr>
      <w:r>
        <w:rPr>
          <w:bCs/>
          <w:sz w:val="20"/>
          <w:szCs w:val="20"/>
        </w:rPr>
        <w:tab/>
      </w:r>
      <w:r>
        <w:rPr>
          <w:bCs/>
          <w:sz w:val="20"/>
          <w:szCs w:val="20"/>
        </w:rPr>
        <w:tab/>
      </w:r>
      <w:r>
        <w:rPr>
          <w:bCs/>
          <w:sz w:val="20"/>
          <w:szCs w:val="20"/>
        </w:rPr>
        <w:tab/>
        <w:t xml:space="preserve">Based on the </w:t>
      </w:r>
      <w:r w:rsidR="003143DF">
        <w:rPr>
          <w:bCs/>
          <w:sz w:val="20"/>
          <w:szCs w:val="20"/>
        </w:rPr>
        <w:t xml:space="preserve">bent </w:t>
      </w:r>
      <w:proofErr w:type="spellStart"/>
      <w:r w:rsidR="003143DF">
        <w:rPr>
          <w:bCs/>
          <w:sz w:val="20"/>
          <w:szCs w:val="20"/>
        </w:rPr>
        <w:t>spoked</w:t>
      </w:r>
      <w:proofErr w:type="spellEnd"/>
      <w:r w:rsidR="003143DF">
        <w:rPr>
          <w:bCs/>
          <w:sz w:val="20"/>
          <w:szCs w:val="20"/>
        </w:rPr>
        <w:t xml:space="preserve"> lid modeling</w:t>
      </w:r>
      <w:r w:rsidR="003143DF">
        <w:rPr>
          <w:bCs/>
          <w:sz w:val="20"/>
          <w:szCs w:val="20"/>
        </w:rPr>
        <w:tab/>
      </w:r>
      <w:r w:rsidR="003143DF">
        <w:rPr>
          <w:bCs/>
          <w:sz w:val="20"/>
          <w:szCs w:val="20"/>
        </w:rPr>
        <w:tab/>
      </w:r>
      <w:r w:rsidR="003143DF">
        <w:rPr>
          <w:bCs/>
          <w:sz w:val="20"/>
          <w:szCs w:val="20"/>
        </w:rPr>
        <w:tab/>
        <w:t>9.2-</w:t>
      </w:r>
      <w:r w:rsidR="0062607A">
        <w:rPr>
          <w:bCs/>
          <w:sz w:val="20"/>
          <w:szCs w:val="20"/>
        </w:rPr>
        <w:t>2</w:t>
      </w:r>
    </w:p>
    <w:p w:rsidR="003143DF" w:rsidRDefault="003143DF" w:rsidP="002F25C6">
      <w:pPr>
        <w:rPr>
          <w:bCs/>
          <w:sz w:val="20"/>
          <w:szCs w:val="20"/>
        </w:rPr>
      </w:pPr>
      <w:r>
        <w:rPr>
          <w:bCs/>
          <w:sz w:val="20"/>
          <w:szCs w:val="20"/>
        </w:rPr>
        <w:tab/>
      </w:r>
      <w:r>
        <w:rPr>
          <w:bCs/>
          <w:sz w:val="20"/>
          <w:szCs w:val="20"/>
        </w:rPr>
        <w:tab/>
      </w:r>
      <w:r>
        <w:rPr>
          <w:bCs/>
          <w:sz w:val="20"/>
          <w:szCs w:val="20"/>
        </w:rPr>
        <w:tab/>
        <w:t xml:space="preserve">Based on the flat </w:t>
      </w:r>
      <w:proofErr w:type="spellStart"/>
      <w:r>
        <w:rPr>
          <w:bCs/>
          <w:sz w:val="20"/>
          <w:szCs w:val="20"/>
        </w:rPr>
        <w:t>spoked</w:t>
      </w:r>
      <w:proofErr w:type="spellEnd"/>
      <w:r>
        <w:rPr>
          <w:bCs/>
          <w:sz w:val="20"/>
          <w:szCs w:val="20"/>
        </w:rPr>
        <w:t xml:space="preserve"> lid </w:t>
      </w:r>
      <w:r w:rsidR="0062607A">
        <w:rPr>
          <w:bCs/>
          <w:sz w:val="20"/>
          <w:szCs w:val="20"/>
        </w:rPr>
        <w:t>(Final Design)</w:t>
      </w:r>
      <w:r>
        <w:rPr>
          <w:bCs/>
          <w:sz w:val="20"/>
          <w:szCs w:val="20"/>
        </w:rPr>
        <w:tab/>
      </w:r>
      <w:r>
        <w:rPr>
          <w:bCs/>
          <w:sz w:val="20"/>
          <w:szCs w:val="20"/>
        </w:rPr>
        <w:tab/>
      </w:r>
      <w:r>
        <w:rPr>
          <w:bCs/>
          <w:sz w:val="20"/>
          <w:szCs w:val="20"/>
        </w:rPr>
        <w:tab/>
        <w:t>9.2-</w:t>
      </w:r>
      <w:r w:rsidR="0062607A">
        <w:rPr>
          <w:bCs/>
          <w:sz w:val="20"/>
          <w:szCs w:val="20"/>
        </w:rPr>
        <w:t>3</w:t>
      </w:r>
    </w:p>
    <w:p w:rsidR="00294F67" w:rsidRDefault="00294F67" w:rsidP="002F25C6">
      <w:pPr>
        <w:rPr>
          <w:bCs/>
          <w:sz w:val="20"/>
          <w:szCs w:val="20"/>
        </w:rPr>
      </w:pPr>
      <w:r>
        <w:rPr>
          <w:bCs/>
          <w:sz w:val="20"/>
          <w:szCs w:val="20"/>
        </w:rPr>
        <w:tab/>
        <w:t>Seismic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9.3</w:t>
      </w:r>
    </w:p>
    <w:p w:rsidR="005C571A" w:rsidRDefault="006C3C94" w:rsidP="002F25C6">
      <w:pPr>
        <w:rPr>
          <w:bCs/>
          <w:sz w:val="20"/>
          <w:szCs w:val="20"/>
        </w:rPr>
      </w:pPr>
      <w:r>
        <w:rPr>
          <w:bCs/>
          <w:sz w:val="20"/>
          <w:szCs w:val="20"/>
        </w:rPr>
        <w:tab/>
        <w:t>Halo Load</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9.4</w:t>
      </w:r>
    </w:p>
    <w:p w:rsidR="00270E5D" w:rsidRDefault="00270E5D" w:rsidP="002F25C6">
      <w:pPr>
        <w:rPr>
          <w:bCs/>
          <w:sz w:val="20"/>
          <w:szCs w:val="20"/>
        </w:rPr>
      </w:pPr>
    </w:p>
    <w:p w:rsidR="00270E5D" w:rsidRDefault="00270E5D" w:rsidP="002F25C6">
      <w:pPr>
        <w:rPr>
          <w:bCs/>
          <w:sz w:val="20"/>
          <w:szCs w:val="20"/>
        </w:rPr>
      </w:pPr>
      <w:r>
        <w:rPr>
          <w:bCs/>
          <w:sz w:val="20"/>
          <w:szCs w:val="20"/>
        </w:rPr>
        <w:t>Bolting Calculations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10.0</w:t>
      </w:r>
    </w:p>
    <w:p w:rsidR="00270E5D" w:rsidRDefault="00270E5D" w:rsidP="002F25C6">
      <w:pPr>
        <w:rPr>
          <w:bCs/>
          <w:sz w:val="20"/>
          <w:szCs w:val="20"/>
        </w:rPr>
      </w:pPr>
      <w:r>
        <w:rPr>
          <w:bCs/>
          <w:sz w:val="20"/>
          <w:szCs w:val="20"/>
        </w:rPr>
        <w:tab/>
        <w:t>TF Flag to Pedestal Joining Ring, Bolts to Pedestal</w:t>
      </w:r>
      <w:r>
        <w:rPr>
          <w:bCs/>
          <w:sz w:val="20"/>
          <w:szCs w:val="20"/>
        </w:rPr>
        <w:tab/>
      </w:r>
      <w:r>
        <w:rPr>
          <w:bCs/>
          <w:sz w:val="20"/>
          <w:szCs w:val="20"/>
        </w:rPr>
        <w:tab/>
      </w:r>
      <w:r>
        <w:rPr>
          <w:bCs/>
          <w:sz w:val="20"/>
          <w:szCs w:val="20"/>
        </w:rPr>
        <w:tab/>
      </w:r>
      <w:r>
        <w:rPr>
          <w:bCs/>
          <w:sz w:val="20"/>
          <w:szCs w:val="20"/>
        </w:rPr>
        <w:tab/>
        <w:t>10.1</w:t>
      </w:r>
    </w:p>
    <w:p w:rsidR="005C571A" w:rsidRPr="00E92C17" w:rsidRDefault="005C571A" w:rsidP="002F25C6">
      <w:pPr>
        <w:rPr>
          <w:bCs/>
          <w:sz w:val="20"/>
          <w:szCs w:val="20"/>
        </w:rPr>
      </w:pPr>
      <w:r>
        <w:rPr>
          <w:bCs/>
          <w:sz w:val="20"/>
          <w:szCs w:val="20"/>
        </w:rPr>
        <w:tab/>
        <w:t>Anchor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sidR="00270E5D">
        <w:rPr>
          <w:bCs/>
          <w:sz w:val="20"/>
          <w:szCs w:val="20"/>
        </w:rPr>
        <w:t>10.2</w:t>
      </w:r>
    </w:p>
    <w:p w:rsidR="00DF7805" w:rsidRDefault="00DF7805" w:rsidP="00F766F2">
      <w:pPr>
        <w:rPr>
          <w:bCs/>
          <w:sz w:val="20"/>
          <w:szCs w:val="20"/>
        </w:rPr>
      </w:pPr>
    </w:p>
    <w:p w:rsidR="00F766F2" w:rsidRDefault="00DF7805" w:rsidP="00F766F2">
      <w:pPr>
        <w:rPr>
          <w:bCs/>
          <w:sz w:val="20"/>
          <w:szCs w:val="20"/>
        </w:rPr>
      </w:pPr>
      <w:proofErr w:type="spellStart"/>
      <w:r>
        <w:rPr>
          <w:bCs/>
          <w:sz w:val="20"/>
          <w:szCs w:val="20"/>
        </w:rPr>
        <w:t>Appendicies</w:t>
      </w:r>
      <w:proofErr w:type="spellEnd"/>
    </w:p>
    <w:p w:rsidR="00DF7805" w:rsidRDefault="00DF7805" w:rsidP="00F766F2">
      <w:pPr>
        <w:rPr>
          <w:bCs/>
          <w:sz w:val="20"/>
          <w:szCs w:val="20"/>
        </w:rPr>
      </w:pPr>
      <w:r>
        <w:rPr>
          <w:bCs/>
          <w:sz w:val="20"/>
          <w:szCs w:val="20"/>
        </w:rPr>
        <w:tab/>
        <w:t>Attachment 1 Ref 11 text</w:t>
      </w:r>
      <w:r w:rsidR="00151FB0">
        <w:rPr>
          <w:bCs/>
          <w:sz w:val="20"/>
          <w:szCs w:val="20"/>
        </w:rPr>
        <w:t>, Halo Loads</w:t>
      </w:r>
    </w:p>
    <w:p w:rsidR="00DA592F" w:rsidRPr="00E92C17" w:rsidRDefault="00151FB0" w:rsidP="00F766F2">
      <w:pPr>
        <w:rPr>
          <w:bCs/>
          <w:sz w:val="20"/>
          <w:szCs w:val="20"/>
        </w:rPr>
      </w:pPr>
      <w:r>
        <w:rPr>
          <w:bCs/>
          <w:sz w:val="20"/>
          <w:szCs w:val="20"/>
        </w:rPr>
        <w:tab/>
        <w:t xml:space="preserve">Attachment 2 Ref 16 </w:t>
      </w:r>
      <w:proofErr w:type="gramStart"/>
      <w:r>
        <w:rPr>
          <w:bCs/>
          <w:sz w:val="20"/>
          <w:szCs w:val="20"/>
        </w:rPr>
        <w:t>Text</w:t>
      </w:r>
      <w:proofErr w:type="gramEnd"/>
      <w:r>
        <w:rPr>
          <w:bCs/>
          <w:sz w:val="20"/>
          <w:szCs w:val="20"/>
        </w:rPr>
        <w:t>, Carbonite Friction Coefficient</w:t>
      </w:r>
    </w:p>
    <w:p w:rsidR="00E06B1B" w:rsidRPr="00E06B1B" w:rsidRDefault="00E06B1B" w:rsidP="00E06B1B">
      <w:pPr>
        <w:pStyle w:val="PlainText"/>
        <w:ind w:firstLine="720"/>
        <w:rPr>
          <w:rFonts w:ascii="Times New Roman" w:hAnsi="Times New Roman" w:cs="Times New Roman"/>
        </w:rPr>
      </w:pPr>
      <w:r w:rsidRPr="00E06B1B">
        <w:rPr>
          <w:rFonts w:ascii="Times New Roman" w:hAnsi="Times New Roman" w:cs="Times New Roman"/>
          <w:bCs/>
        </w:rPr>
        <w:t xml:space="preserve">Attachment 3 Email Text from Ref 17  </w:t>
      </w:r>
    </w:p>
    <w:p w:rsidR="009A2508" w:rsidRDefault="0032625F" w:rsidP="0032625F">
      <w:pPr>
        <w:ind w:firstLine="720"/>
        <w:rPr>
          <w:bCs/>
          <w:sz w:val="20"/>
          <w:szCs w:val="20"/>
        </w:rPr>
      </w:pPr>
      <w:r w:rsidRPr="0032625F">
        <w:rPr>
          <w:bCs/>
          <w:sz w:val="20"/>
          <w:szCs w:val="20"/>
        </w:rPr>
        <w:t xml:space="preserve">Attachment 4 </w:t>
      </w:r>
      <w:proofErr w:type="spellStart"/>
      <w:r w:rsidRPr="0032625F">
        <w:rPr>
          <w:bCs/>
          <w:sz w:val="20"/>
          <w:szCs w:val="20"/>
        </w:rPr>
        <w:t>Unisorb</w:t>
      </w:r>
      <w:proofErr w:type="spellEnd"/>
      <w:r w:rsidRPr="0032625F">
        <w:rPr>
          <w:bCs/>
          <w:sz w:val="20"/>
          <w:szCs w:val="20"/>
        </w:rPr>
        <w:t xml:space="preserve"> Data (Sent by Mark Smith)  </w:t>
      </w:r>
    </w:p>
    <w:p w:rsidR="0032625F" w:rsidRPr="0032625F" w:rsidRDefault="0032625F" w:rsidP="0032625F">
      <w:pPr>
        <w:ind w:firstLine="720"/>
        <w:rPr>
          <w:sz w:val="20"/>
          <w:szCs w:val="20"/>
        </w:rPr>
      </w:pPr>
    </w:p>
    <w:p w:rsidR="00DA592F" w:rsidRDefault="00DA592F" w:rsidP="00DA592F">
      <w:pPr>
        <w:rPr>
          <w:b/>
        </w:rPr>
      </w:pPr>
      <w:proofErr w:type="gramStart"/>
      <w:r>
        <w:rPr>
          <w:b/>
        </w:rPr>
        <w:t>2.2  Revision</w:t>
      </w:r>
      <w:proofErr w:type="gramEnd"/>
      <w:r>
        <w:rPr>
          <w:b/>
        </w:rPr>
        <w:t xml:space="preserve"> Status Table</w:t>
      </w:r>
    </w:p>
    <w:p w:rsidR="00DA592F" w:rsidRDefault="00DA592F" w:rsidP="00DA592F">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7668"/>
      </w:tblGrid>
      <w:tr w:rsidR="00DA592F" w:rsidRPr="00517CDD" w:rsidTr="00CB0AC2">
        <w:tc>
          <w:tcPr>
            <w:tcW w:w="1188" w:type="dxa"/>
          </w:tcPr>
          <w:p w:rsidR="00DA592F" w:rsidRPr="00517CDD" w:rsidRDefault="00DA592F" w:rsidP="00CB0AC2">
            <w:pPr>
              <w:rPr>
                <w:sz w:val="20"/>
                <w:szCs w:val="20"/>
              </w:rPr>
            </w:pPr>
            <w:r w:rsidRPr="00517CDD">
              <w:rPr>
                <w:sz w:val="20"/>
                <w:szCs w:val="20"/>
              </w:rPr>
              <w:t xml:space="preserve">Rev </w:t>
            </w:r>
            <w:r>
              <w:rPr>
                <w:sz w:val="20"/>
                <w:szCs w:val="20"/>
              </w:rPr>
              <w:t>0</w:t>
            </w:r>
          </w:p>
        </w:tc>
        <w:tc>
          <w:tcPr>
            <w:tcW w:w="7668" w:type="dxa"/>
          </w:tcPr>
          <w:p w:rsidR="00DA592F" w:rsidRPr="001A17D2" w:rsidRDefault="00DA592F" w:rsidP="00CB0AC2">
            <w:pPr>
              <w:rPr>
                <w:sz w:val="20"/>
                <w:szCs w:val="20"/>
              </w:rPr>
            </w:pPr>
            <w:r>
              <w:rPr>
                <w:sz w:val="20"/>
                <w:szCs w:val="20"/>
              </w:rPr>
              <w:t>Initial Issue</w:t>
            </w:r>
          </w:p>
        </w:tc>
      </w:tr>
      <w:tr w:rsidR="00DA592F" w:rsidRPr="00517CDD" w:rsidTr="00CB0AC2">
        <w:tc>
          <w:tcPr>
            <w:tcW w:w="1188" w:type="dxa"/>
          </w:tcPr>
          <w:p w:rsidR="00DA592F" w:rsidRPr="00517CDD" w:rsidRDefault="00164C04" w:rsidP="00CB0AC2">
            <w:pPr>
              <w:rPr>
                <w:sz w:val="20"/>
                <w:szCs w:val="20"/>
              </w:rPr>
            </w:pPr>
            <w:r>
              <w:rPr>
                <w:sz w:val="20"/>
                <w:szCs w:val="20"/>
              </w:rPr>
              <w:t>Rev1</w:t>
            </w:r>
          </w:p>
        </w:tc>
        <w:tc>
          <w:tcPr>
            <w:tcW w:w="7668" w:type="dxa"/>
          </w:tcPr>
          <w:p w:rsidR="00DA592F" w:rsidRPr="00517CDD" w:rsidRDefault="00164C04" w:rsidP="00CB0AC2">
            <w:pPr>
              <w:rPr>
                <w:sz w:val="20"/>
                <w:szCs w:val="20"/>
              </w:rPr>
            </w:pPr>
            <w:r>
              <w:rPr>
                <w:sz w:val="20"/>
                <w:szCs w:val="20"/>
              </w:rPr>
              <w:t xml:space="preserve">Radius in </w:t>
            </w:r>
            <w:r w:rsidRPr="00E9732C">
              <w:rPr>
                <w:sz w:val="20"/>
                <w:szCs w:val="20"/>
              </w:rPr>
              <w:t>Figure 9.2</w:t>
            </w:r>
            <w:r>
              <w:rPr>
                <w:sz w:val="20"/>
                <w:szCs w:val="20"/>
              </w:rPr>
              <w:t>.2</w:t>
            </w:r>
            <w:r w:rsidRPr="00E9732C">
              <w:rPr>
                <w:sz w:val="20"/>
                <w:szCs w:val="20"/>
              </w:rPr>
              <w:t>-</w:t>
            </w:r>
            <w:r>
              <w:rPr>
                <w:sz w:val="20"/>
                <w:szCs w:val="20"/>
              </w:rPr>
              <w:t>4 corrected to .35 meter from .7 m – loads re-calculated</w:t>
            </w:r>
          </w:p>
        </w:tc>
      </w:tr>
      <w:tr w:rsidR="00DA592F" w:rsidRPr="00517CDD" w:rsidTr="00CB0AC2">
        <w:tc>
          <w:tcPr>
            <w:tcW w:w="1188" w:type="dxa"/>
          </w:tcPr>
          <w:p w:rsidR="00DA592F" w:rsidRPr="00517CDD" w:rsidRDefault="00DA592F" w:rsidP="00CB0AC2">
            <w:pPr>
              <w:rPr>
                <w:sz w:val="20"/>
                <w:szCs w:val="20"/>
              </w:rPr>
            </w:pPr>
            <w:r>
              <w:rPr>
                <w:sz w:val="20"/>
                <w:szCs w:val="20"/>
              </w:rPr>
              <w:t>Rev. 1</w:t>
            </w:r>
          </w:p>
        </w:tc>
        <w:tc>
          <w:tcPr>
            <w:tcW w:w="7668" w:type="dxa"/>
          </w:tcPr>
          <w:p w:rsidR="00DA592F" w:rsidRDefault="005C571A" w:rsidP="00270E5D">
            <w:pPr>
              <w:rPr>
                <w:sz w:val="20"/>
                <w:szCs w:val="20"/>
              </w:rPr>
            </w:pPr>
            <w:r>
              <w:rPr>
                <w:sz w:val="20"/>
                <w:szCs w:val="20"/>
              </w:rPr>
              <w:t xml:space="preserve">Added Section </w:t>
            </w:r>
            <w:r w:rsidR="00270E5D">
              <w:rPr>
                <w:sz w:val="20"/>
                <w:szCs w:val="20"/>
              </w:rPr>
              <w:t>10</w:t>
            </w:r>
            <w:r>
              <w:rPr>
                <w:sz w:val="20"/>
                <w:szCs w:val="20"/>
              </w:rPr>
              <w:t xml:space="preserve">, </w:t>
            </w:r>
            <w:r w:rsidR="00270E5D">
              <w:rPr>
                <w:sz w:val="20"/>
                <w:szCs w:val="20"/>
              </w:rPr>
              <w:t xml:space="preserve">Bolting Calculations, </w:t>
            </w:r>
            <w:r>
              <w:rPr>
                <w:sz w:val="20"/>
                <w:szCs w:val="20"/>
              </w:rPr>
              <w:t>Anchor Loads</w:t>
            </w:r>
          </w:p>
        </w:tc>
      </w:tr>
      <w:tr w:rsidR="00DA592F" w:rsidRPr="00517CDD" w:rsidTr="00CB0AC2">
        <w:tc>
          <w:tcPr>
            <w:tcW w:w="1188" w:type="dxa"/>
          </w:tcPr>
          <w:p w:rsidR="00DA592F" w:rsidRPr="00517CDD" w:rsidRDefault="00DA592F" w:rsidP="00CB0AC2">
            <w:pPr>
              <w:rPr>
                <w:sz w:val="20"/>
                <w:szCs w:val="20"/>
              </w:rPr>
            </w:pPr>
            <w:r w:rsidRPr="00517CDD">
              <w:rPr>
                <w:sz w:val="20"/>
                <w:szCs w:val="20"/>
              </w:rPr>
              <w:t>Rev 1</w:t>
            </w:r>
          </w:p>
        </w:tc>
        <w:tc>
          <w:tcPr>
            <w:tcW w:w="7668" w:type="dxa"/>
          </w:tcPr>
          <w:p w:rsidR="00DA592F" w:rsidRDefault="007E7428" w:rsidP="007E7428">
            <w:pPr>
              <w:rPr>
                <w:sz w:val="20"/>
                <w:szCs w:val="20"/>
              </w:rPr>
            </w:pPr>
            <w:r>
              <w:rPr>
                <w:sz w:val="20"/>
                <w:szCs w:val="20"/>
              </w:rPr>
              <w:t>Added Section 5.4 that includes final drawing details</w:t>
            </w:r>
          </w:p>
        </w:tc>
      </w:tr>
      <w:tr w:rsidR="00DA592F" w:rsidRPr="00517CDD" w:rsidTr="00CB0AC2">
        <w:tc>
          <w:tcPr>
            <w:tcW w:w="1188" w:type="dxa"/>
          </w:tcPr>
          <w:p w:rsidR="00DA592F" w:rsidRPr="00517CDD" w:rsidRDefault="00DA592F" w:rsidP="00CB0AC2">
            <w:pPr>
              <w:rPr>
                <w:sz w:val="20"/>
                <w:szCs w:val="20"/>
              </w:rPr>
            </w:pPr>
            <w:r>
              <w:rPr>
                <w:sz w:val="20"/>
                <w:szCs w:val="20"/>
              </w:rPr>
              <w:t>Rev 1</w:t>
            </w:r>
          </w:p>
        </w:tc>
        <w:tc>
          <w:tcPr>
            <w:tcW w:w="7668" w:type="dxa"/>
          </w:tcPr>
          <w:p w:rsidR="00DA592F" w:rsidRDefault="00151FB0" w:rsidP="00151FB0">
            <w:pPr>
              <w:rPr>
                <w:sz w:val="20"/>
                <w:szCs w:val="20"/>
              </w:rPr>
            </w:pPr>
            <w:r>
              <w:rPr>
                <w:sz w:val="20"/>
                <w:szCs w:val="20"/>
              </w:rPr>
              <w:t>Added Ref 16 in Reference List and in Attachments</w:t>
            </w:r>
          </w:p>
        </w:tc>
      </w:tr>
      <w:tr w:rsidR="00DA592F" w:rsidRPr="00517CDD" w:rsidTr="00CB0AC2">
        <w:tc>
          <w:tcPr>
            <w:tcW w:w="1188" w:type="dxa"/>
          </w:tcPr>
          <w:p w:rsidR="00DA592F" w:rsidRDefault="00DA592F" w:rsidP="00CB0AC2">
            <w:pPr>
              <w:rPr>
                <w:sz w:val="20"/>
                <w:szCs w:val="20"/>
              </w:rPr>
            </w:pPr>
            <w:r>
              <w:rPr>
                <w:sz w:val="20"/>
                <w:szCs w:val="20"/>
              </w:rPr>
              <w:t>Rev1</w:t>
            </w:r>
          </w:p>
        </w:tc>
        <w:tc>
          <w:tcPr>
            <w:tcW w:w="7668" w:type="dxa"/>
          </w:tcPr>
          <w:p w:rsidR="00DA592F" w:rsidRDefault="00442C3F" w:rsidP="00CB0AC2">
            <w:pPr>
              <w:rPr>
                <w:sz w:val="20"/>
                <w:szCs w:val="20"/>
              </w:rPr>
            </w:pPr>
            <w:r>
              <w:rPr>
                <w:sz w:val="20"/>
                <w:szCs w:val="20"/>
              </w:rPr>
              <w:t xml:space="preserve">Added Section 5.1, </w:t>
            </w:r>
            <w:proofErr w:type="gramStart"/>
            <w:r>
              <w:rPr>
                <w:sz w:val="20"/>
                <w:szCs w:val="20"/>
              </w:rPr>
              <w:t>Criteria ,</w:t>
            </w:r>
            <w:proofErr w:type="gramEnd"/>
            <w:r>
              <w:rPr>
                <w:sz w:val="20"/>
                <w:szCs w:val="20"/>
              </w:rPr>
              <w:t xml:space="preserve"> which was missing. </w:t>
            </w:r>
          </w:p>
        </w:tc>
      </w:tr>
      <w:tr w:rsidR="00DA592F" w:rsidRPr="00517CDD" w:rsidTr="00CB0AC2">
        <w:tc>
          <w:tcPr>
            <w:tcW w:w="1188" w:type="dxa"/>
          </w:tcPr>
          <w:p w:rsidR="00DA592F" w:rsidRPr="00517CDD" w:rsidRDefault="00DA592F" w:rsidP="00CB0AC2">
            <w:pPr>
              <w:rPr>
                <w:sz w:val="20"/>
                <w:szCs w:val="20"/>
              </w:rPr>
            </w:pPr>
            <w:r w:rsidRPr="00517CDD">
              <w:rPr>
                <w:sz w:val="20"/>
                <w:szCs w:val="20"/>
              </w:rPr>
              <w:lastRenderedPageBreak/>
              <w:t>Rev 1</w:t>
            </w:r>
          </w:p>
        </w:tc>
        <w:tc>
          <w:tcPr>
            <w:tcW w:w="7668" w:type="dxa"/>
          </w:tcPr>
          <w:p w:rsidR="00DA592F" w:rsidRDefault="00BE5D23" w:rsidP="00CB0AC2">
            <w:pPr>
              <w:rPr>
                <w:sz w:val="20"/>
                <w:szCs w:val="20"/>
              </w:rPr>
            </w:pPr>
            <w:r>
              <w:rPr>
                <w:sz w:val="20"/>
                <w:szCs w:val="20"/>
              </w:rPr>
              <w:t>Added final drawings in section 5.4</w:t>
            </w:r>
          </w:p>
        </w:tc>
      </w:tr>
      <w:tr w:rsidR="00DA592F" w:rsidRPr="00517CDD" w:rsidTr="00CB0AC2">
        <w:tc>
          <w:tcPr>
            <w:tcW w:w="1188" w:type="dxa"/>
          </w:tcPr>
          <w:p w:rsidR="00DA592F" w:rsidRPr="00517CDD" w:rsidRDefault="00DA592F" w:rsidP="00CB0AC2">
            <w:pPr>
              <w:rPr>
                <w:sz w:val="20"/>
                <w:szCs w:val="20"/>
              </w:rPr>
            </w:pPr>
            <w:r>
              <w:rPr>
                <w:sz w:val="20"/>
                <w:szCs w:val="20"/>
              </w:rPr>
              <w:t>Rev 1</w:t>
            </w:r>
          </w:p>
        </w:tc>
        <w:tc>
          <w:tcPr>
            <w:tcW w:w="7668" w:type="dxa"/>
          </w:tcPr>
          <w:p w:rsidR="00DA592F" w:rsidRDefault="005D36FB" w:rsidP="00CB0AC2">
            <w:pPr>
              <w:tabs>
                <w:tab w:val="left" w:pos="4320"/>
              </w:tabs>
              <w:rPr>
                <w:sz w:val="20"/>
                <w:szCs w:val="20"/>
              </w:rPr>
            </w:pPr>
            <w:r>
              <w:rPr>
                <w:sz w:val="20"/>
                <w:szCs w:val="20"/>
              </w:rPr>
              <w:t>Added Ref 17 which includes the halo loads at the pedestal top plate</w:t>
            </w:r>
          </w:p>
        </w:tc>
      </w:tr>
      <w:tr w:rsidR="0032625F" w:rsidRPr="00517CDD" w:rsidTr="00CB0AC2">
        <w:tc>
          <w:tcPr>
            <w:tcW w:w="1188" w:type="dxa"/>
          </w:tcPr>
          <w:p w:rsidR="0032625F" w:rsidRDefault="0032625F" w:rsidP="00CB0AC2">
            <w:pPr>
              <w:rPr>
                <w:sz w:val="20"/>
                <w:szCs w:val="20"/>
              </w:rPr>
            </w:pPr>
            <w:r>
              <w:rPr>
                <w:sz w:val="20"/>
                <w:szCs w:val="20"/>
              </w:rPr>
              <w:t xml:space="preserve">Rev 1 </w:t>
            </w:r>
          </w:p>
        </w:tc>
        <w:tc>
          <w:tcPr>
            <w:tcW w:w="7668" w:type="dxa"/>
          </w:tcPr>
          <w:p w:rsidR="0032625F" w:rsidRDefault="0032625F" w:rsidP="00CB0AC2">
            <w:pPr>
              <w:tabs>
                <w:tab w:val="left" w:pos="4320"/>
              </w:tabs>
              <w:rPr>
                <w:sz w:val="20"/>
                <w:szCs w:val="20"/>
              </w:rPr>
            </w:pPr>
            <w:r>
              <w:rPr>
                <w:sz w:val="20"/>
                <w:szCs w:val="20"/>
              </w:rPr>
              <w:t xml:space="preserve">Added   </w:t>
            </w:r>
            <w:r w:rsidRPr="0032625F">
              <w:rPr>
                <w:bCs/>
                <w:sz w:val="20"/>
                <w:szCs w:val="20"/>
              </w:rPr>
              <w:t xml:space="preserve">Attachment 4 </w:t>
            </w:r>
            <w:proofErr w:type="spellStart"/>
            <w:r w:rsidRPr="0032625F">
              <w:rPr>
                <w:bCs/>
                <w:sz w:val="20"/>
                <w:szCs w:val="20"/>
              </w:rPr>
              <w:t>Unisorb</w:t>
            </w:r>
            <w:proofErr w:type="spellEnd"/>
            <w:r w:rsidRPr="0032625F">
              <w:rPr>
                <w:bCs/>
                <w:sz w:val="20"/>
                <w:szCs w:val="20"/>
              </w:rPr>
              <w:t xml:space="preserve"> Data (Sent by Mark Smith)</w:t>
            </w:r>
          </w:p>
        </w:tc>
      </w:tr>
      <w:tr w:rsidR="00681DC8" w:rsidRPr="00517CDD" w:rsidTr="00CB0AC2">
        <w:tc>
          <w:tcPr>
            <w:tcW w:w="1188" w:type="dxa"/>
          </w:tcPr>
          <w:p w:rsidR="00681DC8" w:rsidRDefault="00681DC8" w:rsidP="00CB0AC2">
            <w:pPr>
              <w:rPr>
                <w:sz w:val="20"/>
                <w:szCs w:val="20"/>
              </w:rPr>
            </w:pPr>
            <w:r>
              <w:rPr>
                <w:sz w:val="20"/>
                <w:szCs w:val="20"/>
              </w:rPr>
              <w:t>Rev1</w:t>
            </w:r>
          </w:p>
        </w:tc>
        <w:tc>
          <w:tcPr>
            <w:tcW w:w="7668" w:type="dxa"/>
          </w:tcPr>
          <w:p w:rsidR="00681DC8" w:rsidRDefault="00681DC8" w:rsidP="00CB0AC2">
            <w:pPr>
              <w:tabs>
                <w:tab w:val="left" w:pos="4320"/>
              </w:tabs>
              <w:rPr>
                <w:sz w:val="20"/>
                <w:szCs w:val="20"/>
              </w:rPr>
            </w:pPr>
            <w:r>
              <w:rPr>
                <w:sz w:val="20"/>
                <w:szCs w:val="20"/>
              </w:rPr>
              <w:t>Added Figure 9.1-2 showing the Deadweight reactions</w:t>
            </w:r>
          </w:p>
        </w:tc>
      </w:tr>
    </w:tbl>
    <w:p w:rsidR="00DA592F" w:rsidRPr="00234273" w:rsidRDefault="00DA592F" w:rsidP="00DA592F">
      <w:pPr>
        <w:rPr>
          <w:sz w:val="20"/>
          <w:szCs w:val="20"/>
        </w:rPr>
      </w:pPr>
    </w:p>
    <w:p w:rsidR="00973DF8" w:rsidRDefault="00973DF8" w:rsidP="00F766F2">
      <w:pPr>
        <w:rPr>
          <w:rFonts w:ascii="Times New Roman Bold" w:hAnsi="Times New Roman Bold"/>
          <w:b/>
        </w:rPr>
      </w:pPr>
    </w:p>
    <w:p w:rsidR="00F766F2" w:rsidRPr="00496462" w:rsidRDefault="00DA592F" w:rsidP="00F766F2">
      <w:pPr>
        <w:rPr>
          <w:rFonts w:ascii="Times New Roman Bold" w:hAnsi="Times New Roman Bold"/>
          <w:b/>
        </w:rPr>
      </w:pPr>
      <w:r>
        <w:rPr>
          <w:rFonts w:ascii="Times New Roman Bold" w:hAnsi="Times New Roman Bold"/>
          <w:b/>
        </w:rPr>
        <w:br w:type="page"/>
      </w:r>
      <w:r>
        <w:rPr>
          <w:rFonts w:ascii="Times New Roman Bold" w:hAnsi="Times New Roman Bold"/>
          <w:b/>
        </w:rPr>
        <w:lastRenderedPageBreak/>
        <w:t>3.0</w:t>
      </w:r>
      <w:r w:rsidR="002F25C6">
        <w:rPr>
          <w:rFonts w:ascii="Times New Roman Bold" w:hAnsi="Times New Roman Bold"/>
          <w:b/>
        </w:rPr>
        <w:t xml:space="preserve"> </w:t>
      </w:r>
      <w:r w:rsidR="00F766F2" w:rsidRPr="00496462">
        <w:rPr>
          <w:rFonts w:ascii="Times New Roman Bold" w:hAnsi="Times New Roman Bold"/>
          <w:b/>
        </w:rPr>
        <w:t>Executive Summary:</w:t>
      </w:r>
    </w:p>
    <w:p w:rsidR="003827C5" w:rsidRDefault="009367D0" w:rsidP="00F766F2">
      <w:pPr>
        <w:jc w:val="both"/>
        <w:rPr>
          <w:sz w:val="20"/>
          <w:szCs w:val="20"/>
        </w:rPr>
      </w:pPr>
      <w:r>
        <w:rPr>
          <w:noProof/>
        </w:rPr>
        <mc:AlternateContent>
          <mc:Choice Requires="wps">
            <w:drawing>
              <wp:anchor distT="0" distB="0" distL="114300" distR="114300" simplePos="0" relativeHeight="251656704" behindDoc="0" locked="0" layoutInCell="1" allowOverlap="1">
                <wp:simplePos x="0" y="0"/>
                <wp:positionH relativeFrom="column">
                  <wp:posOffset>2857500</wp:posOffset>
                </wp:positionH>
                <wp:positionV relativeFrom="paragraph">
                  <wp:posOffset>37465</wp:posOffset>
                </wp:positionV>
                <wp:extent cx="3649980" cy="2663190"/>
                <wp:effectExtent l="9525" t="8890" r="7620" b="13970"/>
                <wp:wrapSquare wrapText="bothSides"/>
                <wp:docPr id="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2663190"/>
                        </a:xfrm>
                        <a:prstGeom prst="rect">
                          <a:avLst/>
                        </a:prstGeom>
                        <a:solidFill>
                          <a:srgbClr val="FFFFFF"/>
                        </a:solidFill>
                        <a:ln w="9525">
                          <a:solidFill>
                            <a:srgbClr val="000000"/>
                          </a:solidFill>
                          <a:miter lim="800000"/>
                          <a:headEnd/>
                          <a:tailEnd/>
                        </a:ln>
                      </wps:spPr>
                      <wps:txbx>
                        <w:txbxContent>
                          <w:p w:rsidR="00142823" w:rsidRDefault="009367D0">
                            <w:r>
                              <w:rPr>
                                <w:noProof/>
                              </w:rPr>
                              <w:drawing>
                                <wp:inline distT="0" distB="0" distL="0" distR="0">
                                  <wp:extent cx="3476625" cy="2419350"/>
                                  <wp:effectExtent l="0" t="0" r="9525" b="0"/>
                                  <wp:docPr id="63" name="Picture 13" descr="https://mail.pppl.gov/exchange/ptitus/Inbox/RE:%20pedestal%20FEA%20CAD-2.EML/1_multipart/1_multipart/image002.png?Securit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il.pppl.gov/exchange/ptitus/Inbox/RE:%20pedestal%20FEA%20CAD-2.EML/1_multipart/1_multipart/image002.png?Security=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6625" cy="2419350"/>
                                          </a:xfrm>
                                          <a:prstGeom prst="rect">
                                            <a:avLst/>
                                          </a:prstGeom>
                                          <a:noFill/>
                                          <a:ln>
                                            <a:noFill/>
                                          </a:ln>
                                        </pic:spPr>
                                      </pic:pic>
                                    </a:graphicData>
                                  </a:graphic>
                                </wp:inline>
                              </w:drawing>
                            </w:r>
                          </w:p>
                          <w:p w:rsidR="00142823" w:rsidRPr="00142823" w:rsidRDefault="00142823">
                            <w:pPr>
                              <w:rPr>
                                <w:sz w:val="20"/>
                                <w:szCs w:val="20"/>
                              </w:rPr>
                            </w:pPr>
                            <w:r w:rsidRPr="00142823">
                              <w:rPr>
                                <w:sz w:val="20"/>
                                <w:szCs w:val="20"/>
                              </w:rPr>
                              <w:t>Figure 3.0-</w:t>
                            </w:r>
                            <w:proofErr w:type="gramStart"/>
                            <w:r w:rsidRPr="00142823">
                              <w:rPr>
                                <w:sz w:val="20"/>
                                <w:szCs w:val="20"/>
                              </w:rPr>
                              <w:t>1</w:t>
                            </w:r>
                            <w:r>
                              <w:rPr>
                                <w:sz w:val="20"/>
                                <w:szCs w:val="20"/>
                              </w:rPr>
                              <w:t xml:space="preserve">  "</w:t>
                            </w:r>
                            <w:proofErr w:type="spellStart"/>
                            <w:proofErr w:type="gramEnd"/>
                            <w:r>
                              <w:rPr>
                                <w:sz w:val="20"/>
                                <w:szCs w:val="20"/>
                              </w:rPr>
                              <w:t>Vee</w:t>
                            </w:r>
                            <w:proofErr w:type="spellEnd"/>
                            <w:r>
                              <w:rPr>
                                <w:sz w:val="20"/>
                                <w:szCs w:val="20"/>
                              </w:rPr>
                              <w:t>" Pipe Pedestal Evaluated for the FDR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25pt;margin-top:2.95pt;width:287.4pt;height:209.7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">
                <v:textbox style="mso-fit-shape-to-text:t">
                  <w:txbxContent>
                    <w:p w:rsidR="00142823" w:rsidRDefault="009367D0">
                      <w:r>
                        <w:rPr>
                          <w:noProof/>
                        </w:rPr>
                        <w:drawing>
                          <wp:inline distT="0" distB="0" distL="0" distR="0">
                            <wp:extent cx="3476625" cy="2419350"/>
                            <wp:effectExtent l="0" t="0" r="9525" b="0"/>
                            <wp:docPr id="63" name="Picture 13" descr="https://mail.pppl.gov/exchange/ptitus/Inbox/RE:%20pedestal%20FEA%20CAD-2.EML/1_multipart/1_multipart/image002.png?Securit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il.pppl.gov/exchange/ptitus/Inbox/RE:%20pedestal%20FEA%20CAD-2.EML/1_multipart/1_multipart/image002.png?Security=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6625" cy="2419350"/>
                                    </a:xfrm>
                                    <a:prstGeom prst="rect">
                                      <a:avLst/>
                                    </a:prstGeom>
                                    <a:noFill/>
                                    <a:ln>
                                      <a:noFill/>
                                    </a:ln>
                                  </pic:spPr>
                                </pic:pic>
                              </a:graphicData>
                            </a:graphic>
                          </wp:inline>
                        </w:drawing>
                      </w:r>
                    </w:p>
                    <w:p w:rsidR="00142823" w:rsidRPr="00142823" w:rsidRDefault="00142823">
                      <w:pPr>
                        <w:rPr>
                          <w:sz w:val="20"/>
                          <w:szCs w:val="20"/>
                        </w:rPr>
                      </w:pPr>
                      <w:r w:rsidRPr="00142823">
                        <w:rPr>
                          <w:sz w:val="20"/>
                          <w:szCs w:val="20"/>
                        </w:rPr>
                        <w:t>Figure 3.0-</w:t>
                      </w:r>
                      <w:proofErr w:type="gramStart"/>
                      <w:r w:rsidRPr="00142823">
                        <w:rPr>
                          <w:sz w:val="20"/>
                          <w:szCs w:val="20"/>
                        </w:rPr>
                        <w:t>1</w:t>
                      </w:r>
                      <w:r>
                        <w:rPr>
                          <w:sz w:val="20"/>
                          <w:szCs w:val="20"/>
                        </w:rPr>
                        <w:t xml:space="preserve">  "</w:t>
                      </w:r>
                      <w:proofErr w:type="spellStart"/>
                      <w:proofErr w:type="gramEnd"/>
                      <w:r>
                        <w:rPr>
                          <w:sz w:val="20"/>
                          <w:szCs w:val="20"/>
                        </w:rPr>
                        <w:t>Vee</w:t>
                      </w:r>
                      <w:proofErr w:type="spellEnd"/>
                      <w:r>
                        <w:rPr>
                          <w:sz w:val="20"/>
                          <w:szCs w:val="20"/>
                        </w:rPr>
                        <w:t>" Pipe Pedestal Evaluated for the FDR</w:t>
                      </w:r>
                    </w:p>
                  </w:txbxContent>
                </v:textbox>
                <w10:wrap type="square"/>
              </v:shape>
            </w:pict>
          </mc:Fallback>
        </mc:AlternateContent>
      </w:r>
      <w:r w:rsidR="003827C5" w:rsidRPr="003827C5">
        <w:rPr>
          <w:sz w:val="20"/>
          <w:szCs w:val="20"/>
        </w:rPr>
        <w:t xml:space="preserve"> </w:t>
      </w:r>
    </w:p>
    <w:p w:rsidR="00F766F2" w:rsidRPr="003827C5" w:rsidRDefault="003827C5" w:rsidP="00F766F2">
      <w:pPr>
        <w:jc w:val="both"/>
        <w:rPr>
          <w:noProof/>
        </w:rPr>
      </w:pPr>
      <w:r w:rsidRPr="003827C5">
        <w:rPr>
          <w:sz w:val="20"/>
          <w:szCs w:val="20"/>
        </w:rPr>
        <w:t xml:space="preserve">   The ped</w:t>
      </w:r>
      <w:r w:rsidR="008B57E5">
        <w:rPr>
          <w:sz w:val="20"/>
          <w:szCs w:val="20"/>
        </w:rPr>
        <w:t>e</w:t>
      </w:r>
      <w:r w:rsidRPr="003827C5">
        <w:rPr>
          <w:sz w:val="20"/>
          <w:szCs w:val="20"/>
        </w:rPr>
        <w:t xml:space="preserve">stal is a structure that provides gravity support for the </w:t>
      </w:r>
      <w:proofErr w:type="spellStart"/>
      <w:r w:rsidRPr="003827C5">
        <w:rPr>
          <w:sz w:val="20"/>
          <w:szCs w:val="20"/>
        </w:rPr>
        <w:t>centerstack</w:t>
      </w:r>
      <w:proofErr w:type="spellEnd"/>
      <w:r w:rsidR="00D63A90">
        <w:rPr>
          <w:sz w:val="20"/>
          <w:szCs w:val="20"/>
        </w:rPr>
        <w:t xml:space="preserve"> and resists Coil Lorentz loads during operation</w:t>
      </w:r>
      <w:proofErr w:type="gramStart"/>
      <w:r w:rsidR="00D63A90">
        <w:rPr>
          <w:sz w:val="20"/>
          <w:szCs w:val="20"/>
        </w:rPr>
        <w:t>.</w:t>
      </w:r>
      <w:r w:rsidRPr="003827C5">
        <w:rPr>
          <w:sz w:val="20"/>
          <w:szCs w:val="20"/>
        </w:rPr>
        <w:t>.</w:t>
      </w:r>
      <w:proofErr w:type="gramEnd"/>
      <w:r>
        <w:rPr>
          <w:sz w:val="20"/>
          <w:szCs w:val="20"/>
        </w:rPr>
        <w:t xml:space="preserve"> </w:t>
      </w:r>
      <w:r w:rsidRPr="003827C5">
        <w:rPr>
          <w:sz w:val="20"/>
          <w:szCs w:val="20"/>
        </w:rPr>
        <w:t xml:space="preserve"> Because it is connected to </w:t>
      </w:r>
      <w:r>
        <w:rPr>
          <w:sz w:val="20"/>
          <w:szCs w:val="20"/>
        </w:rPr>
        <w:t xml:space="preserve">ground, </w:t>
      </w:r>
      <w:r w:rsidRPr="003827C5">
        <w:rPr>
          <w:sz w:val="20"/>
          <w:szCs w:val="20"/>
        </w:rPr>
        <w:t>the lower lid assembly, and the TF flags, and the skirt which supports th</w:t>
      </w:r>
      <w:r>
        <w:rPr>
          <w:sz w:val="20"/>
          <w:szCs w:val="20"/>
        </w:rPr>
        <w:t xml:space="preserve">e </w:t>
      </w:r>
      <w:proofErr w:type="spellStart"/>
      <w:r w:rsidRPr="003827C5">
        <w:rPr>
          <w:sz w:val="20"/>
          <w:szCs w:val="20"/>
        </w:rPr>
        <w:t>centerstack</w:t>
      </w:r>
      <w:proofErr w:type="spellEnd"/>
      <w:r w:rsidRPr="003827C5">
        <w:rPr>
          <w:sz w:val="20"/>
          <w:szCs w:val="20"/>
        </w:rPr>
        <w:t xml:space="preserve"> casing, it also is a contributor to the torsional </w:t>
      </w:r>
      <w:proofErr w:type="spellStart"/>
      <w:r w:rsidRPr="003827C5">
        <w:rPr>
          <w:sz w:val="20"/>
          <w:szCs w:val="20"/>
        </w:rPr>
        <w:t>stiffnesses</w:t>
      </w:r>
      <w:proofErr w:type="spellEnd"/>
      <w:r w:rsidRPr="003827C5">
        <w:rPr>
          <w:sz w:val="20"/>
          <w:szCs w:val="20"/>
        </w:rPr>
        <w:t xml:space="preserve"> that determine the distribution of the global torques in the machine</w:t>
      </w:r>
      <w:r>
        <w:rPr>
          <w:sz w:val="20"/>
          <w:szCs w:val="20"/>
        </w:rPr>
        <w:t>. The ped</w:t>
      </w:r>
      <w:r w:rsidR="008B57E5">
        <w:rPr>
          <w:sz w:val="20"/>
          <w:szCs w:val="20"/>
        </w:rPr>
        <w:t>e</w:t>
      </w:r>
      <w:r>
        <w:rPr>
          <w:sz w:val="20"/>
          <w:szCs w:val="20"/>
        </w:rPr>
        <w:t xml:space="preserve">stal must allow access to the service connections at the lower end of the </w:t>
      </w:r>
      <w:proofErr w:type="spellStart"/>
      <w:r>
        <w:rPr>
          <w:sz w:val="20"/>
          <w:szCs w:val="20"/>
        </w:rPr>
        <w:t>centerstack</w:t>
      </w:r>
      <w:proofErr w:type="spellEnd"/>
      <w:r>
        <w:rPr>
          <w:sz w:val="20"/>
          <w:szCs w:val="20"/>
        </w:rPr>
        <w:t xml:space="preserve">. Provision must be made to allow passage of coolant lines, power leads and diagnostics. In order </w:t>
      </w:r>
      <w:r w:rsidR="00816966">
        <w:rPr>
          <w:sz w:val="20"/>
          <w:szCs w:val="20"/>
        </w:rPr>
        <w:t>to service these lines, the pede</w:t>
      </w:r>
      <w:r>
        <w:rPr>
          <w:sz w:val="20"/>
          <w:szCs w:val="20"/>
        </w:rPr>
        <w:t xml:space="preserve">stal </w:t>
      </w:r>
      <w:r w:rsidR="00816966">
        <w:rPr>
          <w:sz w:val="20"/>
          <w:szCs w:val="20"/>
        </w:rPr>
        <w:t>may have to be</w:t>
      </w:r>
      <w:r>
        <w:rPr>
          <w:sz w:val="20"/>
          <w:szCs w:val="20"/>
        </w:rPr>
        <w:t xml:space="preserve"> able to be disassembled in pieces that do not capture the service connections.  </w:t>
      </w:r>
      <w:r w:rsidR="00142823">
        <w:rPr>
          <w:sz w:val="20"/>
          <w:szCs w:val="20"/>
        </w:rPr>
        <w:t>The current design for the FDR is shown in figure 3.0-1</w:t>
      </w:r>
      <w:r w:rsidR="008F72DD">
        <w:rPr>
          <w:sz w:val="20"/>
          <w:szCs w:val="20"/>
        </w:rPr>
        <w:t xml:space="preserve">. The number of bolts at the mid flange is 6 pairs - but this was described as needing </w:t>
      </w:r>
      <w:r w:rsidR="0005355A">
        <w:rPr>
          <w:sz w:val="20"/>
          <w:szCs w:val="20"/>
        </w:rPr>
        <w:t>resolution in</w:t>
      </w:r>
      <w:r w:rsidR="0042075A">
        <w:rPr>
          <w:sz w:val="20"/>
          <w:szCs w:val="20"/>
        </w:rPr>
        <w:t xml:space="preserve"> an email from Mar</w:t>
      </w:r>
      <w:r w:rsidR="008F72DD">
        <w:rPr>
          <w:sz w:val="20"/>
          <w:szCs w:val="20"/>
        </w:rPr>
        <w:t xml:space="preserve">k </w:t>
      </w:r>
      <w:proofErr w:type="gramStart"/>
      <w:r w:rsidR="008F72DD">
        <w:rPr>
          <w:sz w:val="20"/>
          <w:szCs w:val="20"/>
        </w:rPr>
        <w:t>Smith</w:t>
      </w:r>
      <w:r w:rsidR="00D63A90">
        <w:rPr>
          <w:sz w:val="20"/>
          <w:szCs w:val="20"/>
        </w:rPr>
        <w:t>[</w:t>
      </w:r>
      <w:proofErr w:type="gramEnd"/>
      <w:r w:rsidR="00D63A90">
        <w:rPr>
          <w:sz w:val="20"/>
          <w:szCs w:val="20"/>
        </w:rPr>
        <w:t>10]</w:t>
      </w:r>
      <w:r w:rsidR="008F72DD">
        <w:rPr>
          <w:sz w:val="20"/>
          <w:szCs w:val="20"/>
        </w:rPr>
        <w:t xml:space="preserve">. The analysis model </w:t>
      </w:r>
      <w:r w:rsidR="0005355A">
        <w:rPr>
          <w:sz w:val="20"/>
          <w:szCs w:val="20"/>
        </w:rPr>
        <w:t>uses four bolts in a pattern around the vertices of the trusses</w:t>
      </w:r>
      <w:r w:rsidR="00D63A90">
        <w:rPr>
          <w:sz w:val="20"/>
          <w:szCs w:val="20"/>
        </w:rPr>
        <w:t xml:space="preserve"> for a total of 8 pairs. </w:t>
      </w:r>
      <w:r w:rsidR="0005355A">
        <w:rPr>
          <w:sz w:val="20"/>
          <w:szCs w:val="20"/>
        </w:rPr>
        <w:t xml:space="preserve"> </w:t>
      </w:r>
      <w:r w:rsidR="00D63A90">
        <w:rPr>
          <w:sz w:val="20"/>
          <w:szCs w:val="20"/>
        </w:rPr>
        <w:t>S</w:t>
      </w:r>
      <w:r w:rsidR="0005355A">
        <w:rPr>
          <w:sz w:val="20"/>
          <w:szCs w:val="20"/>
        </w:rPr>
        <w:t xml:space="preserve">himming of the mid flanges is assumed to also align with the vertices of the trusses. </w:t>
      </w:r>
      <w:r w:rsidR="0042075A">
        <w:rPr>
          <w:sz w:val="20"/>
          <w:szCs w:val="20"/>
        </w:rPr>
        <w:t xml:space="preserve">Use of high strength bolts at the flange connections (Mid height and at the base) allows these connections to be capable of resisting the worst case power supply loads. The limit to the upward loading is the concrete anchors. Ninety four 3/4 inch </w:t>
      </w:r>
      <w:r w:rsidR="00D3536F">
        <w:rPr>
          <w:sz w:val="20"/>
          <w:szCs w:val="20"/>
        </w:rPr>
        <w:t>anchors</w:t>
      </w:r>
      <w:r w:rsidR="0042075A">
        <w:rPr>
          <w:sz w:val="20"/>
          <w:szCs w:val="20"/>
        </w:rPr>
        <w:t xml:space="preserve"> are required to resist the worst case power supply loads. It is not likely that this number will be used. Only five 3/4 inch anchors are needed to </w:t>
      </w:r>
      <w:proofErr w:type="gramStart"/>
      <w:r w:rsidR="0042075A">
        <w:rPr>
          <w:sz w:val="20"/>
          <w:szCs w:val="20"/>
        </w:rPr>
        <w:t>react</w:t>
      </w:r>
      <w:proofErr w:type="gramEnd"/>
      <w:r w:rsidR="0042075A">
        <w:rPr>
          <w:sz w:val="20"/>
          <w:szCs w:val="20"/>
        </w:rPr>
        <w:t xml:space="preserve"> the normal operating net load on the </w:t>
      </w:r>
      <w:proofErr w:type="spellStart"/>
      <w:r w:rsidR="0042075A">
        <w:rPr>
          <w:sz w:val="20"/>
          <w:szCs w:val="20"/>
        </w:rPr>
        <w:t>centerstack</w:t>
      </w:r>
      <w:proofErr w:type="spellEnd"/>
      <w:r w:rsidR="0042075A">
        <w:rPr>
          <w:sz w:val="20"/>
          <w:szCs w:val="20"/>
        </w:rPr>
        <w:t>. Many more than 5 are suggested. This number will set the limit that must be maintained by the DCPS.</w:t>
      </w:r>
    </w:p>
    <w:p w:rsidR="00816966" w:rsidRDefault="006409EB" w:rsidP="008013D2">
      <w:pPr>
        <w:jc w:val="both"/>
        <w:rPr>
          <w:sz w:val="20"/>
          <w:szCs w:val="20"/>
        </w:rPr>
      </w:pPr>
      <w:r>
        <w:rPr>
          <w:sz w:val="20"/>
          <w:szCs w:val="20"/>
        </w:rPr>
        <w:t xml:space="preserve">    </w:t>
      </w:r>
      <w:r w:rsidR="00816966" w:rsidRPr="008013D2">
        <w:rPr>
          <w:sz w:val="20"/>
          <w:szCs w:val="20"/>
        </w:rPr>
        <w:t xml:space="preserve">There </w:t>
      </w:r>
      <w:proofErr w:type="gramStart"/>
      <w:r w:rsidR="00816966" w:rsidRPr="008013D2">
        <w:rPr>
          <w:sz w:val="20"/>
          <w:szCs w:val="20"/>
        </w:rPr>
        <w:t>have</w:t>
      </w:r>
      <w:proofErr w:type="gramEnd"/>
      <w:r w:rsidR="00816966" w:rsidRPr="008013D2">
        <w:rPr>
          <w:sz w:val="20"/>
          <w:szCs w:val="20"/>
        </w:rPr>
        <w:t xml:space="preserve"> been a couple of design concepts proposed for the pedestal. During the CDR, the pedestal was a bolted plate assembly. A </w:t>
      </w:r>
      <w:proofErr w:type="gramStart"/>
      <w:r w:rsidR="00D12A99">
        <w:rPr>
          <w:sz w:val="20"/>
          <w:szCs w:val="20"/>
        </w:rPr>
        <w:t xml:space="preserve">number </w:t>
      </w:r>
      <w:r w:rsidR="00816966" w:rsidRPr="008013D2">
        <w:rPr>
          <w:sz w:val="20"/>
          <w:szCs w:val="20"/>
        </w:rPr>
        <w:t xml:space="preserve"> of</w:t>
      </w:r>
      <w:proofErr w:type="gramEnd"/>
      <w:r w:rsidR="00816966" w:rsidRPr="008013D2">
        <w:rPr>
          <w:sz w:val="20"/>
          <w:szCs w:val="20"/>
        </w:rPr>
        <w:t xml:space="preserve"> analyses were performed bas</w:t>
      </w:r>
      <w:r w:rsidR="00D12A99">
        <w:rPr>
          <w:sz w:val="20"/>
          <w:szCs w:val="20"/>
        </w:rPr>
        <w:t xml:space="preserve">ed on this configuration, and the gusseted plate design was acceptable. </w:t>
      </w:r>
      <w:r w:rsidR="00816966" w:rsidRPr="008013D2">
        <w:rPr>
          <w:sz w:val="20"/>
          <w:szCs w:val="20"/>
        </w:rPr>
        <w:t xml:space="preserve"> Designers were concerned that a </w:t>
      </w:r>
      <w:proofErr w:type="spellStart"/>
      <w:r w:rsidR="00816966" w:rsidRPr="008013D2">
        <w:rPr>
          <w:sz w:val="20"/>
          <w:szCs w:val="20"/>
        </w:rPr>
        <w:t>torsionally</w:t>
      </w:r>
      <w:proofErr w:type="spellEnd"/>
      <w:r w:rsidR="00816966" w:rsidRPr="008013D2">
        <w:rPr>
          <w:sz w:val="20"/>
          <w:szCs w:val="20"/>
        </w:rPr>
        <w:t xml:space="preserve"> stiffer structure was needed, although the analyses </w:t>
      </w:r>
      <w:r w:rsidR="00517871">
        <w:rPr>
          <w:sz w:val="20"/>
          <w:szCs w:val="20"/>
        </w:rPr>
        <w:t>(</w:t>
      </w:r>
      <w:r w:rsidR="00816966" w:rsidRPr="008013D2">
        <w:rPr>
          <w:sz w:val="20"/>
          <w:szCs w:val="20"/>
        </w:rPr>
        <w:t>which also had a stiff lower lid structure</w:t>
      </w:r>
      <w:r w:rsidR="00517871">
        <w:rPr>
          <w:sz w:val="20"/>
          <w:szCs w:val="20"/>
        </w:rPr>
        <w:t>)</w:t>
      </w:r>
      <w:r w:rsidR="00816966" w:rsidRPr="008013D2">
        <w:rPr>
          <w:sz w:val="20"/>
          <w:szCs w:val="20"/>
        </w:rPr>
        <w:t xml:space="preserve"> did not show this. </w:t>
      </w:r>
    </w:p>
    <w:p w:rsidR="0028533C" w:rsidRDefault="0028533C" w:rsidP="008013D2">
      <w:pPr>
        <w:jc w:val="both"/>
        <w:rPr>
          <w:sz w:val="20"/>
          <w:szCs w:val="20"/>
        </w:rPr>
      </w:pPr>
    </w:p>
    <w:p w:rsidR="0028533C" w:rsidRDefault="009367D0" w:rsidP="006409EB">
      <w:pPr>
        <w:jc w:val="center"/>
        <w:rPr>
          <w:sz w:val="20"/>
          <w:szCs w:val="20"/>
        </w:rPr>
      </w:pPr>
      <w:r>
        <w:rPr>
          <w:noProof/>
          <w:sz w:val="20"/>
          <w:szCs w:val="20"/>
        </w:rPr>
        <w:drawing>
          <wp:inline distT="0" distB="0" distL="0" distR="0">
            <wp:extent cx="5086350" cy="2352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86350" cy="2352675"/>
                    </a:xfrm>
                    <a:prstGeom prst="rect">
                      <a:avLst/>
                    </a:prstGeom>
                    <a:noFill/>
                    <a:ln>
                      <a:noFill/>
                    </a:ln>
                  </pic:spPr>
                </pic:pic>
              </a:graphicData>
            </a:graphic>
          </wp:inline>
        </w:drawing>
      </w:r>
    </w:p>
    <w:p w:rsidR="00137DB4" w:rsidRDefault="009367D0" w:rsidP="00137DB4">
      <w:pPr>
        <w:rPr>
          <w:sz w:val="20"/>
          <w:szCs w:val="20"/>
        </w:rPr>
      </w:pPr>
      <w:r>
        <w:rPr>
          <w:noProof/>
          <w:sz w:val="20"/>
          <w:szCs w:val="20"/>
        </w:rPr>
        <w:lastRenderedPageBreak/>
        <w:drawing>
          <wp:inline distT="0" distB="0" distL="0" distR="0">
            <wp:extent cx="5857875" cy="1762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7875" cy="1762125"/>
                    </a:xfrm>
                    <a:prstGeom prst="rect">
                      <a:avLst/>
                    </a:prstGeom>
                    <a:noFill/>
                    <a:ln>
                      <a:noFill/>
                    </a:ln>
                  </pic:spPr>
                </pic:pic>
              </a:graphicData>
            </a:graphic>
          </wp:inline>
        </w:drawing>
      </w:r>
    </w:p>
    <w:p w:rsidR="0028533C" w:rsidRDefault="00D12A99" w:rsidP="008013D2">
      <w:pPr>
        <w:jc w:val="both"/>
        <w:rPr>
          <w:sz w:val="20"/>
          <w:szCs w:val="20"/>
        </w:rPr>
      </w:pPr>
      <w:r>
        <w:rPr>
          <w:sz w:val="20"/>
          <w:szCs w:val="20"/>
        </w:rPr>
        <w:t>Figure 3.0-2 Two Concepts Proposed for the Pedestal; "</w:t>
      </w:r>
      <w:proofErr w:type="spellStart"/>
      <w:r>
        <w:rPr>
          <w:sz w:val="20"/>
          <w:szCs w:val="20"/>
        </w:rPr>
        <w:t>Vee</w:t>
      </w:r>
      <w:proofErr w:type="spellEnd"/>
      <w:r>
        <w:rPr>
          <w:sz w:val="20"/>
          <w:szCs w:val="20"/>
        </w:rPr>
        <w:t>" Pipe (Left) and Gusseted Plate (Right)</w:t>
      </w:r>
    </w:p>
    <w:p w:rsidR="00517871" w:rsidRDefault="00517871" w:rsidP="008013D2">
      <w:pPr>
        <w:jc w:val="both"/>
        <w:rPr>
          <w:sz w:val="20"/>
          <w:szCs w:val="20"/>
        </w:rPr>
      </w:pPr>
    </w:p>
    <w:p w:rsidR="00517871" w:rsidRDefault="00517871" w:rsidP="008013D2">
      <w:pPr>
        <w:jc w:val="both"/>
        <w:rPr>
          <w:sz w:val="20"/>
          <w:szCs w:val="20"/>
        </w:rPr>
      </w:pPr>
      <w:r w:rsidRPr="008013D2">
        <w:rPr>
          <w:sz w:val="20"/>
          <w:szCs w:val="20"/>
        </w:rPr>
        <w:t xml:space="preserve">Aside from qualifying the present </w:t>
      </w:r>
      <w:proofErr w:type="spellStart"/>
      <w:r w:rsidRPr="008013D2">
        <w:rPr>
          <w:sz w:val="20"/>
          <w:szCs w:val="20"/>
        </w:rPr>
        <w:t>Vee</w:t>
      </w:r>
      <w:proofErr w:type="spellEnd"/>
      <w:r w:rsidRPr="008013D2">
        <w:rPr>
          <w:sz w:val="20"/>
          <w:szCs w:val="20"/>
        </w:rPr>
        <w:t>-</w:t>
      </w:r>
      <w:r>
        <w:rPr>
          <w:sz w:val="20"/>
          <w:szCs w:val="20"/>
        </w:rPr>
        <w:t>t</w:t>
      </w:r>
      <w:r w:rsidRPr="008013D2">
        <w:rPr>
          <w:sz w:val="20"/>
          <w:szCs w:val="20"/>
        </w:rPr>
        <w:t xml:space="preserve">ube </w:t>
      </w:r>
      <w:proofErr w:type="gramStart"/>
      <w:r w:rsidRPr="008013D2">
        <w:rPr>
          <w:sz w:val="20"/>
          <w:szCs w:val="20"/>
        </w:rPr>
        <w:t>structure ,</w:t>
      </w:r>
      <w:proofErr w:type="gramEnd"/>
      <w:r w:rsidRPr="008013D2">
        <w:rPr>
          <w:sz w:val="20"/>
          <w:szCs w:val="20"/>
        </w:rPr>
        <w:t xml:space="preserve"> the global model used for the inner leg torsional shear calculation has been run with both the plate and </w:t>
      </w:r>
      <w:proofErr w:type="spellStart"/>
      <w:r w:rsidRPr="008013D2">
        <w:rPr>
          <w:sz w:val="20"/>
          <w:szCs w:val="20"/>
        </w:rPr>
        <w:t>vee</w:t>
      </w:r>
      <w:proofErr w:type="spellEnd"/>
      <w:r w:rsidRPr="008013D2">
        <w:rPr>
          <w:sz w:val="20"/>
          <w:szCs w:val="20"/>
        </w:rPr>
        <w:t>-tube structure.</w:t>
      </w:r>
    </w:p>
    <w:p w:rsidR="00F575A6" w:rsidRDefault="00F575A6" w:rsidP="008013D2">
      <w:pPr>
        <w:jc w:val="both"/>
        <w:rPr>
          <w:sz w:val="20"/>
          <w:szCs w:val="20"/>
        </w:rPr>
      </w:pPr>
    </w:p>
    <w:p w:rsidR="00F575A6" w:rsidRPr="00F575A6" w:rsidRDefault="00F575A6" w:rsidP="00F575A6">
      <w:pPr>
        <w:rPr>
          <w:rFonts w:ascii="Calibri" w:hAnsi="Calibri"/>
          <w:color w:val="auto"/>
          <w:sz w:val="22"/>
          <w:szCs w:val="22"/>
        </w:rPr>
      </w:pPr>
      <w:r w:rsidRPr="00F575A6">
        <w:rPr>
          <w:rFonts w:ascii="Arial" w:hAnsi="Arial" w:cs="Arial"/>
          <w:sz w:val="20"/>
          <w:szCs w:val="20"/>
        </w:rPr>
        <w:t xml:space="preserve">Section 9 is from the global model that includes the TF OOP loading, and the TF torque. It is the same model and analysis used for the TF torsional shear. Global machine torque is included. Global torque effects are discussed in a couple of places in the calc - Torque reactions at the base and bolt circle and in the discussion of the different stresses in the </w:t>
      </w:r>
      <w:proofErr w:type="spellStart"/>
      <w:r w:rsidRPr="00F575A6">
        <w:rPr>
          <w:rFonts w:ascii="Arial" w:hAnsi="Arial" w:cs="Arial"/>
          <w:sz w:val="20"/>
          <w:szCs w:val="20"/>
        </w:rPr>
        <w:t>Vee</w:t>
      </w:r>
      <w:proofErr w:type="spellEnd"/>
      <w:r w:rsidRPr="00F575A6">
        <w:rPr>
          <w:rFonts w:ascii="Arial" w:hAnsi="Arial" w:cs="Arial"/>
          <w:sz w:val="20"/>
          <w:szCs w:val="20"/>
        </w:rPr>
        <w:t xml:space="preserve"> legs indicating that a torque was being reacted by the pedestal. </w:t>
      </w:r>
    </w:p>
    <w:p w:rsidR="00F575A6" w:rsidRPr="00F575A6" w:rsidRDefault="00F575A6" w:rsidP="00F575A6">
      <w:pPr>
        <w:rPr>
          <w:rFonts w:ascii="Calibri" w:hAnsi="Calibri"/>
          <w:color w:val="auto"/>
          <w:sz w:val="22"/>
          <w:szCs w:val="22"/>
        </w:rPr>
      </w:pPr>
      <w:r w:rsidRPr="00F575A6">
        <w:rPr>
          <w:color w:val="auto"/>
        </w:rPr>
        <w:t> </w:t>
      </w:r>
    </w:p>
    <w:p w:rsidR="00F575A6" w:rsidRPr="00F575A6" w:rsidRDefault="00F575A6" w:rsidP="00F575A6">
      <w:pPr>
        <w:rPr>
          <w:rFonts w:ascii="Calibri" w:hAnsi="Calibri"/>
          <w:color w:val="auto"/>
          <w:sz w:val="22"/>
          <w:szCs w:val="22"/>
        </w:rPr>
      </w:pPr>
      <w:r w:rsidRPr="00F575A6">
        <w:rPr>
          <w:color w:val="auto"/>
        </w:rPr>
        <w:t>If you look at the figure 9.2-</w:t>
      </w:r>
      <w:proofErr w:type="gramStart"/>
      <w:r w:rsidR="002650CD">
        <w:rPr>
          <w:color w:val="auto"/>
        </w:rPr>
        <w:t xml:space="preserve">4 </w:t>
      </w:r>
      <w:r w:rsidRPr="00F575A6">
        <w:rPr>
          <w:color w:val="auto"/>
        </w:rPr>
        <w:t> you</w:t>
      </w:r>
      <w:proofErr w:type="gramEnd"/>
      <w:r w:rsidRPr="00F575A6">
        <w:rPr>
          <w:color w:val="auto"/>
        </w:rPr>
        <w:t xml:space="preserve"> don't see a red contour. - the highest you see is a light green - around 135 level - stresses beyond this are very localized at the intersections and are an indication of the FEA capturing the stress concentration factor. </w:t>
      </w:r>
      <w:r w:rsidR="00D52742">
        <w:rPr>
          <w:color w:val="auto"/>
        </w:rPr>
        <w:t>T</w:t>
      </w:r>
      <w:r w:rsidR="00D52742" w:rsidRPr="00F575A6">
        <w:rPr>
          <w:color w:val="auto"/>
        </w:rPr>
        <w:t>he stress components in the pipes</w:t>
      </w:r>
      <w:r w:rsidR="00D52742">
        <w:rPr>
          <w:color w:val="auto"/>
        </w:rPr>
        <w:t xml:space="preserve"> are shown in </w:t>
      </w:r>
      <w:r w:rsidR="002650CD">
        <w:rPr>
          <w:color w:val="auto"/>
        </w:rPr>
        <w:t>section 9</w:t>
      </w:r>
      <w:r w:rsidR="00D52742">
        <w:rPr>
          <w:color w:val="auto"/>
        </w:rPr>
        <w:t>.2</w:t>
      </w:r>
      <w:r w:rsidR="002650CD">
        <w:rPr>
          <w:color w:val="auto"/>
        </w:rPr>
        <w:t>.3</w:t>
      </w:r>
      <w:r w:rsidR="00D52742">
        <w:rPr>
          <w:color w:val="auto"/>
        </w:rPr>
        <w:t>, figures 9.2.3-1, and 2. T</w:t>
      </w:r>
      <w:r w:rsidRPr="00F575A6">
        <w:rPr>
          <w:color w:val="auto"/>
        </w:rPr>
        <w:t>he importa</w:t>
      </w:r>
      <w:r w:rsidR="002650CD">
        <w:rPr>
          <w:color w:val="auto"/>
        </w:rPr>
        <w:t>n</w:t>
      </w:r>
      <w:r w:rsidRPr="00F575A6">
        <w:rPr>
          <w:color w:val="auto"/>
        </w:rPr>
        <w:t xml:space="preserve">t observation is that the primary load in the pipes is compressive which, regardless of the stress concentration, will not allow cracks to propagate. </w:t>
      </w:r>
    </w:p>
    <w:p w:rsidR="00F575A6" w:rsidRPr="00F575A6" w:rsidRDefault="00F575A6" w:rsidP="00F575A6">
      <w:pPr>
        <w:rPr>
          <w:rFonts w:ascii="Calibri" w:hAnsi="Calibri"/>
          <w:color w:val="auto"/>
          <w:sz w:val="22"/>
          <w:szCs w:val="22"/>
        </w:rPr>
      </w:pPr>
      <w:r w:rsidRPr="00F575A6">
        <w:rPr>
          <w:color w:val="auto"/>
        </w:rPr>
        <w:t> </w:t>
      </w:r>
    </w:p>
    <w:p w:rsidR="00F575A6" w:rsidRPr="00F575A6" w:rsidRDefault="00D52742" w:rsidP="00F575A6">
      <w:pPr>
        <w:rPr>
          <w:rFonts w:ascii="Calibri" w:hAnsi="Calibri"/>
          <w:color w:val="auto"/>
          <w:sz w:val="22"/>
          <w:szCs w:val="22"/>
        </w:rPr>
      </w:pPr>
      <w:r>
        <w:rPr>
          <w:color w:val="auto"/>
        </w:rPr>
        <w:t>Also included in 9.2.3</w:t>
      </w:r>
      <w:proofErr w:type="gramStart"/>
      <w:r>
        <w:rPr>
          <w:color w:val="auto"/>
        </w:rPr>
        <w:t xml:space="preserve">, </w:t>
      </w:r>
      <w:r w:rsidR="00F575A6" w:rsidRPr="00F575A6">
        <w:rPr>
          <w:color w:val="auto"/>
        </w:rPr>
        <w:t xml:space="preserve"> plots</w:t>
      </w:r>
      <w:proofErr w:type="gramEnd"/>
      <w:r w:rsidR="00F575A6" w:rsidRPr="00F575A6">
        <w:rPr>
          <w:color w:val="auto"/>
        </w:rPr>
        <w:t xml:space="preserve"> from the latest global model run </w:t>
      </w:r>
      <w:r>
        <w:rPr>
          <w:color w:val="auto"/>
        </w:rPr>
        <w:t xml:space="preserve">are included </w:t>
      </w:r>
      <w:r w:rsidR="00F575A6" w:rsidRPr="00F575A6">
        <w:rPr>
          <w:color w:val="auto"/>
        </w:rPr>
        <w:t>for a number of the equilibri</w:t>
      </w:r>
      <w:r w:rsidR="00437968">
        <w:rPr>
          <w:color w:val="auto"/>
        </w:rPr>
        <w:t>a</w:t>
      </w:r>
      <w:r w:rsidR="00F575A6" w:rsidRPr="00F575A6">
        <w:rPr>
          <w:color w:val="auto"/>
        </w:rPr>
        <w:t xml:space="preserve"> - some go above the 135 MPa level, but not </w:t>
      </w:r>
      <w:r>
        <w:rPr>
          <w:color w:val="auto"/>
        </w:rPr>
        <w:t>significantly</w:t>
      </w:r>
      <w:r w:rsidR="00F575A6" w:rsidRPr="00F575A6">
        <w:rPr>
          <w:color w:val="auto"/>
        </w:rPr>
        <w:t xml:space="preserve">.  </w:t>
      </w:r>
      <w:r>
        <w:rPr>
          <w:color w:val="auto"/>
        </w:rPr>
        <w:t>T</w:t>
      </w:r>
      <w:r w:rsidR="00F575A6" w:rsidRPr="00F575A6">
        <w:rPr>
          <w:color w:val="auto"/>
        </w:rPr>
        <w:t xml:space="preserve">he 135 MPa quote </w:t>
      </w:r>
      <w:r>
        <w:rPr>
          <w:color w:val="auto"/>
        </w:rPr>
        <w:t>is</w:t>
      </w:r>
      <w:r w:rsidR="00F575A6" w:rsidRPr="00F575A6">
        <w:rPr>
          <w:color w:val="auto"/>
        </w:rPr>
        <w:t xml:space="preserve"> a reasonable readin</w:t>
      </w:r>
      <w:r w:rsidR="00437968">
        <w:rPr>
          <w:color w:val="auto"/>
        </w:rPr>
        <w:t>g</w:t>
      </w:r>
      <w:r w:rsidR="00F575A6" w:rsidRPr="00F575A6">
        <w:rPr>
          <w:color w:val="auto"/>
        </w:rPr>
        <w:t xml:space="preserve"> of the contours</w:t>
      </w:r>
      <w:proofErr w:type="gramStart"/>
      <w:r>
        <w:rPr>
          <w:color w:val="auto"/>
        </w:rPr>
        <w:t xml:space="preserve">, </w:t>
      </w:r>
      <w:r w:rsidR="00F575A6" w:rsidRPr="00F575A6">
        <w:rPr>
          <w:color w:val="auto"/>
        </w:rPr>
        <w:t xml:space="preserve"> with</w:t>
      </w:r>
      <w:proofErr w:type="gramEnd"/>
      <w:r w:rsidR="00F575A6" w:rsidRPr="00F575A6">
        <w:rPr>
          <w:color w:val="auto"/>
        </w:rPr>
        <w:t xml:space="preserve"> the higher values more indicative of the very local peaks at the intersections. </w:t>
      </w:r>
      <w:r>
        <w:rPr>
          <w:color w:val="auto"/>
        </w:rPr>
        <w:t>Section 9.2.3 shows results for</w:t>
      </w:r>
      <w:r w:rsidR="00F575A6" w:rsidRPr="00F575A6">
        <w:rPr>
          <w:color w:val="auto"/>
        </w:rPr>
        <w:t xml:space="preserve"> the flat lower </w:t>
      </w:r>
      <w:proofErr w:type="spellStart"/>
      <w:r w:rsidR="00F575A6" w:rsidRPr="00F575A6">
        <w:rPr>
          <w:color w:val="auto"/>
        </w:rPr>
        <w:t>spoked</w:t>
      </w:r>
      <w:proofErr w:type="spellEnd"/>
      <w:r w:rsidR="00F575A6" w:rsidRPr="00F575A6">
        <w:rPr>
          <w:color w:val="auto"/>
        </w:rPr>
        <w:t xml:space="preserve"> lid. The </w:t>
      </w:r>
      <w:proofErr w:type="spellStart"/>
      <w:r w:rsidR="00F575A6" w:rsidRPr="00F575A6">
        <w:rPr>
          <w:color w:val="auto"/>
        </w:rPr>
        <w:t>pedistal</w:t>
      </w:r>
      <w:proofErr w:type="spellEnd"/>
      <w:r w:rsidR="00F575A6" w:rsidRPr="00F575A6">
        <w:rPr>
          <w:color w:val="auto"/>
        </w:rPr>
        <w:t xml:space="preserve"> stresses are varying a bit based on the lower lid design</w:t>
      </w:r>
      <w:r>
        <w:rPr>
          <w:color w:val="auto"/>
        </w:rPr>
        <w:t>, but basic conclusions are not altered</w:t>
      </w:r>
      <w:r w:rsidR="00F575A6" w:rsidRPr="00F575A6">
        <w:rPr>
          <w:color w:val="auto"/>
        </w:rPr>
        <w:t xml:space="preserve">. </w:t>
      </w:r>
    </w:p>
    <w:p w:rsidR="00F575A6" w:rsidRPr="00F575A6" w:rsidRDefault="00F575A6" w:rsidP="00F575A6">
      <w:pPr>
        <w:rPr>
          <w:rFonts w:ascii="Calibri" w:hAnsi="Calibri"/>
          <w:color w:val="auto"/>
          <w:sz w:val="22"/>
          <w:szCs w:val="22"/>
        </w:rPr>
      </w:pPr>
      <w:r w:rsidRPr="00F575A6">
        <w:rPr>
          <w:color w:val="auto"/>
        </w:rPr>
        <w:t>  </w:t>
      </w:r>
    </w:p>
    <w:p w:rsidR="00F575A6" w:rsidRDefault="00F575A6" w:rsidP="008013D2">
      <w:pPr>
        <w:jc w:val="both"/>
        <w:rPr>
          <w:sz w:val="20"/>
          <w:szCs w:val="20"/>
        </w:rPr>
      </w:pPr>
    </w:p>
    <w:p w:rsidR="00517871" w:rsidRDefault="009367D0" w:rsidP="008013D2">
      <w:pPr>
        <w:jc w:val="both"/>
        <w:rPr>
          <w:sz w:val="20"/>
          <w:szCs w:val="20"/>
        </w:rPr>
      </w:pPr>
      <w:r>
        <w:rPr>
          <w:noProof/>
          <w:sz w:val="20"/>
          <w:szCs w:val="20"/>
        </w:rPr>
        <w:lastRenderedPageBreak/>
        <w:drawing>
          <wp:inline distT="0" distB="0" distL="0" distR="0">
            <wp:extent cx="5486400" cy="3095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095625"/>
                    </a:xfrm>
                    <a:prstGeom prst="rect">
                      <a:avLst/>
                    </a:prstGeom>
                    <a:noFill/>
                    <a:ln>
                      <a:noFill/>
                    </a:ln>
                  </pic:spPr>
                </pic:pic>
              </a:graphicData>
            </a:graphic>
          </wp:inline>
        </w:drawing>
      </w:r>
    </w:p>
    <w:p w:rsidR="00517871" w:rsidRDefault="00517871" w:rsidP="008013D2">
      <w:pPr>
        <w:jc w:val="both"/>
        <w:rPr>
          <w:sz w:val="20"/>
          <w:szCs w:val="20"/>
        </w:rPr>
      </w:pPr>
    </w:p>
    <w:p w:rsidR="00517871" w:rsidRPr="00517871" w:rsidRDefault="00517871" w:rsidP="00517871">
      <w:pPr>
        <w:jc w:val="center"/>
        <w:rPr>
          <w:sz w:val="20"/>
          <w:szCs w:val="20"/>
        </w:rPr>
      </w:pPr>
      <w:r w:rsidRPr="00517871">
        <w:rPr>
          <w:sz w:val="20"/>
          <w:szCs w:val="20"/>
        </w:rPr>
        <w:t>Figure 3.0-</w:t>
      </w:r>
      <w:r>
        <w:rPr>
          <w:sz w:val="20"/>
          <w:szCs w:val="20"/>
        </w:rPr>
        <w:t>3</w:t>
      </w:r>
      <w:r w:rsidRPr="00517871">
        <w:rPr>
          <w:sz w:val="20"/>
          <w:szCs w:val="20"/>
        </w:rPr>
        <w:t xml:space="preserve"> </w:t>
      </w:r>
      <w:r>
        <w:rPr>
          <w:sz w:val="20"/>
          <w:szCs w:val="20"/>
        </w:rPr>
        <w:t xml:space="preserve">Inner Leg Torsional Shear </w:t>
      </w:r>
      <w:proofErr w:type="gramStart"/>
      <w:r>
        <w:rPr>
          <w:sz w:val="20"/>
          <w:szCs w:val="20"/>
        </w:rPr>
        <w:t>For</w:t>
      </w:r>
      <w:proofErr w:type="gramEnd"/>
      <w:r>
        <w:rPr>
          <w:sz w:val="20"/>
          <w:szCs w:val="20"/>
        </w:rPr>
        <w:t xml:space="preserve"> Two Pedestal Concepts</w:t>
      </w:r>
    </w:p>
    <w:p w:rsidR="00517871" w:rsidRPr="00517871" w:rsidRDefault="00517871" w:rsidP="00517871">
      <w:pPr>
        <w:rPr>
          <w:sz w:val="20"/>
          <w:szCs w:val="20"/>
        </w:rPr>
      </w:pPr>
    </w:p>
    <w:p w:rsidR="00517871" w:rsidRDefault="001F5219" w:rsidP="008013D2">
      <w:pPr>
        <w:jc w:val="both"/>
        <w:rPr>
          <w:sz w:val="20"/>
          <w:szCs w:val="20"/>
        </w:rPr>
      </w:pPr>
      <w:r>
        <w:rPr>
          <w:sz w:val="20"/>
          <w:szCs w:val="20"/>
        </w:rPr>
        <w:t>After reviewing</w:t>
      </w:r>
      <w:r w:rsidR="00D52742">
        <w:rPr>
          <w:sz w:val="20"/>
          <w:szCs w:val="20"/>
        </w:rPr>
        <w:t xml:space="preserve"> results for the different pedestal designs, </w:t>
      </w:r>
      <w:proofErr w:type="gramStart"/>
      <w:r w:rsidR="00D52742">
        <w:rPr>
          <w:sz w:val="20"/>
          <w:szCs w:val="20"/>
        </w:rPr>
        <w:t xml:space="preserve">and </w:t>
      </w:r>
      <w:r>
        <w:rPr>
          <w:sz w:val="20"/>
          <w:szCs w:val="20"/>
        </w:rPr>
        <w:t xml:space="preserve"> a</w:t>
      </w:r>
      <w:proofErr w:type="gramEnd"/>
      <w:r>
        <w:rPr>
          <w:sz w:val="20"/>
          <w:szCs w:val="20"/>
        </w:rPr>
        <w:t xml:space="preserve"> few scenarios, there is no difference in the max TF inner leg torsional shear </w:t>
      </w:r>
      <w:r w:rsidR="00D63A90">
        <w:rPr>
          <w:sz w:val="20"/>
          <w:szCs w:val="20"/>
        </w:rPr>
        <w:t>of 25 MPa</w:t>
      </w:r>
      <w:r>
        <w:rPr>
          <w:sz w:val="20"/>
          <w:szCs w:val="20"/>
        </w:rPr>
        <w:t xml:space="preserve">, but there is a difference in the shear in the lower end of the TF inner leg. </w:t>
      </w:r>
      <w:r w:rsidR="00F90B91">
        <w:rPr>
          <w:sz w:val="20"/>
          <w:szCs w:val="20"/>
        </w:rPr>
        <w:t xml:space="preserve">This implies that there is a difference in torques transmitted via the TF flags and crown to the pedestal and lower </w:t>
      </w:r>
      <w:proofErr w:type="spellStart"/>
      <w:r w:rsidR="00F90B91">
        <w:rPr>
          <w:sz w:val="20"/>
          <w:szCs w:val="20"/>
        </w:rPr>
        <w:t>spoked</w:t>
      </w:r>
      <w:proofErr w:type="spellEnd"/>
      <w:r w:rsidR="00F90B91">
        <w:rPr>
          <w:sz w:val="20"/>
          <w:szCs w:val="20"/>
        </w:rPr>
        <w:t xml:space="preserve"> lid. For both these components, the </w:t>
      </w:r>
      <w:proofErr w:type="gramStart"/>
      <w:r w:rsidR="00F90B91">
        <w:rPr>
          <w:sz w:val="20"/>
          <w:szCs w:val="20"/>
        </w:rPr>
        <w:t>torques have</w:t>
      </w:r>
      <w:proofErr w:type="gramEnd"/>
      <w:r w:rsidR="00F90B91">
        <w:rPr>
          <w:sz w:val="20"/>
          <w:szCs w:val="20"/>
        </w:rPr>
        <w:t xml:space="preserve"> been based on an upper bound for the upper connections which have been found to be larger. So it is likely that the re-distribution of torque that is caused by the "</w:t>
      </w:r>
      <w:proofErr w:type="spellStart"/>
      <w:r w:rsidR="00F90B91">
        <w:rPr>
          <w:sz w:val="20"/>
          <w:szCs w:val="20"/>
        </w:rPr>
        <w:t>Vee</w:t>
      </w:r>
      <w:proofErr w:type="spellEnd"/>
      <w:r w:rsidR="00F90B91">
        <w:rPr>
          <w:sz w:val="20"/>
          <w:szCs w:val="20"/>
        </w:rPr>
        <w:t xml:space="preserve">" Pipe pedestal will not be a problem, but rigorously, these should be re-investigated for the chosen pedestal design. </w:t>
      </w:r>
      <w:r w:rsidR="006115E0">
        <w:rPr>
          <w:sz w:val="20"/>
          <w:szCs w:val="20"/>
        </w:rPr>
        <w:t xml:space="preserve"> In Bob </w:t>
      </w:r>
      <w:proofErr w:type="spellStart"/>
      <w:r w:rsidR="006115E0">
        <w:rPr>
          <w:sz w:val="20"/>
          <w:szCs w:val="20"/>
        </w:rPr>
        <w:t>Wooley's</w:t>
      </w:r>
      <w:proofErr w:type="spellEnd"/>
      <w:r w:rsidR="006115E0">
        <w:rPr>
          <w:sz w:val="20"/>
          <w:szCs w:val="20"/>
        </w:rPr>
        <w:t xml:space="preserve"> calculation of the inner leg torsional shear stress, he uses elements from Mark Smith's global model to construct a global torsional stiffness model that is consistent with the </w:t>
      </w:r>
      <w:proofErr w:type="spellStart"/>
      <w:r w:rsidR="006115E0">
        <w:rPr>
          <w:sz w:val="20"/>
          <w:szCs w:val="20"/>
        </w:rPr>
        <w:t>Vee</w:t>
      </w:r>
      <w:proofErr w:type="spellEnd"/>
      <w:r w:rsidR="006115E0">
        <w:rPr>
          <w:sz w:val="20"/>
          <w:szCs w:val="20"/>
        </w:rPr>
        <w:t xml:space="preserve">-Pipe design - but possibly not the "flat" or  not bent spoke compliance. The torsional shear values would be bracketed by the modeling available. </w:t>
      </w:r>
    </w:p>
    <w:p w:rsidR="00517871" w:rsidRPr="008013D2" w:rsidRDefault="00517871" w:rsidP="008013D2">
      <w:pPr>
        <w:jc w:val="both"/>
        <w:rPr>
          <w:sz w:val="20"/>
          <w:szCs w:val="20"/>
        </w:rPr>
      </w:pPr>
    </w:p>
    <w:p w:rsidR="00816966" w:rsidRDefault="006115E0" w:rsidP="006115E0">
      <w:pPr>
        <w:jc w:val="center"/>
      </w:pPr>
      <w:r w:rsidRPr="00F348C7">
        <w:object w:dxaOrig="10223" w:dyaOrig="7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5.15pt;height:229.05pt" o:ole="">
            <v:imagedata r:id="rId13" o:title=""/>
          </v:shape>
          <o:OLEObject Type="Embed" ProgID="PowerPoint.Slide.12" ShapeID="_x0000_i1025" DrawAspect="Content" ObjectID="_1467634064" r:id="rId14"/>
        </w:object>
      </w:r>
    </w:p>
    <w:p w:rsidR="006115E0" w:rsidRPr="009632D4" w:rsidRDefault="00B30443" w:rsidP="006115E0">
      <w:pPr>
        <w:jc w:val="center"/>
        <w:rPr>
          <w:sz w:val="20"/>
          <w:szCs w:val="20"/>
        </w:rPr>
      </w:pPr>
      <w:r w:rsidRPr="009632D4">
        <w:rPr>
          <w:sz w:val="20"/>
          <w:szCs w:val="20"/>
        </w:rPr>
        <w:t>Figure 3.0</w:t>
      </w:r>
      <w:r w:rsidR="006115E0" w:rsidRPr="009632D4">
        <w:rPr>
          <w:sz w:val="20"/>
          <w:szCs w:val="20"/>
        </w:rPr>
        <w:t xml:space="preserve">-4 Present </w:t>
      </w:r>
      <w:proofErr w:type="spellStart"/>
      <w:r w:rsidR="006115E0" w:rsidRPr="009632D4">
        <w:rPr>
          <w:sz w:val="20"/>
          <w:szCs w:val="20"/>
        </w:rPr>
        <w:t>Vee</w:t>
      </w:r>
      <w:proofErr w:type="spellEnd"/>
      <w:r w:rsidR="006115E0" w:rsidRPr="009632D4">
        <w:rPr>
          <w:sz w:val="20"/>
          <w:szCs w:val="20"/>
        </w:rPr>
        <w:t xml:space="preserve"> Pipe (upper Left) and Earlier Pedestal Designs</w:t>
      </w:r>
    </w:p>
    <w:p w:rsidR="00294F67" w:rsidRDefault="009367D0" w:rsidP="00294F67">
      <w:pPr>
        <w:jc w:val="center"/>
        <w:rPr>
          <w:sz w:val="20"/>
          <w:szCs w:val="20"/>
        </w:rPr>
      </w:pPr>
      <w:r>
        <w:rPr>
          <w:noProof/>
          <w:sz w:val="20"/>
          <w:szCs w:val="20"/>
        </w:rPr>
        <w:lastRenderedPageBreak/>
        <mc:AlternateContent>
          <mc:Choice Requires="wps">
            <w:drawing>
              <wp:anchor distT="0" distB="0" distL="114300" distR="114300" simplePos="0" relativeHeight="251657728" behindDoc="0" locked="0" layoutInCell="1" allowOverlap="1">
                <wp:simplePos x="0" y="0"/>
                <wp:positionH relativeFrom="column">
                  <wp:posOffset>2789555</wp:posOffset>
                </wp:positionH>
                <wp:positionV relativeFrom="paragraph">
                  <wp:posOffset>112395</wp:posOffset>
                </wp:positionV>
                <wp:extent cx="3542665" cy="3175635"/>
                <wp:effectExtent l="8255" t="7620" r="11430" b="7620"/>
                <wp:wrapSquare wrapText="bothSides"/>
                <wp:docPr id="6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2665" cy="3175635"/>
                        </a:xfrm>
                        <a:prstGeom prst="rect">
                          <a:avLst/>
                        </a:prstGeom>
                        <a:solidFill>
                          <a:srgbClr val="FFFFFF"/>
                        </a:solidFill>
                        <a:ln w="9525">
                          <a:solidFill>
                            <a:srgbClr val="000000"/>
                          </a:solidFill>
                          <a:miter lim="800000"/>
                          <a:headEnd/>
                          <a:tailEnd/>
                        </a:ln>
                      </wps:spPr>
                      <wps:txbx>
                        <w:txbxContent>
                          <w:p w:rsidR="009B4B00" w:rsidRDefault="009367D0">
                            <w:pPr>
                              <w:rPr>
                                <w:color w:val="auto"/>
                              </w:rPr>
                            </w:pPr>
                            <w:r>
                              <w:rPr>
                                <w:noProof/>
                                <w:color w:val="auto"/>
                              </w:rPr>
                              <w:drawing>
                                <wp:inline distT="0" distB="0" distL="0" distR="0">
                                  <wp:extent cx="3467100" cy="2781300"/>
                                  <wp:effectExtent l="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7100" cy="2781300"/>
                                          </a:xfrm>
                                          <a:prstGeom prst="rect">
                                            <a:avLst/>
                                          </a:prstGeom>
                                          <a:noFill/>
                                          <a:ln>
                                            <a:noFill/>
                                          </a:ln>
                                        </pic:spPr>
                                      </pic:pic>
                                    </a:graphicData>
                                  </a:graphic>
                                </wp:inline>
                              </w:drawing>
                            </w:r>
                          </w:p>
                          <w:p w:rsidR="009B4B00" w:rsidRDefault="009B4B00">
                            <w:r w:rsidRPr="00517871">
                              <w:rPr>
                                <w:sz w:val="20"/>
                                <w:szCs w:val="20"/>
                              </w:rPr>
                              <w:t>Figure 3.0-</w:t>
                            </w:r>
                            <w:r>
                              <w:rPr>
                                <w:sz w:val="20"/>
                                <w:szCs w:val="20"/>
                              </w:rPr>
                              <w:t>5</w:t>
                            </w:r>
                            <w:r w:rsidRPr="00517871">
                              <w:rPr>
                                <w:sz w:val="20"/>
                                <w:szCs w:val="20"/>
                              </w:rPr>
                              <w:t xml:space="preserve"> </w:t>
                            </w:r>
                            <w:r>
                              <w:rPr>
                                <w:sz w:val="20"/>
                                <w:szCs w:val="20"/>
                              </w:rPr>
                              <w:t>Representative Pedestal Stress for the Worst Case Power Supply Loads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o:spid="_x0000_s1027" type="#_x0000_t202" style="position:absolute;left:0;text-align:left;margin-left:219.65pt;margin-top:8.85pt;width:278.95pt;height:250.0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">
                <v:textbox style="mso-fit-shape-to-text:t">
                  <w:txbxContent>
                    <w:p w:rsidR="009B4B00" w:rsidRDefault="009367D0">
                      <w:pPr>
                        <w:rPr>
                          <w:color w:val="auto"/>
                        </w:rPr>
                      </w:pPr>
                      <w:r>
                        <w:rPr>
                          <w:noProof/>
                          <w:color w:val="auto"/>
                        </w:rPr>
                        <w:drawing>
                          <wp:inline distT="0" distB="0" distL="0" distR="0">
                            <wp:extent cx="3467100" cy="2781300"/>
                            <wp:effectExtent l="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7100" cy="2781300"/>
                                    </a:xfrm>
                                    <a:prstGeom prst="rect">
                                      <a:avLst/>
                                    </a:prstGeom>
                                    <a:noFill/>
                                    <a:ln>
                                      <a:noFill/>
                                    </a:ln>
                                  </pic:spPr>
                                </pic:pic>
                              </a:graphicData>
                            </a:graphic>
                          </wp:inline>
                        </w:drawing>
                      </w:r>
                    </w:p>
                    <w:p w:rsidR="009B4B00" w:rsidRDefault="009B4B00">
                      <w:r w:rsidRPr="00517871">
                        <w:rPr>
                          <w:sz w:val="20"/>
                          <w:szCs w:val="20"/>
                        </w:rPr>
                        <w:t>Figure 3.0-</w:t>
                      </w:r>
                      <w:r>
                        <w:rPr>
                          <w:sz w:val="20"/>
                          <w:szCs w:val="20"/>
                        </w:rPr>
                        <w:t>5</w:t>
                      </w:r>
                      <w:r w:rsidRPr="00517871">
                        <w:rPr>
                          <w:sz w:val="20"/>
                          <w:szCs w:val="20"/>
                        </w:rPr>
                        <w:t xml:space="preserve"> </w:t>
                      </w:r>
                      <w:r>
                        <w:rPr>
                          <w:sz w:val="20"/>
                          <w:szCs w:val="20"/>
                        </w:rPr>
                        <w:t>Representative Pedestal Stress for the Worst Case Power Supply Loads</w:t>
                      </w:r>
                    </w:p>
                  </w:txbxContent>
                </v:textbox>
                <w10:wrap type="square"/>
              </v:shape>
            </w:pict>
          </mc:Fallback>
        </mc:AlternateContent>
      </w:r>
    </w:p>
    <w:p w:rsidR="00DF5E1D" w:rsidRPr="00517871" w:rsidRDefault="00DF5E1D" w:rsidP="00294F67">
      <w:pPr>
        <w:jc w:val="center"/>
        <w:rPr>
          <w:sz w:val="20"/>
          <w:szCs w:val="20"/>
        </w:rPr>
      </w:pPr>
    </w:p>
    <w:p w:rsidR="0020094B" w:rsidRDefault="001F5219" w:rsidP="00930453">
      <w:pPr>
        <w:jc w:val="both"/>
        <w:rPr>
          <w:sz w:val="20"/>
          <w:szCs w:val="20"/>
        </w:rPr>
      </w:pPr>
      <w:r w:rsidRPr="00830419">
        <w:rPr>
          <w:sz w:val="20"/>
          <w:szCs w:val="20"/>
        </w:rPr>
        <w:t xml:space="preserve">Figure 3.0-4 shows the work performed on the pedestal </w:t>
      </w:r>
      <w:proofErr w:type="gramStart"/>
      <w:r w:rsidRPr="00830419">
        <w:rPr>
          <w:sz w:val="20"/>
          <w:szCs w:val="20"/>
        </w:rPr>
        <w:t>up  to</w:t>
      </w:r>
      <w:proofErr w:type="gramEnd"/>
      <w:r w:rsidRPr="00830419">
        <w:rPr>
          <w:sz w:val="20"/>
          <w:szCs w:val="20"/>
        </w:rPr>
        <w:t xml:space="preserve"> the PDR </w:t>
      </w:r>
      <w:r w:rsidR="00DF5E1D" w:rsidRPr="00830419">
        <w:rPr>
          <w:sz w:val="20"/>
          <w:szCs w:val="20"/>
        </w:rPr>
        <w:t>. The gusseted plate design has upper "vanes</w:t>
      </w:r>
      <w:proofErr w:type="gramStart"/>
      <w:r w:rsidR="00DF5E1D" w:rsidRPr="00830419">
        <w:rPr>
          <w:sz w:val="20"/>
          <w:szCs w:val="20"/>
        </w:rPr>
        <w:t>"  that</w:t>
      </w:r>
      <w:proofErr w:type="gramEnd"/>
      <w:r w:rsidR="00DF5E1D" w:rsidRPr="00830419">
        <w:rPr>
          <w:sz w:val="20"/>
          <w:szCs w:val="20"/>
        </w:rPr>
        <w:t xml:space="preserve"> are </w:t>
      </w:r>
      <w:proofErr w:type="spellStart"/>
      <w:r w:rsidR="00DF5E1D" w:rsidRPr="00830419">
        <w:rPr>
          <w:sz w:val="20"/>
          <w:szCs w:val="20"/>
        </w:rPr>
        <w:t>torsionally</w:t>
      </w:r>
      <w:proofErr w:type="spellEnd"/>
      <w:r w:rsidR="00DF5E1D" w:rsidRPr="00830419">
        <w:rPr>
          <w:sz w:val="20"/>
          <w:szCs w:val="20"/>
        </w:rPr>
        <w:t xml:space="preserve"> weak and appear weak with respect to side loads from seismic and halo loads, but </w:t>
      </w:r>
      <w:r w:rsidR="00141C72" w:rsidRPr="00830419">
        <w:rPr>
          <w:sz w:val="20"/>
          <w:szCs w:val="20"/>
        </w:rPr>
        <w:t xml:space="preserve"> their stresses are well within </w:t>
      </w:r>
      <w:proofErr w:type="spellStart"/>
      <w:r w:rsidR="00141C72" w:rsidRPr="00830419">
        <w:rPr>
          <w:sz w:val="20"/>
          <w:szCs w:val="20"/>
        </w:rPr>
        <w:t>allowables</w:t>
      </w:r>
      <w:proofErr w:type="spellEnd"/>
      <w:r w:rsidR="00141C72" w:rsidRPr="00830419">
        <w:rPr>
          <w:sz w:val="20"/>
          <w:szCs w:val="20"/>
        </w:rPr>
        <w:t>.</w:t>
      </w:r>
      <w:r w:rsidR="007B37EE" w:rsidRPr="00830419">
        <w:rPr>
          <w:sz w:val="20"/>
          <w:szCs w:val="20"/>
        </w:rPr>
        <w:t xml:space="preserve"> Halo Loads were considered only for the gusseted plate </w:t>
      </w:r>
      <w:proofErr w:type="gramStart"/>
      <w:r w:rsidR="007B37EE" w:rsidRPr="00830419">
        <w:rPr>
          <w:sz w:val="20"/>
          <w:szCs w:val="20"/>
        </w:rPr>
        <w:t>This</w:t>
      </w:r>
      <w:proofErr w:type="gramEnd"/>
      <w:r w:rsidR="007B37EE" w:rsidRPr="00830419">
        <w:rPr>
          <w:sz w:val="20"/>
          <w:szCs w:val="20"/>
        </w:rPr>
        <w:t xml:space="preserve"> was done in the global model [2] based on an early estimate of halo loads that was later confirmed by [11]</w:t>
      </w:r>
      <w:r w:rsidR="00830419" w:rsidRPr="00830419">
        <w:rPr>
          <w:sz w:val="20"/>
          <w:szCs w:val="20"/>
        </w:rPr>
        <w:t xml:space="preserve">. </w:t>
      </w:r>
      <w:r w:rsidR="007B37EE" w:rsidRPr="00830419">
        <w:rPr>
          <w:sz w:val="20"/>
          <w:szCs w:val="20"/>
        </w:rPr>
        <w:t xml:space="preserve"> </w:t>
      </w:r>
      <w:r w:rsidR="00830419" w:rsidRPr="00830419">
        <w:rPr>
          <w:sz w:val="20"/>
          <w:szCs w:val="20"/>
        </w:rPr>
        <w:t>The "</w:t>
      </w:r>
      <w:proofErr w:type="spellStart"/>
      <w:r w:rsidR="00830419" w:rsidRPr="00830419">
        <w:rPr>
          <w:sz w:val="20"/>
          <w:szCs w:val="20"/>
        </w:rPr>
        <w:t>Vee</w:t>
      </w:r>
      <w:proofErr w:type="spellEnd"/>
      <w:r w:rsidR="00830419" w:rsidRPr="00830419">
        <w:rPr>
          <w:sz w:val="20"/>
          <w:szCs w:val="20"/>
        </w:rPr>
        <w:t xml:space="preserve">" Pedestal design improves on the vane cross section in the gusseted plate design. </w:t>
      </w:r>
      <w:r w:rsidR="00141C72" w:rsidRPr="00830419">
        <w:rPr>
          <w:sz w:val="20"/>
          <w:szCs w:val="20"/>
        </w:rPr>
        <w:t xml:space="preserve">. </w:t>
      </w:r>
      <w:r w:rsidR="00D63A90" w:rsidRPr="00830419">
        <w:rPr>
          <w:sz w:val="20"/>
          <w:szCs w:val="20"/>
        </w:rPr>
        <w:t>Stresses in the "</w:t>
      </w:r>
      <w:proofErr w:type="spellStart"/>
      <w:r w:rsidR="00D63A90" w:rsidRPr="00830419">
        <w:rPr>
          <w:sz w:val="20"/>
          <w:szCs w:val="20"/>
        </w:rPr>
        <w:t>Vee</w:t>
      </w:r>
      <w:proofErr w:type="spellEnd"/>
      <w:r w:rsidR="00D63A90" w:rsidRPr="00830419">
        <w:rPr>
          <w:sz w:val="20"/>
          <w:szCs w:val="20"/>
        </w:rPr>
        <w:t xml:space="preserve">" pipe truss pedestal design are slightly lower than for the gusseted plate design. Both are less than 20 MPa for normal </w:t>
      </w:r>
      <w:r w:rsidR="00FD78D5" w:rsidRPr="00830419">
        <w:rPr>
          <w:sz w:val="20"/>
          <w:szCs w:val="20"/>
        </w:rPr>
        <w:t xml:space="preserve">vertical </w:t>
      </w:r>
      <w:r w:rsidR="00D63A90" w:rsidRPr="00830419">
        <w:rPr>
          <w:sz w:val="20"/>
          <w:szCs w:val="20"/>
        </w:rPr>
        <w:t xml:space="preserve">loads and less than 200 MPa for the faulted </w:t>
      </w:r>
      <w:r w:rsidR="00FD78D5" w:rsidRPr="00830419">
        <w:rPr>
          <w:sz w:val="20"/>
          <w:szCs w:val="20"/>
        </w:rPr>
        <w:t xml:space="preserve">vertical </w:t>
      </w:r>
      <w:r w:rsidR="00D63A90" w:rsidRPr="00830419">
        <w:rPr>
          <w:sz w:val="20"/>
          <w:szCs w:val="20"/>
        </w:rPr>
        <w:t>loads. This provides a large margin</w:t>
      </w:r>
      <w:proofErr w:type="gramStart"/>
      <w:r w:rsidR="00D63A90" w:rsidRPr="00830419">
        <w:rPr>
          <w:sz w:val="20"/>
          <w:szCs w:val="20"/>
        </w:rPr>
        <w:t>.</w:t>
      </w:r>
      <w:r w:rsidR="006E4164" w:rsidRPr="00830419">
        <w:rPr>
          <w:sz w:val="20"/>
          <w:szCs w:val="20"/>
        </w:rPr>
        <w:t>.</w:t>
      </w:r>
      <w:proofErr w:type="gramEnd"/>
      <w:r w:rsidR="00FD78D5" w:rsidRPr="00830419">
        <w:rPr>
          <w:sz w:val="20"/>
          <w:szCs w:val="20"/>
        </w:rPr>
        <w:t xml:space="preserve"> The global model results for the </w:t>
      </w:r>
      <w:proofErr w:type="spellStart"/>
      <w:r w:rsidR="00FD78D5" w:rsidRPr="00830419">
        <w:rPr>
          <w:sz w:val="20"/>
          <w:szCs w:val="20"/>
        </w:rPr>
        <w:t>Vee</w:t>
      </w:r>
      <w:proofErr w:type="spellEnd"/>
      <w:r w:rsidR="00FD78D5" w:rsidRPr="00830419">
        <w:rPr>
          <w:sz w:val="20"/>
          <w:szCs w:val="20"/>
        </w:rPr>
        <w:t xml:space="preserve"> Pipe design</w:t>
      </w:r>
      <w:r w:rsidR="00FD78D5">
        <w:rPr>
          <w:sz w:val="20"/>
          <w:szCs w:val="20"/>
        </w:rPr>
        <w:t xml:space="preserve"> show 135 MPa typically for scenarios with significant torques. </w:t>
      </w:r>
      <w:r w:rsidR="006E4164">
        <w:rPr>
          <w:sz w:val="20"/>
          <w:szCs w:val="20"/>
        </w:rPr>
        <w:t xml:space="preserve"> </w:t>
      </w:r>
      <w:r w:rsidR="00FD78D5">
        <w:rPr>
          <w:sz w:val="20"/>
          <w:szCs w:val="20"/>
        </w:rPr>
        <w:t xml:space="preserve">The bending allowable </w:t>
      </w:r>
      <w:proofErr w:type="gramStart"/>
      <w:r w:rsidR="00FD78D5">
        <w:rPr>
          <w:sz w:val="20"/>
          <w:szCs w:val="20"/>
        </w:rPr>
        <w:t>is  241</w:t>
      </w:r>
      <w:proofErr w:type="gramEnd"/>
      <w:r w:rsidR="00FD78D5">
        <w:rPr>
          <w:sz w:val="20"/>
          <w:szCs w:val="20"/>
        </w:rPr>
        <w:t xml:space="preserve"> MPa for 316 weld material, and fatigue limit is 300 MPa (See figure</w:t>
      </w:r>
      <w:r w:rsidR="00FD78D5" w:rsidRPr="00FD78D5">
        <w:rPr>
          <w:sz w:val="20"/>
          <w:szCs w:val="20"/>
        </w:rPr>
        <w:t xml:space="preserve"> </w:t>
      </w:r>
      <w:r w:rsidR="00FD78D5">
        <w:rPr>
          <w:sz w:val="20"/>
          <w:szCs w:val="20"/>
        </w:rPr>
        <w:t xml:space="preserve">7.0-3) </w:t>
      </w:r>
      <w:r w:rsidR="006E4164">
        <w:rPr>
          <w:sz w:val="20"/>
          <w:szCs w:val="20"/>
        </w:rPr>
        <w:t>A</w:t>
      </w:r>
      <w:r w:rsidR="00D63A90">
        <w:rPr>
          <w:sz w:val="20"/>
          <w:szCs w:val="20"/>
        </w:rPr>
        <w:t>ssuming full penetration welds</w:t>
      </w:r>
      <w:r w:rsidR="006E4164">
        <w:rPr>
          <w:sz w:val="20"/>
          <w:szCs w:val="20"/>
        </w:rPr>
        <w:t xml:space="preserve"> producing no stress multiplier on the stress that is reported by the FEA analyses, the welds and structural elements have a large margin against normal loads and a normal design  margin for faulted loads. </w:t>
      </w:r>
      <w:r w:rsidR="00D63A90">
        <w:rPr>
          <w:sz w:val="20"/>
          <w:szCs w:val="20"/>
        </w:rPr>
        <w:t xml:space="preserve">. </w:t>
      </w:r>
      <w:r w:rsidR="00141C72">
        <w:rPr>
          <w:sz w:val="20"/>
          <w:szCs w:val="20"/>
        </w:rPr>
        <w:t>Connection to th</w:t>
      </w:r>
      <w:r w:rsidR="00DF5E1D">
        <w:rPr>
          <w:sz w:val="20"/>
          <w:szCs w:val="20"/>
        </w:rPr>
        <w:t xml:space="preserve">e TF flags is discussed, in Ali </w:t>
      </w:r>
      <w:proofErr w:type="spellStart"/>
      <w:r w:rsidR="00DF5E1D">
        <w:rPr>
          <w:sz w:val="20"/>
          <w:szCs w:val="20"/>
        </w:rPr>
        <w:t>Zolfaghari's</w:t>
      </w:r>
      <w:proofErr w:type="spellEnd"/>
      <w:r w:rsidR="00DF5E1D">
        <w:rPr>
          <w:sz w:val="20"/>
          <w:szCs w:val="20"/>
        </w:rPr>
        <w:t xml:space="preserve"> calc</w:t>
      </w:r>
      <w:r w:rsidR="00A11319">
        <w:rPr>
          <w:sz w:val="20"/>
          <w:szCs w:val="20"/>
        </w:rPr>
        <w:t>ulation [9]</w:t>
      </w:r>
      <w:r w:rsidR="00DF5E1D">
        <w:rPr>
          <w:sz w:val="20"/>
          <w:szCs w:val="20"/>
        </w:rPr>
        <w:t xml:space="preserve"> </w:t>
      </w:r>
    </w:p>
    <w:p w:rsidR="00930453" w:rsidRPr="00517871" w:rsidRDefault="00930453" w:rsidP="00930453">
      <w:pPr>
        <w:jc w:val="both"/>
        <w:rPr>
          <w:sz w:val="20"/>
          <w:szCs w:val="20"/>
        </w:rPr>
      </w:pPr>
      <w:r>
        <w:rPr>
          <w:sz w:val="20"/>
          <w:szCs w:val="20"/>
        </w:rPr>
        <w:t xml:space="preserve">    The seismic analysis [6] was checked for the "</w:t>
      </w:r>
      <w:proofErr w:type="spellStart"/>
      <w:r>
        <w:rPr>
          <w:sz w:val="20"/>
          <w:szCs w:val="20"/>
        </w:rPr>
        <w:t>Vee</w:t>
      </w:r>
      <w:proofErr w:type="spellEnd"/>
      <w:proofErr w:type="gramStart"/>
      <w:r>
        <w:rPr>
          <w:sz w:val="20"/>
          <w:szCs w:val="20"/>
        </w:rPr>
        <w:t>"  pipe</w:t>
      </w:r>
      <w:proofErr w:type="gramEnd"/>
      <w:r>
        <w:rPr>
          <w:sz w:val="20"/>
          <w:szCs w:val="20"/>
        </w:rPr>
        <w:t xml:space="preserve"> design - most of the modeling was with the plate design- and the seismic stress levels in the pedestal are acceptable. </w:t>
      </w:r>
      <w:r w:rsidR="00FD78D5">
        <w:rPr>
          <w:sz w:val="20"/>
          <w:szCs w:val="20"/>
        </w:rPr>
        <w:t>In section 9.3 of this calculation and i</w:t>
      </w:r>
      <w:r w:rsidR="006115E0">
        <w:rPr>
          <w:sz w:val="20"/>
          <w:szCs w:val="20"/>
        </w:rPr>
        <w:t xml:space="preserve">n the global model analysis [2], a static 0.5g lateral loading was done with the </w:t>
      </w:r>
      <w:proofErr w:type="spellStart"/>
      <w:r w:rsidR="006115E0">
        <w:rPr>
          <w:sz w:val="20"/>
          <w:szCs w:val="20"/>
        </w:rPr>
        <w:t>Vee</w:t>
      </w:r>
      <w:proofErr w:type="spellEnd"/>
      <w:r w:rsidR="006115E0">
        <w:rPr>
          <w:sz w:val="20"/>
          <w:szCs w:val="20"/>
        </w:rPr>
        <w:t xml:space="preserve"> Pipe pedestal design and the seismic stresses are about 40 MPa - below the 135 MPa in the pipe trusses for the scenario loads.  </w:t>
      </w:r>
    </w:p>
    <w:p w:rsidR="00DF5E1D" w:rsidRDefault="00DF5E1D" w:rsidP="0020094B">
      <w:pPr>
        <w:rPr>
          <w:b/>
        </w:rPr>
      </w:pPr>
    </w:p>
    <w:p w:rsidR="0020094B" w:rsidRPr="008E2702" w:rsidRDefault="0020094B" w:rsidP="0020094B">
      <w:pPr>
        <w:rPr>
          <w:b/>
        </w:rPr>
      </w:pPr>
      <w:r>
        <w:rPr>
          <w:b/>
        </w:rPr>
        <w:t>4</w:t>
      </w:r>
      <w:r w:rsidRPr="008E2702">
        <w:rPr>
          <w:b/>
        </w:rPr>
        <w:t>.0 Digital Coil Protection System Input</w:t>
      </w:r>
    </w:p>
    <w:p w:rsidR="0020094B" w:rsidRDefault="0020094B" w:rsidP="0020094B"/>
    <w:p w:rsidR="0042075A" w:rsidRDefault="0020094B" w:rsidP="0042075A">
      <w:pPr>
        <w:jc w:val="both"/>
        <w:rPr>
          <w:rFonts w:cs="Arial"/>
          <w:sz w:val="20"/>
          <w:szCs w:val="20"/>
        </w:rPr>
      </w:pPr>
      <w:r>
        <w:rPr>
          <w:rFonts w:cs="Arial"/>
          <w:szCs w:val="20"/>
        </w:rPr>
        <w:t xml:space="preserve">    </w:t>
      </w:r>
      <w:r w:rsidRPr="00E7056F">
        <w:rPr>
          <w:rFonts w:cs="Arial"/>
          <w:sz w:val="20"/>
          <w:szCs w:val="20"/>
        </w:rPr>
        <w:t xml:space="preserve">Conceptual design of the upgrade to NSTX explored designs sized to accept the worst loads that power supplies could produce. Excessive structures resulted that would have been difficult to install and were much more costly than needed to meet the scenarios required for the upgrade mission, specified in the General Requirements Document (GRD).  Instead the project decided to rely on a digital coil protection system (DCPS). </w:t>
      </w:r>
      <w:r w:rsidR="00317F06">
        <w:rPr>
          <w:rFonts w:cs="Arial"/>
          <w:sz w:val="20"/>
          <w:szCs w:val="20"/>
        </w:rPr>
        <w:t xml:space="preserve">For the pedestal the critical loads are </w:t>
      </w:r>
      <w:proofErr w:type="gramStart"/>
      <w:r w:rsidR="00317F06">
        <w:rPr>
          <w:rFonts w:cs="Arial"/>
          <w:sz w:val="20"/>
          <w:szCs w:val="20"/>
        </w:rPr>
        <w:t xml:space="preserve">the </w:t>
      </w:r>
      <w:r w:rsidRPr="00E7056F">
        <w:rPr>
          <w:rFonts w:cs="Arial"/>
          <w:sz w:val="20"/>
          <w:szCs w:val="20"/>
        </w:rPr>
        <w:t xml:space="preserve"> </w:t>
      </w:r>
      <w:r w:rsidR="00317F06">
        <w:rPr>
          <w:rFonts w:cs="Arial"/>
          <w:sz w:val="20"/>
          <w:szCs w:val="20"/>
        </w:rPr>
        <w:t>vertical</w:t>
      </w:r>
      <w:proofErr w:type="gramEnd"/>
      <w:r w:rsidR="00317F06">
        <w:rPr>
          <w:rFonts w:cs="Arial"/>
          <w:sz w:val="20"/>
          <w:szCs w:val="20"/>
        </w:rPr>
        <w:t xml:space="preserve"> loads from the OH and PF1 a and b Upper and Lower coils interacting with the rest of the PF system. For the "</w:t>
      </w:r>
      <w:proofErr w:type="spellStart"/>
      <w:r w:rsidR="00317F06">
        <w:rPr>
          <w:rFonts w:cs="Arial"/>
          <w:sz w:val="20"/>
          <w:szCs w:val="20"/>
        </w:rPr>
        <w:t>Vee</w:t>
      </w:r>
      <w:proofErr w:type="spellEnd"/>
      <w:proofErr w:type="gramStart"/>
      <w:r w:rsidR="00317F06">
        <w:rPr>
          <w:rFonts w:cs="Arial"/>
          <w:sz w:val="20"/>
          <w:szCs w:val="20"/>
        </w:rPr>
        <w:t>"  Pipe</w:t>
      </w:r>
      <w:proofErr w:type="gramEnd"/>
      <w:r w:rsidR="00317F06">
        <w:rPr>
          <w:rFonts w:cs="Arial"/>
          <w:sz w:val="20"/>
          <w:szCs w:val="20"/>
        </w:rPr>
        <w:t xml:space="preserve"> design torsional loads are added to the vertical loads. For the downward loads from the PF coils, both pedestal designs are adequate even for the "worst case power supply" loads. </w:t>
      </w:r>
    </w:p>
    <w:p w:rsidR="0042075A" w:rsidRDefault="0042075A" w:rsidP="0042075A">
      <w:pPr>
        <w:jc w:val="both"/>
        <w:rPr>
          <w:sz w:val="20"/>
          <w:szCs w:val="20"/>
        </w:rPr>
      </w:pPr>
      <w:r>
        <w:rPr>
          <w:rFonts w:cs="Arial"/>
          <w:sz w:val="20"/>
          <w:szCs w:val="20"/>
        </w:rPr>
        <w:t xml:space="preserve">     </w:t>
      </w:r>
      <w:r>
        <w:rPr>
          <w:sz w:val="20"/>
          <w:szCs w:val="20"/>
        </w:rPr>
        <w:t xml:space="preserve">The limit to the upward loading is the concrete anchors or </w:t>
      </w:r>
      <w:proofErr w:type="spellStart"/>
      <w:r>
        <w:rPr>
          <w:sz w:val="20"/>
          <w:szCs w:val="20"/>
        </w:rPr>
        <w:t>Hilties</w:t>
      </w:r>
      <w:proofErr w:type="spellEnd"/>
      <w:r>
        <w:rPr>
          <w:sz w:val="20"/>
          <w:szCs w:val="20"/>
        </w:rPr>
        <w:t xml:space="preserve">.  Ninety four 3/4 inch </w:t>
      </w:r>
      <w:proofErr w:type="spellStart"/>
      <w:r>
        <w:rPr>
          <w:sz w:val="20"/>
          <w:szCs w:val="20"/>
        </w:rPr>
        <w:t>Hilties</w:t>
      </w:r>
      <w:proofErr w:type="spellEnd"/>
      <w:r>
        <w:rPr>
          <w:sz w:val="20"/>
          <w:szCs w:val="20"/>
        </w:rPr>
        <w:t xml:space="preserve"> are required to resist the worst case power supply loads. It is not likely that this number will be used. Only 5 3/4 inch anchors are needed to </w:t>
      </w:r>
      <w:proofErr w:type="gramStart"/>
      <w:r>
        <w:rPr>
          <w:sz w:val="20"/>
          <w:szCs w:val="20"/>
        </w:rPr>
        <w:t>react</w:t>
      </w:r>
      <w:proofErr w:type="gramEnd"/>
      <w:r>
        <w:rPr>
          <w:sz w:val="20"/>
          <w:szCs w:val="20"/>
        </w:rPr>
        <w:t xml:space="preserve"> the normal operating net load on the </w:t>
      </w:r>
      <w:proofErr w:type="spellStart"/>
      <w:r>
        <w:rPr>
          <w:sz w:val="20"/>
          <w:szCs w:val="20"/>
        </w:rPr>
        <w:t>centerstack</w:t>
      </w:r>
      <w:proofErr w:type="spellEnd"/>
      <w:r>
        <w:rPr>
          <w:sz w:val="20"/>
          <w:szCs w:val="20"/>
        </w:rPr>
        <w:t>. Many more than 5 are suggested. The actual number will set the limit for the DCPS</w:t>
      </w:r>
      <w:r w:rsidR="00D63A90">
        <w:rPr>
          <w:sz w:val="20"/>
          <w:szCs w:val="20"/>
        </w:rPr>
        <w:t>.</w:t>
      </w:r>
    </w:p>
    <w:p w:rsidR="00257B33" w:rsidRPr="003827C5" w:rsidRDefault="00257B33" w:rsidP="0042075A">
      <w:pPr>
        <w:jc w:val="both"/>
        <w:rPr>
          <w:noProof/>
        </w:rPr>
      </w:pPr>
    </w:p>
    <w:p w:rsidR="00963E23" w:rsidRDefault="009543FF" w:rsidP="009543FF">
      <w:pPr>
        <w:rPr>
          <w:b/>
        </w:rPr>
      </w:pPr>
      <w:r w:rsidRPr="00D63A90">
        <w:rPr>
          <w:b/>
        </w:rPr>
        <w:t>5.0 Design Input</w:t>
      </w:r>
    </w:p>
    <w:p w:rsidR="00963E23" w:rsidRDefault="00963E23" w:rsidP="009543FF">
      <w:pPr>
        <w:rPr>
          <w:b/>
        </w:rPr>
      </w:pPr>
      <w:r>
        <w:rPr>
          <w:b/>
        </w:rPr>
        <w:t>5.1 Criteria</w:t>
      </w:r>
    </w:p>
    <w:p w:rsidR="009543FF" w:rsidRDefault="00963E23" w:rsidP="009543FF">
      <w:pPr>
        <w:rPr>
          <w:sz w:val="20"/>
          <w:szCs w:val="20"/>
        </w:rPr>
      </w:pPr>
      <w:r w:rsidRPr="00963E23">
        <w:rPr>
          <w:sz w:val="20"/>
          <w:szCs w:val="20"/>
        </w:rPr>
        <w:t>Criteria are as outlined by the NSTX Structural Design Criteria</w:t>
      </w:r>
      <w:r w:rsidR="009543FF" w:rsidRPr="00963E23">
        <w:rPr>
          <w:sz w:val="20"/>
          <w:szCs w:val="20"/>
        </w:rPr>
        <w:t xml:space="preserve">, </w:t>
      </w:r>
      <w:r w:rsidR="00442C3F" w:rsidRPr="00816966">
        <w:rPr>
          <w:sz w:val="20"/>
          <w:szCs w:val="20"/>
        </w:rPr>
        <w:t>[</w:t>
      </w:r>
      <w:r w:rsidR="00442C3F">
        <w:rPr>
          <w:sz w:val="20"/>
          <w:szCs w:val="20"/>
        </w:rPr>
        <w:t>1</w:t>
      </w:r>
      <w:r w:rsidR="00442C3F" w:rsidRPr="00816966">
        <w:rPr>
          <w:sz w:val="20"/>
          <w:szCs w:val="20"/>
        </w:rPr>
        <w:t>]</w:t>
      </w:r>
      <w:r w:rsidR="00442C3F">
        <w:rPr>
          <w:sz w:val="20"/>
          <w:szCs w:val="20"/>
        </w:rPr>
        <w:t xml:space="preserve">. </w:t>
      </w:r>
      <w:r w:rsidR="0033500F">
        <w:rPr>
          <w:sz w:val="20"/>
          <w:szCs w:val="20"/>
        </w:rPr>
        <w:t xml:space="preserve"> The bolting section follows:</w:t>
      </w:r>
    </w:p>
    <w:p w:rsidR="0033500F" w:rsidRDefault="0033500F" w:rsidP="009543FF">
      <w:pPr>
        <w:rPr>
          <w:sz w:val="20"/>
          <w:szCs w:val="20"/>
        </w:rPr>
      </w:pP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I-4.1.4.3 Stress Limits for Bolting Material</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For preload:</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 xml:space="preserve">• Bolt preload stress shall not exceed the lesser of 0.75 </w:t>
      </w:r>
      <w:proofErr w:type="spellStart"/>
      <w:r w:rsidRPr="0033500F">
        <w:rPr>
          <w:rFonts w:ascii="TimesNewRomanPSMT" w:hAnsi="TimesNewRomanPSMT" w:cs="TimesNewRomanPSMT"/>
          <w:color w:val="auto"/>
          <w:sz w:val="20"/>
          <w:szCs w:val="20"/>
        </w:rPr>
        <w:t>Sy</w:t>
      </w:r>
      <w:proofErr w:type="spellEnd"/>
      <w:r w:rsidRPr="0033500F">
        <w:rPr>
          <w:rFonts w:ascii="TimesNewRomanPSMT" w:hAnsi="TimesNewRomanPSMT" w:cs="TimesNewRomanPSMT"/>
          <w:color w:val="auto"/>
          <w:sz w:val="20"/>
          <w:szCs w:val="20"/>
        </w:rPr>
        <w:t xml:space="preserve"> at room</w:t>
      </w:r>
    </w:p>
    <w:p w:rsidR="0033500F" w:rsidRPr="0033500F" w:rsidRDefault="0033500F" w:rsidP="0033500F">
      <w:pPr>
        <w:autoSpaceDE w:val="0"/>
        <w:autoSpaceDN w:val="0"/>
        <w:adjustRightInd w:val="0"/>
        <w:rPr>
          <w:rFonts w:ascii="TimesNewRomanPSMT" w:hAnsi="TimesNewRomanPSMT" w:cs="TimesNewRomanPSMT"/>
          <w:color w:val="auto"/>
          <w:sz w:val="20"/>
          <w:szCs w:val="20"/>
        </w:rPr>
      </w:pPr>
      <w:proofErr w:type="gramStart"/>
      <w:r w:rsidRPr="0033500F">
        <w:rPr>
          <w:rFonts w:ascii="TimesNewRomanPSMT" w:hAnsi="TimesNewRomanPSMT" w:cs="TimesNewRomanPSMT"/>
          <w:color w:val="auto"/>
          <w:sz w:val="20"/>
          <w:szCs w:val="20"/>
        </w:rPr>
        <w:t>temperature</w:t>
      </w:r>
      <w:proofErr w:type="gramEnd"/>
      <w:r w:rsidRPr="0033500F">
        <w:rPr>
          <w:rFonts w:ascii="TimesNewRomanPSMT" w:hAnsi="TimesNewRomanPSMT" w:cs="TimesNewRomanPSMT"/>
          <w:color w:val="auto"/>
          <w:sz w:val="20"/>
          <w:szCs w:val="20"/>
        </w:rPr>
        <w:t xml:space="preserve"> or 0.75 </w:t>
      </w:r>
      <w:proofErr w:type="spellStart"/>
      <w:r w:rsidRPr="0033500F">
        <w:rPr>
          <w:rFonts w:ascii="TimesNewRomanPSMT" w:hAnsi="TimesNewRomanPSMT" w:cs="TimesNewRomanPSMT"/>
          <w:color w:val="auto"/>
          <w:sz w:val="20"/>
          <w:szCs w:val="20"/>
        </w:rPr>
        <w:t>Sy</w:t>
      </w:r>
      <w:proofErr w:type="spellEnd"/>
      <w:r w:rsidRPr="0033500F">
        <w:rPr>
          <w:rFonts w:ascii="TimesNewRomanPSMT" w:hAnsi="TimesNewRomanPSMT" w:cs="TimesNewRomanPSMT"/>
          <w:color w:val="auto"/>
          <w:sz w:val="20"/>
          <w:szCs w:val="20"/>
        </w:rPr>
        <w:t xml:space="preserve"> at operating temperature.</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lastRenderedPageBreak/>
        <w:t>For operating loads:</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 Average tensile stress due to primary loads shall not exceed 1.0 Sm.</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 Maximum direct tension plus bending stress due to primary loads shall</w:t>
      </w:r>
    </w:p>
    <w:p w:rsidR="0033500F" w:rsidRPr="0033500F" w:rsidRDefault="0033500F" w:rsidP="0033500F">
      <w:pPr>
        <w:autoSpaceDE w:val="0"/>
        <w:autoSpaceDN w:val="0"/>
        <w:adjustRightInd w:val="0"/>
        <w:rPr>
          <w:rFonts w:ascii="TimesNewRomanPSMT" w:hAnsi="TimesNewRomanPSMT" w:cs="TimesNewRomanPSMT"/>
          <w:color w:val="auto"/>
          <w:sz w:val="20"/>
          <w:szCs w:val="20"/>
        </w:rPr>
      </w:pPr>
      <w:proofErr w:type="gramStart"/>
      <w:r w:rsidRPr="0033500F">
        <w:rPr>
          <w:rFonts w:ascii="TimesNewRomanPSMT" w:hAnsi="TimesNewRomanPSMT" w:cs="TimesNewRomanPSMT"/>
          <w:color w:val="auto"/>
          <w:sz w:val="20"/>
          <w:szCs w:val="20"/>
        </w:rPr>
        <w:t>not</w:t>
      </w:r>
      <w:proofErr w:type="gramEnd"/>
      <w:r w:rsidRPr="0033500F">
        <w:rPr>
          <w:rFonts w:ascii="TimesNewRomanPSMT" w:hAnsi="TimesNewRomanPSMT" w:cs="TimesNewRomanPSMT"/>
          <w:color w:val="auto"/>
          <w:sz w:val="20"/>
          <w:szCs w:val="20"/>
        </w:rPr>
        <w:t xml:space="preserve"> exceed 1.5 Sm.</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For preload combined with operation:</w:t>
      </w:r>
    </w:p>
    <w:p w:rsidR="0033500F" w:rsidRPr="0033500F" w:rsidRDefault="0033500F" w:rsidP="0033500F">
      <w:pPr>
        <w:autoSpaceDE w:val="0"/>
        <w:autoSpaceDN w:val="0"/>
        <w:adjustRightInd w:val="0"/>
        <w:rPr>
          <w:rFonts w:ascii="TimesNewRomanPSMT" w:hAnsi="TimesNewRomanPSMT" w:cs="TimesNewRomanPSMT"/>
          <w:color w:val="auto"/>
          <w:sz w:val="20"/>
          <w:szCs w:val="20"/>
        </w:rPr>
      </w:pPr>
      <w:r w:rsidRPr="0033500F">
        <w:rPr>
          <w:rFonts w:ascii="TimesNewRomanPSMT" w:hAnsi="TimesNewRomanPSMT" w:cs="TimesNewRomanPSMT"/>
          <w:color w:val="auto"/>
          <w:sz w:val="20"/>
          <w:szCs w:val="20"/>
        </w:rPr>
        <w:t>At any point in time, combined operating loads and preload shall be</w:t>
      </w:r>
    </w:p>
    <w:p w:rsidR="0033500F" w:rsidRPr="0033500F" w:rsidRDefault="0033500F" w:rsidP="0033500F">
      <w:pPr>
        <w:autoSpaceDE w:val="0"/>
        <w:autoSpaceDN w:val="0"/>
        <w:adjustRightInd w:val="0"/>
        <w:rPr>
          <w:rFonts w:ascii="TimesNewRomanPSMT" w:hAnsi="TimesNewRomanPSMT" w:cs="TimesNewRomanPSMT"/>
          <w:color w:val="auto"/>
          <w:sz w:val="20"/>
          <w:szCs w:val="20"/>
        </w:rPr>
      </w:pPr>
      <w:proofErr w:type="gramStart"/>
      <w:r w:rsidRPr="0033500F">
        <w:rPr>
          <w:rFonts w:ascii="TimesNewRomanPSMT" w:hAnsi="TimesNewRomanPSMT" w:cs="TimesNewRomanPSMT"/>
          <w:color w:val="auto"/>
          <w:sz w:val="20"/>
          <w:szCs w:val="20"/>
        </w:rPr>
        <w:t>evaluated</w:t>
      </w:r>
      <w:proofErr w:type="gramEnd"/>
      <w:r w:rsidRPr="0033500F">
        <w:rPr>
          <w:rFonts w:ascii="TimesNewRomanPSMT" w:hAnsi="TimesNewRomanPSMT" w:cs="TimesNewRomanPSMT"/>
          <w:color w:val="auto"/>
          <w:sz w:val="20"/>
          <w:szCs w:val="20"/>
        </w:rPr>
        <w:t xml:space="preserve"> for compatibility with joint design but in any case the maximum</w:t>
      </w:r>
    </w:p>
    <w:p w:rsidR="0033500F" w:rsidRPr="0033500F" w:rsidRDefault="0033500F" w:rsidP="0033500F">
      <w:pPr>
        <w:autoSpaceDE w:val="0"/>
        <w:autoSpaceDN w:val="0"/>
        <w:adjustRightInd w:val="0"/>
        <w:rPr>
          <w:rFonts w:ascii="TimesNewRomanPSMT" w:hAnsi="TimesNewRomanPSMT" w:cs="TimesNewRomanPSMT"/>
          <w:color w:val="auto"/>
          <w:sz w:val="20"/>
          <w:szCs w:val="20"/>
        </w:rPr>
      </w:pPr>
      <w:proofErr w:type="gramStart"/>
      <w:r w:rsidRPr="0033500F">
        <w:rPr>
          <w:rFonts w:ascii="TimesNewRomanPSMT" w:hAnsi="TimesNewRomanPSMT" w:cs="TimesNewRomanPSMT"/>
          <w:color w:val="auto"/>
          <w:sz w:val="20"/>
          <w:szCs w:val="20"/>
        </w:rPr>
        <w:t>direct</w:t>
      </w:r>
      <w:proofErr w:type="gramEnd"/>
      <w:r w:rsidRPr="0033500F">
        <w:rPr>
          <w:rFonts w:ascii="TimesNewRomanPSMT" w:hAnsi="TimesNewRomanPSMT" w:cs="TimesNewRomanPSMT"/>
          <w:color w:val="auto"/>
          <w:sz w:val="20"/>
          <w:szCs w:val="20"/>
        </w:rPr>
        <w:t xml:space="preserve"> tension plus preload stress shall not exceed 0.9 </w:t>
      </w:r>
      <w:proofErr w:type="spellStart"/>
      <w:r w:rsidRPr="0033500F">
        <w:rPr>
          <w:rFonts w:ascii="TimesNewRomanPSMT" w:hAnsi="TimesNewRomanPSMT" w:cs="TimesNewRomanPSMT"/>
          <w:color w:val="auto"/>
          <w:sz w:val="20"/>
          <w:szCs w:val="20"/>
        </w:rPr>
        <w:t>Sy</w:t>
      </w:r>
      <w:proofErr w:type="spellEnd"/>
      <w:r w:rsidRPr="0033500F">
        <w:rPr>
          <w:rFonts w:ascii="TimesNewRomanPSMT" w:hAnsi="TimesNewRomanPSMT" w:cs="TimesNewRomanPSMT"/>
          <w:color w:val="auto"/>
          <w:sz w:val="20"/>
          <w:szCs w:val="20"/>
        </w:rPr>
        <w:t>.</w:t>
      </w:r>
    </w:p>
    <w:p w:rsidR="0033500F" w:rsidRDefault="0033500F" w:rsidP="009543FF">
      <w:pPr>
        <w:rPr>
          <w:rFonts w:ascii="TimesNewRomanPS-BoldMT" w:hAnsi="TimesNewRomanPS-BoldMT" w:cs="TimesNewRomanPS-BoldMT"/>
          <w:b/>
          <w:bCs/>
          <w:color w:val="auto"/>
          <w:sz w:val="28"/>
          <w:szCs w:val="28"/>
        </w:rPr>
      </w:pPr>
    </w:p>
    <w:p w:rsidR="008B57E5" w:rsidRDefault="008B57E5" w:rsidP="009543FF">
      <w:pPr>
        <w:rPr>
          <w:b/>
        </w:rPr>
      </w:pPr>
      <w:r w:rsidRPr="008B57E5">
        <w:rPr>
          <w:b/>
        </w:rPr>
        <w:t>5.2 Design Point Spreadsheet Loads</w:t>
      </w:r>
    </w:p>
    <w:p w:rsidR="008B57E5" w:rsidRDefault="008B57E5" w:rsidP="009543FF">
      <w:pPr>
        <w:rPr>
          <w:b/>
        </w:rPr>
      </w:pPr>
    </w:p>
    <w:p w:rsidR="008B57E5" w:rsidRDefault="009367D0" w:rsidP="008B57E5">
      <w:pPr>
        <w:jc w:val="center"/>
        <w:rPr>
          <w:b/>
        </w:rPr>
      </w:pPr>
      <w:r>
        <w:rPr>
          <w:b/>
          <w:noProof/>
        </w:rPr>
        <w:drawing>
          <wp:inline distT="0" distB="0" distL="0" distR="0">
            <wp:extent cx="3390900" cy="2228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0900" cy="2228850"/>
                    </a:xfrm>
                    <a:prstGeom prst="rect">
                      <a:avLst/>
                    </a:prstGeom>
                    <a:noFill/>
                    <a:ln>
                      <a:noFill/>
                    </a:ln>
                  </pic:spPr>
                </pic:pic>
              </a:graphicData>
            </a:graphic>
          </wp:inline>
        </w:drawing>
      </w:r>
    </w:p>
    <w:p w:rsidR="00DB443C" w:rsidRDefault="00DB443C" w:rsidP="008B57E5">
      <w:pPr>
        <w:jc w:val="center"/>
        <w:rPr>
          <w:b/>
        </w:rPr>
      </w:pPr>
    </w:p>
    <w:p w:rsidR="00DB443C" w:rsidRPr="009448F8" w:rsidRDefault="00DB443C" w:rsidP="008B57E5">
      <w:pPr>
        <w:jc w:val="center"/>
        <w:rPr>
          <w:sz w:val="22"/>
          <w:szCs w:val="22"/>
        </w:rPr>
      </w:pPr>
      <w:r w:rsidRPr="009448F8">
        <w:rPr>
          <w:sz w:val="22"/>
          <w:szCs w:val="22"/>
        </w:rPr>
        <w:t>Note th</w:t>
      </w:r>
      <w:r w:rsidR="00D72FC8" w:rsidRPr="009448F8">
        <w:rPr>
          <w:sz w:val="22"/>
          <w:szCs w:val="22"/>
        </w:rPr>
        <w:t xml:space="preserve">at the deadweight of the </w:t>
      </w:r>
      <w:proofErr w:type="spellStart"/>
      <w:r w:rsidR="00D72FC8" w:rsidRPr="009448F8">
        <w:rPr>
          <w:sz w:val="22"/>
          <w:szCs w:val="22"/>
        </w:rPr>
        <w:t>center</w:t>
      </w:r>
      <w:r w:rsidRPr="009448F8">
        <w:rPr>
          <w:sz w:val="22"/>
          <w:szCs w:val="22"/>
        </w:rPr>
        <w:t>stack</w:t>
      </w:r>
      <w:proofErr w:type="spellEnd"/>
      <w:r w:rsidRPr="009448F8">
        <w:rPr>
          <w:sz w:val="22"/>
          <w:szCs w:val="22"/>
        </w:rPr>
        <w:t xml:space="preserve"> is larger than 20,000 </w:t>
      </w:r>
      <w:proofErr w:type="spellStart"/>
      <w:r w:rsidRPr="009448F8">
        <w:rPr>
          <w:sz w:val="22"/>
          <w:szCs w:val="22"/>
        </w:rPr>
        <w:t>lbs</w:t>
      </w:r>
      <w:proofErr w:type="spellEnd"/>
      <w:r w:rsidR="009448F8" w:rsidRPr="009448F8">
        <w:rPr>
          <w:sz w:val="22"/>
          <w:szCs w:val="22"/>
        </w:rPr>
        <w:t xml:space="preserve">, more like 48000 </w:t>
      </w:r>
      <w:proofErr w:type="spellStart"/>
      <w:r w:rsidR="009448F8" w:rsidRPr="009448F8">
        <w:rPr>
          <w:sz w:val="22"/>
          <w:szCs w:val="22"/>
        </w:rPr>
        <w:t>lbs</w:t>
      </w:r>
      <w:proofErr w:type="spellEnd"/>
      <w:r w:rsidR="009448F8" w:rsidRPr="009448F8">
        <w:rPr>
          <w:sz w:val="22"/>
          <w:szCs w:val="22"/>
        </w:rPr>
        <w:t xml:space="preserve"> – See Figure 9.1-2</w:t>
      </w:r>
    </w:p>
    <w:p w:rsidR="008B57E5" w:rsidRDefault="008B57E5" w:rsidP="009543FF">
      <w:pPr>
        <w:rPr>
          <w:b/>
        </w:rPr>
      </w:pPr>
    </w:p>
    <w:p w:rsidR="009543FF" w:rsidRPr="00816966" w:rsidRDefault="009543FF" w:rsidP="009543FF">
      <w:pPr>
        <w:rPr>
          <w:b/>
        </w:rPr>
      </w:pPr>
      <w:r w:rsidRPr="00816966">
        <w:rPr>
          <w:b/>
        </w:rPr>
        <w:t>5.</w:t>
      </w:r>
      <w:r w:rsidR="008B57E5">
        <w:rPr>
          <w:b/>
        </w:rPr>
        <w:t>3</w:t>
      </w:r>
      <w:r w:rsidRPr="00816966">
        <w:rPr>
          <w:b/>
        </w:rPr>
        <w:tab/>
        <w:t>References</w:t>
      </w:r>
    </w:p>
    <w:p w:rsidR="009543FF" w:rsidRPr="00816966" w:rsidRDefault="009543FF" w:rsidP="009543FF">
      <w:pPr>
        <w:rPr>
          <w:sz w:val="20"/>
          <w:szCs w:val="20"/>
        </w:rPr>
      </w:pPr>
    </w:p>
    <w:p w:rsidR="00123E7C" w:rsidRPr="00816966" w:rsidRDefault="00123E7C" w:rsidP="00123E7C">
      <w:pPr>
        <w:rPr>
          <w:sz w:val="20"/>
          <w:szCs w:val="20"/>
        </w:rPr>
      </w:pPr>
      <w:r w:rsidRPr="00816966">
        <w:rPr>
          <w:sz w:val="20"/>
          <w:szCs w:val="20"/>
        </w:rPr>
        <w:t>[</w:t>
      </w:r>
      <w:r>
        <w:rPr>
          <w:sz w:val="20"/>
          <w:szCs w:val="20"/>
        </w:rPr>
        <w:t>1</w:t>
      </w:r>
      <w:r w:rsidRPr="00816966">
        <w:rPr>
          <w:sz w:val="20"/>
          <w:szCs w:val="20"/>
        </w:rPr>
        <w:t>] NSTX Structural Design Criteria Document, NSTX_DesCrit_IZ_080103.doc I. Zatz</w:t>
      </w:r>
    </w:p>
    <w:p w:rsidR="009543FF" w:rsidRDefault="009543FF" w:rsidP="00123E7C">
      <w:pPr>
        <w:rPr>
          <w:sz w:val="20"/>
          <w:szCs w:val="20"/>
        </w:rPr>
      </w:pPr>
      <w:r w:rsidRPr="00816966">
        <w:rPr>
          <w:sz w:val="20"/>
          <w:szCs w:val="20"/>
        </w:rPr>
        <w:t xml:space="preserve">[2] NSTX-CALC-13-001-00 Rev </w:t>
      </w:r>
      <w:proofErr w:type="gramStart"/>
      <w:r w:rsidRPr="00816966">
        <w:rPr>
          <w:sz w:val="20"/>
          <w:szCs w:val="20"/>
        </w:rPr>
        <w:t>1  Global</w:t>
      </w:r>
      <w:proofErr w:type="gramEnd"/>
      <w:r w:rsidRPr="00816966">
        <w:rPr>
          <w:sz w:val="20"/>
          <w:szCs w:val="20"/>
        </w:rPr>
        <w:t xml:space="preserve"> Model – Model Description, Mesh Generation, Results, Peter H. Titus  March  2011</w:t>
      </w:r>
    </w:p>
    <w:p w:rsidR="00E97934" w:rsidRPr="00E97934" w:rsidRDefault="00E97934" w:rsidP="00E97934">
      <w:pPr>
        <w:jc w:val="both"/>
        <w:rPr>
          <w:sz w:val="20"/>
          <w:szCs w:val="20"/>
        </w:rPr>
      </w:pPr>
      <w:r w:rsidRPr="00E97934">
        <w:rPr>
          <w:sz w:val="20"/>
          <w:szCs w:val="20"/>
        </w:rPr>
        <w:t>[3]</w:t>
      </w:r>
      <w:r w:rsidRPr="00E97934">
        <w:rPr>
          <w:color w:val="auto"/>
          <w:sz w:val="20"/>
          <w:szCs w:val="20"/>
        </w:rPr>
        <w:t xml:space="preserve"> NSTXU-CALC-133-03-00</w:t>
      </w:r>
      <w:r>
        <w:rPr>
          <w:color w:val="auto"/>
          <w:sz w:val="20"/>
          <w:szCs w:val="20"/>
        </w:rPr>
        <w:t xml:space="preserve"> </w:t>
      </w:r>
      <w:proofErr w:type="spellStart"/>
      <w:r w:rsidRPr="00E97934">
        <w:rPr>
          <w:sz w:val="20"/>
          <w:szCs w:val="20"/>
        </w:rPr>
        <w:t>Centerstack</w:t>
      </w:r>
      <w:proofErr w:type="spellEnd"/>
      <w:r w:rsidRPr="00E97934">
        <w:rPr>
          <w:sz w:val="20"/>
          <w:szCs w:val="20"/>
        </w:rPr>
        <w:t xml:space="preserve"> Casing and Lower Skirt Stress Summary</w:t>
      </w:r>
      <w:r>
        <w:rPr>
          <w:sz w:val="20"/>
          <w:szCs w:val="20"/>
        </w:rPr>
        <w:t xml:space="preserve">, P. Titus </w:t>
      </w:r>
    </w:p>
    <w:p w:rsidR="009543FF" w:rsidRPr="00816966" w:rsidRDefault="009543FF" w:rsidP="009543FF">
      <w:pPr>
        <w:rPr>
          <w:sz w:val="20"/>
          <w:szCs w:val="20"/>
        </w:rPr>
      </w:pPr>
      <w:r w:rsidRPr="00816966">
        <w:rPr>
          <w:sz w:val="20"/>
          <w:szCs w:val="20"/>
        </w:rPr>
        <w:t>[4] NSTX Design Point Sep</w:t>
      </w:r>
      <w:r w:rsidR="009632D4">
        <w:rPr>
          <w:sz w:val="20"/>
          <w:szCs w:val="20"/>
        </w:rPr>
        <w:t>t</w:t>
      </w:r>
      <w:r w:rsidRPr="00816966">
        <w:rPr>
          <w:sz w:val="20"/>
          <w:szCs w:val="20"/>
        </w:rPr>
        <w:t xml:space="preserve"> 8 </w:t>
      </w:r>
      <w:proofErr w:type="gramStart"/>
      <w:r w:rsidRPr="00816966">
        <w:rPr>
          <w:sz w:val="20"/>
          <w:szCs w:val="20"/>
        </w:rPr>
        <w:t>2009  http</w:t>
      </w:r>
      <w:proofErr w:type="gramEnd"/>
      <w:r w:rsidRPr="00816966">
        <w:rPr>
          <w:sz w:val="20"/>
          <w:szCs w:val="20"/>
        </w:rPr>
        <w:t>://www.pppl.gov/~neumeyer/NSTX_CSU/Design_Point.html</w:t>
      </w:r>
    </w:p>
    <w:p w:rsidR="009543FF" w:rsidRPr="00816966" w:rsidRDefault="009543FF" w:rsidP="009543FF">
      <w:pPr>
        <w:rPr>
          <w:sz w:val="20"/>
          <w:szCs w:val="20"/>
        </w:rPr>
      </w:pPr>
      <w:r w:rsidRPr="00816966">
        <w:rPr>
          <w:sz w:val="20"/>
          <w:szCs w:val="20"/>
        </w:rPr>
        <w:t>[5] OOP PF/TF Torques on TF , R. Woolley, NSTXU CALC 132-03-00</w:t>
      </w:r>
      <w:r w:rsidR="00E97934">
        <w:rPr>
          <w:sz w:val="20"/>
          <w:szCs w:val="20"/>
        </w:rPr>
        <w:t>, Feb 10 2012</w:t>
      </w:r>
    </w:p>
    <w:p w:rsidR="000C0C78" w:rsidRPr="008E44A6" w:rsidRDefault="000C0C78" w:rsidP="000C0C78">
      <w:pPr>
        <w:pStyle w:val="PlainText"/>
        <w:jc w:val="both"/>
        <w:rPr>
          <w:rFonts w:ascii="Times New Roman" w:hAnsi="Times New Roman" w:cs="Times New Roman"/>
        </w:rPr>
      </w:pPr>
      <w:r>
        <w:rPr>
          <w:rFonts w:ascii="Times New Roman" w:hAnsi="Times New Roman" w:cs="Times New Roman"/>
        </w:rPr>
        <w:t xml:space="preserve">[6] </w:t>
      </w:r>
      <w:r w:rsidRPr="0056761B">
        <w:rPr>
          <w:rFonts w:ascii="Times New Roman" w:hAnsi="Times New Roman" w:cs="Times New Roman"/>
        </w:rPr>
        <w:t xml:space="preserve">NSTX Upgrade Seismic Analysis NSTXU-CALC-10-02-00 Rev </w:t>
      </w:r>
      <w:proofErr w:type="gramStart"/>
      <w:r w:rsidRPr="0056761B">
        <w:rPr>
          <w:rFonts w:ascii="Times New Roman" w:hAnsi="Times New Roman" w:cs="Times New Roman"/>
        </w:rPr>
        <w:t xml:space="preserve">0 </w:t>
      </w:r>
      <w:r>
        <w:rPr>
          <w:rFonts w:ascii="Times New Roman" w:hAnsi="Times New Roman" w:cs="Times New Roman"/>
        </w:rPr>
        <w:t xml:space="preserve"> </w:t>
      </w:r>
      <w:r w:rsidRPr="0056761B">
        <w:rPr>
          <w:rFonts w:ascii="Times New Roman" w:hAnsi="Times New Roman" w:cs="Times New Roman"/>
        </w:rPr>
        <w:t>February</w:t>
      </w:r>
      <w:proofErr w:type="gramEnd"/>
      <w:r w:rsidRPr="0056761B">
        <w:rPr>
          <w:rFonts w:ascii="Times New Roman" w:hAnsi="Times New Roman" w:cs="Times New Roman"/>
        </w:rPr>
        <w:t xml:space="preserve"> 9  2011 Prepared By: Peter Titus,</w:t>
      </w:r>
    </w:p>
    <w:p w:rsidR="00B1371F" w:rsidRPr="00B1371F" w:rsidRDefault="00B1371F" w:rsidP="00B1371F">
      <w:pPr>
        <w:rPr>
          <w:sz w:val="20"/>
          <w:szCs w:val="20"/>
        </w:rPr>
      </w:pPr>
      <w:r w:rsidRPr="00B1371F">
        <w:rPr>
          <w:sz w:val="20"/>
          <w:szCs w:val="20"/>
        </w:rPr>
        <w:t xml:space="preserve">[7] "General Electric Design and Manufacture of a Test Coil for the LCP", 8th Symposium on Engineering Problems of Fusion Research, </w:t>
      </w:r>
      <w:proofErr w:type="spellStart"/>
      <w:r w:rsidRPr="00B1371F">
        <w:rPr>
          <w:sz w:val="20"/>
          <w:szCs w:val="20"/>
        </w:rPr>
        <w:t>Vol</w:t>
      </w:r>
      <w:proofErr w:type="spellEnd"/>
      <w:r w:rsidRPr="00B1371F">
        <w:rPr>
          <w:sz w:val="20"/>
          <w:szCs w:val="20"/>
        </w:rPr>
        <w:t xml:space="preserve"> III, Nov 1979</w:t>
      </w:r>
    </w:p>
    <w:p w:rsidR="00B1371F" w:rsidRPr="00B1371F" w:rsidRDefault="00B1371F" w:rsidP="00B1371F">
      <w:pPr>
        <w:rPr>
          <w:sz w:val="20"/>
          <w:szCs w:val="20"/>
        </w:rPr>
      </w:pPr>
      <w:r w:rsidRPr="00B1371F">
        <w:rPr>
          <w:sz w:val="20"/>
          <w:szCs w:val="20"/>
        </w:rPr>
        <w:t>[8] "Handbook on Materials for Superconducting Machinery</w:t>
      </w:r>
      <w:proofErr w:type="gramStart"/>
      <w:r w:rsidRPr="00B1371F">
        <w:rPr>
          <w:sz w:val="20"/>
          <w:szCs w:val="20"/>
        </w:rPr>
        <w:t>"  MCIC</w:t>
      </w:r>
      <w:proofErr w:type="gramEnd"/>
      <w:r w:rsidRPr="00B1371F">
        <w:rPr>
          <w:sz w:val="20"/>
          <w:szCs w:val="20"/>
        </w:rPr>
        <w:t>- HB-04  Metals and Ceramics Information Center, Battelle Columbus Laboratories 505 King Avenue Columbus Ohio 43201</w:t>
      </w:r>
    </w:p>
    <w:p w:rsidR="0020094B" w:rsidRPr="00A11319" w:rsidRDefault="00A11319">
      <w:pPr>
        <w:rPr>
          <w:sz w:val="20"/>
          <w:szCs w:val="20"/>
        </w:rPr>
      </w:pPr>
      <w:r w:rsidRPr="00A11319">
        <w:rPr>
          <w:sz w:val="20"/>
          <w:szCs w:val="20"/>
        </w:rPr>
        <w:t>[9] NSTX Upgrade TF Flag Key Structural Analysis, Calculation number NSTXU 132-08-00 prepared by Ali Zolfaghari</w:t>
      </w:r>
    </w:p>
    <w:p w:rsidR="00D63A90" w:rsidRDefault="00D63A90" w:rsidP="002D5632">
      <w:pPr>
        <w:rPr>
          <w:rFonts w:ascii="Arial" w:hAnsi="Arial" w:cs="Arial"/>
          <w:color w:val="auto"/>
          <w:sz w:val="20"/>
          <w:szCs w:val="20"/>
        </w:rPr>
      </w:pPr>
    </w:p>
    <w:p w:rsidR="00D63A90" w:rsidRDefault="00D63A90" w:rsidP="002D5632">
      <w:pPr>
        <w:rPr>
          <w:rFonts w:ascii="Arial" w:hAnsi="Arial" w:cs="Arial"/>
          <w:color w:val="auto"/>
          <w:sz w:val="20"/>
          <w:szCs w:val="20"/>
        </w:rPr>
      </w:pPr>
      <w:r>
        <w:rPr>
          <w:rFonts w:ascii="Arial" w:hAnsi="Arial" w:cs="Arial"/>
          <w:color w:val="auto"/>
          <w:sz w:val="20"/>
          <w:szCs w:val="20"/>
        </w:rPr>
        <w:t xml:space="preserve">[10] Email from Mark Smith: </w:t>
      </w:r>
    </w:p>
    <w:p w:rsidR="00D63A90" w:rsidRDefault="00D63A90" w:rsidP="002D5632">
      <w:pPr>
        <w:rPr>
          <w:rFonts w:ascii="Arial" w:hAnsi="Arial" w:cs="Arial"/>
          <w:color w:val="auto"/>
          <w:sz w:val="20"/>
          <w:szCs w:val="20"/>
        </w:rPr>
      </w:pP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Pete,</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Below is a more detailed image of the pedestal design.</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There are two sections: upper and lower.</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lastRenderedPageBreak/>
        <w:t> </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xml:space="preserve">There are 6 (bosses or pads) between the upper and lower sections as well as the lower section and grout </w:t>
      </w:r>
      <w:proofErr w:type="spellStart"/>
      <w:r w:rsidRPr="00D63A90">
        <w:rPr>
          <w:rFonts w:ascii="Arial" w:hAnsi="Arial" w:cs="Arial"/>
          <w:color w:val="auto"/>
          <w:sz w:val="20"/>
          <w:szCs w:val="20"/>
        </w:rPr>
        <w:t>plate.Also</w:t>
      </w:r>
      <w:proofErr w:type="spellEnd"/>
      <w:r w:rsidRPr="00D63A90">
        <w:rPr>
          <w:rFonts w:ascii="Arial" w:hAnsi="Arial" w:cs="Arial"/>
          <w:color w:val="auto"/>
          <w:sz w:val="20"/>
          <w:szCs w:val="20"/>
        </w:rPr>
        <w:t xml:space="preserve">, shims will be placed between the upper and lower </w:t>
      </w:r>
      <w:proofErr w:type="spellStart"/>
      <w:r w:rsidRPr="00D63A90">
        <w:rPr>
          <w:rFonts w:ascii="Arial" w:hAnsi="Arial" w:cs="Arial"/>
          <w:color w:val="auto"/>
          <w:sz w:val="20"/>
          <w:szCs w:val="20"/>
        </w:rPr>
        <w:t>sections.Thus</w:t>
      </w:r>
      <w:proofErr w:type="spellEnd"/>
      <w:r w:rsidRPr="00D63A90">
        <w:rPr>
          <w:rFonts w:ascii="Arial" w:hAnsi="Arial" w:cs="Arial"/>
          <w:color w:val="auto"/>
          <w:sz w:val="20"/>
          <w:szCs w:val="20"/>
        </w:rPr>
        <w:t xml:space="preserve">, there are gaps between these </w:t>
      </w:r>
      <w:proofErr w:type="spellStart"/>
      <w:r w:rsidRPr="00D63A90">
        <w:rPr>
          <w:rFonts w:ascii="Arial" w:hAnsi="Arial" w:cs="Arial"/>
          <w:color w:val="auto"/>
          <w:sz w:val="20"/>
          <w:szCs w:val="20"/>
        </w:rPr>
        <w:t>components.Also</w:t>
      </w:r>
      <w:proofErr w:type="spellEnd"/>
      <w:r w:rsidRPr="00D63A90">
        <w:rPr>
          <w:rFonts w:ascii="Arial" w:hAnsi="Arial" w:cs="Arial"/>
          <w:color w:val="auto"/>
          <w:sz w:val="20"/>
          <w:szCs w:val="20"/>
        </w:rPr>
        <w:t xml:space="preserve"> note, the structural tubing was aligned as you mentioned.</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However, the tubes are not aligned with all of the bosses. This needs to be resolved.</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So, it will take some time to develop the CAD model for the FEA with some of these details.</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Hopefully, this will be completed by next week.</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Note:</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The bolt sizing, spacing, total number required and preload have not been determined.</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These details were scheduled for the final design analysis.</w:t>
      </w:r>
    </w:p>
    <w:p w:rsidR="002D5632" w:rsidRPr="00D63A90" w:rsidRDefault="002D5632" w:rsidP="002D5632">
      <w:pPr>
        <w:rPr>
          <w:rFonts w:ascii="Calibri" w:hAnsi="Calibri"/>
          <w:color w:val="auto"/>
          <w:sz w:val="20"/>
          <w:szCs w:val="20"/>
        </w:rPr>
      </w:pPr>
      <w:r w:rsidRPr="00D63A90">
        <w:rPr>
          <w:rFonts w:ascii="Arial" w:hAnsi="Arial" w:cs="Arial"/>
          <w:color w:val="auto"/>
          <w:sz w:val="20"/>
          <w:szCs w:val="20"/>
        </w:rPr>
        <w:t> </w:t>
      </w:r>
    </w:p>
    <w:p w:rsidR="002D5632" w:rsidRPr="002D5632" w:rsidRDefault="009367D0" w:rsidP="002D5632">
      <w:pPr>
        <w:rPr>
          <w:rFonts w:ascii="Calibri" w:hAnsi="Calibri"/>
          <w:color w:val="auto"/>
          <w:sz w:val="22"/>
          <w:szCs w:val="22"/>
        </w:rPr>
      </w:pPr>
      <w:r>
        <w:rPr>
          <w:rFonts w:ascii="Arial" w:hAnsi="Arial" w:cs="Arial"/>
          <w:noProof/>
          <w:color w:val="auto"/>
          <w:sz w:val="28"/>
          <w:szCs w:val="28"/>
        </w:rPr>
        <w:drawing>
          <wp:inline distT="0" distB="0" distL="0" distR="0">
            <wp:extent cx="6096000" cy="4248150"/>
            <wp:effectExtent l="0" t="0" r="0" b="0"/>
            <wp:docPr id="8" name="Object 5"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5" descr="image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000" cy="4248150"/>
                    </a:xfrm>
                    <a:prstGeom prst="rect">
                      <a:avLst/>
                    </a:prstGeom>
                    <a:noFill/>
                    <a:ln>
                      <a:noFill/>
                    </a:ln>
                  </pic:spPr>
                </pic:pic>
              </a:graphicData>
            </a:graphic>
          </wp:inline>
        </w:drawing>
      </w:r>
    </w:p>
    <w:p w:rsidR="002D5632" w:rsidRPr="002D5632" w:rsidRDefault="002D5632" w:rsidP="002D5632">
      <w:pPr>
        <w:rPr>
          <w:rFonts w:ascii="Calibri" w:hAnsi="Calibri"/>
          <w:color w:val="auto"/>
          <w:sz w:val="22"/>
          <w:szCs w:val="22"/>
        </w:rPr>
      </w:pPr>
    </w:p>
    <w:p w:rsidR="00C97E6B" w:rsidRPr="00C97E6B" w:rsidRDefault="00C97E6B" w:rsidP="00C97E6B">
      <w:pPr>
        <w:rPr>
          <w:sz w:val="20"/>
          <w:szCs w:val="20"/>
        </w:rPr>
      </w:pPr>
      <w:r w:rsidRPr="00C97E6B">
        <w:rPr>
          <w:sz w:val="20"/>
          <w:szCs w:val="20"/>
        </w:rPr>
        <w:t xml:space="preserve">[11] Email from Art Brooks Thu 3/11/2010 8:21 AM, providing Upper and Lower design loads for the </w:t>
      </w:r>
      <w:proofErr w:type="spellStart"/>
      <w:r w:rsidRPr="00C97E6B">
        <w:rPr>
          <w:sz w:val="20"/>
          <w:szCs w:val="20"/>
        </w:rPr>
        <w:t>centerstack</w:t>
      </w:r>
      <w:proofErr w:type="spellEnd"/>
      <w:r w:rsidRPr="00C97E6B">
        <w:rPr>
          <w:sz w:val="20"/>
          <w:szCs w:val="20"/>
        </w:rPr>
        <w:t xml:space="preserve"> casing halo loads, copy of the email is included in the appendices</w:t>
      </w:r>
    </w:p>
    <w:p w:rsidR="002D5632" w:rsidRPr="003745B2" w:rsidRDefault="003745B2" w:rsidP="002D5632">
      <w:pPr>
        <w:rPr>
          <w:rFonts w:ascii="Calibri" w:hAnsi="Calibri"/>
          <w:color w:val="auto"/>
          <w:sz w:val="22"/>
          <w:szCs w:val="22"/>
        </w:rPr>
      </w:pPr>
      <w:r w:rsidRPr="003745B2">
        <w:rPr>
          <w:sz w:val="20"/>
          <w:szCs w:val="20"/>
        </w:rPr>
        <w:t>[12] WBS 1.1.2 Lid/Spoke Assembly, Upper &amp; Lower NSTX-CALC-12-08-00 Rev 0 May 2011 Prepared</w:t>
      </w:r>
    </w:p>
    <w:p w:rsidR="003745B2" w:rsidRPr="004B48F4" w:rsidRDefault="003745B2" w:rsidP="003745B2">
      <w:pPr>
        <w:jc w:val="both"/>
        <w:rPr>
          <w:sz w:val="20"/>
          <w:szCs w:val="20"/>
        </w:rPr>
      </w:pPr>
      <w:r>
        <w:rPr>
          <w:sz w:val="20"/>
          <w:szCs w:val="20"/>
        </w:rPr>
        <w:t xml:space="preserve">[13] </w:t>
      </w:r>
      <w:r w:rsidRPr="004B48F4">
        <w:rPr>
          <w:sz w:val="20"/>
          <w:szCs w:val="20"/>
        </w:rPr>
        <w:t xml:space="preserve">NSTX Upgrade </w:t>
      </w:r>
      <w:proofErr w:type="spellStart"/>
      <w:r w:rsidRPr="004B48F4">
        <w:rPr>
          <w:sz w:val="20"/>
          <w:szCs w:val="20"/>
        </w:rPr>
        <w:t>Centerstack</w:t>
      </w:r>
      <w:proofErr w:type="spellEnd"/>
      <w:r w:rsidRPr="004B48F4">
        <w:rPr>
          <w:sz w:val="20"/>
          <w:szCs w:val="20"/>
        </w:rPr>
        <w:t xml:space="preserve"> Casing and Lower Skirt Stress </w:t>
      </w:r>
      <w:proofErr w:type="gramStart"/>
      <w:r w:rsidRPr="004B48F4">
        <w:rPr>
          <w:sz w:val="20"/>
          <w:szCs w:val="20"/>
        </w:rPr>
        <w:t>Summary  NSTXU</w:t>
      </w:r>
      <w:proofErr w:type="gramEnd"/>
      <w:r w:rsidRPr="004B48F4">
        <w:rPr>
          <w:sz w:val="20"/>
          <w:szCs w:val="20"/>
        </w:rPr>
        <w:t>-CALC-133-03-00</w:t>
      </w:r>
    </w:p>
    <w:p w:rsidR="003745B2" w:rsidRDefault="003745B2" w:rsidP="003745B2">
      <w:pPr>
        <w:jc w:val="both"/>
        <w:rPr>
          <w:sz w:val="20"/>
          <w:szCs w:val="20"/>
        </w:rPr>
      </w:pPr>
      <w:r w:rsidRPr="004B48F4">
        <w:rPr>
          <w:sz w:val="20"/>
          <w:szCs w:val="20"/>
        </w:rPr>
        <w:t>Rev 0 August 2011 Prepared By: Peter Titus</w:t>
      </w:r>
    </w:p>
    <w:p w:rsidR="00EC764C" w:rsidRPr="00F73804" w:rsidRDefault="00EC764C" w:rsidP="00EC764C">
      <w:pPr>
        <w:rPr>
          <w:bCs/>
          <w:iCs/>
          <w:sz w:val="20"/>
          <w:szCs w:val="20"/>
        </w:rPr>
      </w:pPr>
      <w:r>
        <w:rPr>
          <w:bCs/>
          <w:sz w:val="20"/>
          <w:szCs w:val="20"/>
        </w:rPr>
        <w:t xml:space="preserve">[14] </w:t>
      </w:r>
      <w:r w:rsidRPr="0051728D">
        <w:rPr>
          <w:bCs/>
          <w:sz w:val="20"/>
          <w:szCs w:val="20"/>
        </w:rPr>
        <w:t xml:space="preserve">Halo Current Analysis of Center </w:t>
      </w:r>
      <w:proofErr w:type="gramStart"/>
      <w:r w:rsidRPr="0051728D">
        <w:rPr>
          <w:bCs/>
          <w:sz w:val="20"/>
          <w:szCs w:val="20"/>
        </w:rPr>
        <w:t xml:space="preserve">Stack </w:t>
      </w:r>
      <w:r>
        <w:rPr>
          <w:bCs/>
          <w:sz w:val="20"/>
          <w:szCs w:val="20"/>
        </w:rPr>
        <w:t xml:space="preserve"> </w:t>
      </w:r>
      <w:r w:rsidRPr="00F73804">
        <w:rPr>
          <w:bCs/>
          <w:iCs/>
          <w:sz w:val="20"/>
          <w:szCs w:val="20"/>
        </w:rPr>
        <w:t>NSTXU</w:t>
      </w:r>
      <w:proofErr w:type="gramEnd"/>
      <w:r w:rsidRPr="00F73804">
        <w:rPr>
          <w:bCs/>
          <w:iCs/>
          <w:sz w:val="20"/>
          <w:szCs w:val="20"/>
        </w:rPr>
        <w:t xml:space="preserve">-CALC-133-05-00 </w:t>
      </w:r>
      <w:r>
        <w:rPr>
          <w:bCs/>
          <w:iCs/>
          <w:sz w:val="20"/>
          <w:szCs w:val="20"/>
        </w:rPr>
        <w:t xml:space="preserve"> </w:t>
      </w:r>
      <w:r w:rsidRPr="00F73804">
        <w:rPr>
          <w:bCs/>
          <w:iCs/>
          <w:sz w:val="20"/>
          <w:szCs w:val="20"/>
        </w:rPr>
        <w:t>Prepared By: Art Brooks, Reviewed by: Peter Titus, Cognizant Engineer: Jim Chrzanowski</w:t>
      </w:r>
      <w:r>
        <w:rPr>
          <w:bCs/>
          <w:iCs/>
          <w:sz w:val="20"/>
          <w:szCs w:val="20"/>
        </w:rPr>
        <w:t xml:space="preserve">, </w:t>
      </w:r>
      <w:r w:rsidRPr="0085153B">
        <w:rPr>
          <w:bCs/>
          <w:sz w:val="20"/>
          <w:szCs w:val="20"/>
        </w:rPr>
        <w:t xml:space="preserve"> </w:t>
      </w:r>
      <w:r w:rsidRPr="0051728D">
        <w:rPr>
          <w:bCs/>
          <w:sz w:val="20"/>
          <w:szCs w:val="20"/>
        </w:rPr>
        <w:t>WBS 1.1.3 Magnet Systems,</w:t>
      </w:r>
    </w:p>
    <w:p w:rsidR="00EC764C" w:rsidRPr="007103CA" w:rsidRDefault="00EC764C" w:rsidP="00EC764C">
      <w:pPr>
        <w:pStyle w:val="PlainText"/>
        <w:jc w:val="both"/>
        <w:rPr>
          <w:rFonts w:ascii="Times New Roman" w:hAnsi="Times New Roman" w:cs="Times New Roman"/>
        </w:rPr>
      </w:pPr>
      <w:r w:rsidRPr="007103CA">
        <w:rPr>
          <w:rFonts w:ascii="Times New Roman" w:hAnsi="Times New Roman" w:cs="Times New Roman"/>
        </w:rPr>
        <w:t>[1</w:t>
      </w:r>
      <w:r>
        <w:rPr>
          <w:rFonts w:ascii="Times New Roman" w:hAnsi="Times New Roman" w:cs="Times New Roman"/>
        </w:rPr>
        <w:t>5</w:t>
      </w:r>
      <w:r w:rsidRPr="007103CA">
        <w:rPr>
          <w:rFonts w:ascii="Times New Roman" w:hAnsi="Times New Roman" w:cs="Times New Roman"/>
        </w:rPr>
        <w:t xml:space="preserve">] Bellows Qualification Calc # NSTXU CALC 133-10-00, Peter </w:t>
      </w:r>
      <w:proofErr w:type="spellStart"/>
      <w:r w:rsidRPr="007103CA">
        <w:rPr>
          <w:rFonts w:ascii="Times New Roman" w:hAnsi="Times New Roman" w:cs="Times New Roman"/>
        </w:rPr>
        <w:t>Rogoff</w:t>
      </w:r>
      <w:proofErr w:type="spellEnd"/>
      <w:r>
        <w:rPr>
          <w:rFonts w:ascii="Times New Roman" w:hAnsi="Times New Roman" w:cs="Times New Roman"/>
        </w:rPr>
        <w:t>, Checked by I. Zatz</w:t>
      </w:r>
    </w:p>
    <w:p w:rsidR="00151FB0" w:rsidRPr="00151FB0" w:rsidRDefault="00151FB0" w:rsidP="00151FB0">
      <w:pPr>
        <w:rPr>
          <w:color w:val="auto"/>
          <w:sz w:val="20"/>
          <w:szCs w:val="20"/>
        </w:rPr>
      </w:pPr>
      <w:r w:rsidRPr="00151FB0">
        <w:rPr>
          <w:color w:val="auto"/>
          <w:sz w:val="20"/>
          <w:szCs w:val="20"/>
        </w:rPr>
        <w:t>[1</w:t>
      </w:r>
      <w:r>
        <w:rPr>
          <w:color w:val="auto"/>
          <w:sz w:val="20"/>
          <w:szCs w:val="20"/>
        </w:rPr>
        <w:t>6</w:t>
      </w:r>
      <w:r w:rsidRPr="00151FB0">
        <w:rPr>
          <w:color w:val="auto"/>
          <w:sz w:val="20"/>
          <w:szCs w:val="20"/>
        </w:rPr>
        <w:t xml:space="preserve">] May 14 email from M. Smith with recommended design value for the </w:t>
      </w:r>
      <w:proofErr w:type="spellStart"/>
      <w:r w:rsidRPr="00151FB0">
        <w:rPr>
          <w:color w:val="auto"/>
          <w:sz w:val="20"/>
          <w:szCs w:val="20"/>
        </w:rPr>
        <w:t>Carbinite</w:t>
      </w:r>
      <w:proofErr w:type="spellEnd"/>
      <w:r w:rsidRPr="00151FB0">
        <w:rPr>
          <w:color w:val="auto"/>
          <w:sz w:val="20"/>
          <w:szCs w:val="20"/>
        </w:rPr>
        <w:t xml:space="preserve"> high friction coating </w:t>
      </w:r>
    </w:p>
    <w:p w:rsidR="005D36FB" w:rsidRDefault="005D36FB" w:rsidP="005D36FB">
      <w:pPr>
        <w:jc w:val="both"/>
        <w:rPr>
          <w:sz w:val="20"/>
          <w:szCs w:val="20"/>
        </w:rPr>
      </w:pPr>
      <w:r>
        <w:rPr>
          <w:sz w:val="20"/>
          <w:szCs w:val="20"/>
        </w:rPr>
        <w:t xml:space="preserve">[17] </w:t>
      </w:r>
      <w:r w:rsidRPr="005D36FB">
        <w:rPr>
          <w:sz w:val="20"/>
          <w:szCs w:val="20"/>
        </w:rPr>
        <w:t>NSTXU-</w:t>
      </w:r>
      <w:proofErr w:type="spellStart"/>
      <w:r w:rsidRPr="005D36FB">
        <w:rPr>
          <w:sz w:val="20"/>
          <w:szCs w:val="20"/>
        </w:rPr>
        <w:t>Calc</w:t>
      </w:r>
      <w:proofErr w:type="spellEnd"/>
      <w:r w:rsidRPr="005D36FB">
        <w:rPr>
          <w:sz w:val="20"/>
          <w:szCs w:val="20"/>
        </w:rPr>
        <w:t>- 133-05-</w:t>
      </w:r>
      <w:proofErr w:type="gramStart"/>
      <w:r w:rsidRPr="005D36FB">
        <w:rPr>
          <w:sz w:val="20"/>
          <w:szCs w:val="20"/>
        </w:rPr>
        <w:t>01</w:t>
      </w:r>
      <w:r>
        <w:rPr>
          <w:sz w:val="20"/>
          <w:szCs w:val="20"/>
        </w:rPr>
        <w:t xml:space="preserve">  </w:t>
      </w:r>
      <w:r w:rsidRPr="005D36FB">
        <w:rPr>
          <w:sz w:val="20"/>
          <w:szCs w:val="20"/>
        </w:rPr>
        <w:t>Halo</w:t>
      </w:r>
      <w:proofErr w:type="gramEnd"/>
      <w:r w:rsidRPr="005D36FB">
        <w:rPr>
          <w:sz w:val="20"/>
          <w:szCs w:val="20"/>
        </w:rPr>
        <w:t xml:space="preserve"> Current Analysis of Center Stack</w:t>
      </w:r>
      <w:r>
        <w:rPr>
          <w:sz w:val="20"/>
          <w:szCs w:val="20"/>
        </w:rPr>
        <w:t>, A. Brooks 12-19-213</w:t>
      </w:r>
    </w:p>
    <w:p w:rsidR="00155D0F" w:rsidRPr="00155D0F" w:rsidRDefault="00155D0F" w:rsidP="00155D0F">
      <w:pPr>
        <w:jc w:val="both"/>
        <w:rPr>
          <w:color w:val="auto"/>
          <w:sz w:val="20"/>
          <w:szCs w:val="20"/>
        </w:rPr>
      </w:pPr>
      <w:r w:rsidRPr="00155D0F">
        <w:rPr>
          <w:color w:val="auto"/>
          <w:sz w:val="20"/>
          <w:szCs w:val="20"/>
        </w:rPr>
        <w:t>[</w:t>
      </w:r>
      <w:r>
        <w:rPr>
          <w:color w:val="auto"/>
          <w:sz w:val="20"/>
          <w:szCs w:val="20"/>
        </w:rPr>
        <w:t>18</w:t>
      </w:r>
      <w:r w:rsidRPr="00155D0F">
        <w:rPr>
          <w:color w:val="auto"/>
          <w:sz w:val="20"/>
          <w:szCs w:val="20"/>
        </w:rPr>
        <w:t xml:space="preserve">] WBS 1.1.2 Lid/Spoke Assembly, Upper </w:t>
      </w:r>
      <w:r>
        <w:rPr>
          <w:color w:val="auto"/>
          <w:sz w:val="20"/>
          <w:szCs w:val="20"/>
        </w:rPr>
        <w:t>&amp; Lower NSTX-CALC-12-08-02 Rev 2</w:t>
      </w:r>
      <w:r w:rsidRPr="00155D0F">
        <w:rPr>
          <w:color w:val="auto"/>
          <w:sz w:val="20"/>
          <w:szCs w:val="20"/>
        </w:rPr>
        <w:t xml:space="preserve"> May 201</w:t>
      </w:r>
      <w:r>
        <w:rPr>
          <w:color w:val="auto"/>
          <w:sz w:val="20"/>
          <w:szCs w:val="20"/>
        </w:rPr>
        <w:t>3</w:t>
      </w:r>
      <w:r w:rsidRPr="00155D0F">
        <w:rPr>
          <w:color w:val="auto"/>
          <w:sz w:val="20"/>
          <w:szCs w:val="20"/>
        </w:rPr>
        <w:t xml:space="preserve"> Prepared by: Peter Titus, Reviewed By: Irving Zatz</w:t>
      </w:r>
      <w:proofErr w:type="gramStart"/>
      <w:r w:rsidRPr="00155D0F">
        <w:rPr>
          <w:color w:val="auto"/>
          <w:sz w:val="20"/>
          <w:szCs w:val="20"/>
        </w:rPr>
        <w:t>,  Cognizant</w:t>
      </w:r>
      <w:proofErr w:type="gramEnd"/>
      <w:r w:rsidRPr="00155D0F">
        <w:rPr>
          <w:color w:val="auto"/>
          <w:sz w:val="20"/>
          <w:szCs w:val="20"/>
        </w:rPr>
        <w:t xml:space="preserve"> Engineer: Mark Smith,</w:t>
      </w:r>
    </w:p>
    <w:p w:rsidR="005D36FB" w:rsidRPr="005D36FB" w:rsidRDefault="005D36FB" w:rsidP="005D36FB">
      <w:pPr>
        <w:spacing w:line="360" w:lineRule="auto"/>
        <w:jc w:val="center"/>
        <w:rPr>
          <w:sz w:val="20"/>
          <w:szCs w:val="20"/>
        </w:rPr>
      </w:pPr>
    </w:p>
    <w:p w:rsidR="007E7428" w:rsidRDefault="005D36FB" w:rsidP="003745B2">
      <w:pPr>
        <w:jc w:val="both"/>
        <w:rPr>
          <w:b/>
        </w:rPr>
      </w:pPr>
      <w:r>
        <w:rPr>
          <w:b/>
        </w:rPr>
        <w:lastRenderedPageBreak/>
        <w:br w:type="page"/>
      </w:r>
      <w:r w:rsidR="007E7428">
        <w:rPr>
          <w:b/>
        </w:rPr>
        <w:lastRenderedPageBreak/>
        <w:t>5.4 Dr</w:t>
      </w:r>
      <w:r w:rsidR="007E7428" w:rsidRPr="007E7428">
        <w:rPr>
          <w:b/>
        </w:rPr>
        <w:t>awings</w:t>
      </w:r>
    </w:p>
    <w:p w:rsidR="007E7428" w:rsidRDefault="007E7428" w:rsidP="003745B2">
      <w:pPr>
        <w:jc w:val="both"/>
        <w:rPr>
          <w:b/>
        </w:rPr>
      </w:pPr>
    </w:p>
    <w:p w:rsidR="007E7428" w:rsidRDefault="009367D0" w:rsidP="007E7428">
      <w:pPr>
        <w:jc w:val="center"/>
        <w:rPr>
          <w:b/>
        </w:rPr>
      </w:pPr>
      <w:r>
        <w:rPr>
          <w:b/>
          <w:noProof/>
        </w:rPr>
        <w:drawing>
          <wp:inline distT="0" distB="0" distL="0" distR="0">
            <wp:extent cx="4752975" cy="3810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52975" cy="3810000"/>
                    </a:xfrm>
                    <a:prstGeom prst="rect">
                      <a:avLst/>
                    </a:prstGeom>
                    <a:noFill/>
                    <a:ln>
                      <a:noFill/>
                    </a:ln>
                  </pic:spPr>
                </pic:pic>
              </a:graphicData>
            </a:graphic>
          </wp:inline>
        </w:drawing>
      </w:r>
    </w:p>
    <w:p w:rsidR="0045588F" w:rsidRPr="0001783B" w:rsidRDefault="0001783B" w:rsidP="007E7428">
      <w:pPr>
        <w:jc w:val="center"/>
        <w:rPr>
          <w:sz w:val="20"/>
          <w:szCs w:val="20"/>
        </w:rPr>
      </w:pPr>
      <w:r w:rsidRPr="0001783B">
        <w:rPr>
          <w:sz w:val="20"/>
          <w:szCs w:val="20"/>
        </w:rPr>
        <w:t>Figure 5.4-1</w:t>
      </w:r>
    </w:p>
    <w:p w:rsidR="0045588F" w:rsidRDefault="0045588F" w:rsidP="007E7428">
      <w:pPr>
        <w:jc w:val="center"/>
        <w:rPr>
          <w:b/>
        </w:rPr>
      </w:pPr>
    </w:p>
    <w:p w:rsidR="0045588F" w:rsidRDefault="009367D0" w:rsidP="007E7428">
      <w:pPr>
        <w:jc w:val="center"/>
        <w:rPr>
          <w:b/>
        </w:rPr>
      </w:pPr>
      <w:r>
        <w:rPr>
          <w:b/>
          <w:noProof/>
        </w:rPr>
        <w:drawing>
          <wp:inline distT="0" distB="0" distL="0" distR="0">
            <wp:extent cx="5476875" cy="29622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6875" cy="2962275"/>
                    </a:xfrm>
                    <a:prstGeom prst="rect">
                      <a:avLst/>
                    </a:prstGeom>
                    <a:noFill/>
                    <a:ln>
                      <a:noFill/>
                    </a:ln>
                  </pic:spPr>
                </pic:pic>
              </a:graphicData>
            </a:graphic>
          </wp:inline>
        </w:drawing>
      </w:r>
    </w:p>
    <w:p w:rsidR="0001783B" w:rsidRPr="0001783B" w:rsidRDefault="0001783B" w:rsidP="0001783B">
      <w:pPr>
        <w:jc w:val="center"/>
        <w:rPr>
          <w:sz w:val="20"/>
          <w:szCs w:val="20"/>
        </w:rPr>
      </w:pPr>
      <w:r w:rsidRPr="0001783B">
        <w:rPr>
          <w:sz w:val="20"/>
          <w:szCs w:val="20"/>
        </w:rPr>
        <w:t>Figure 5.4-</w:t>
      </w:r>
      <w:r>
        <w:rPr>
          <w:sz w:val="20"/>
          <w:szCs w:val="20"/>
        </w:rPr>
        <w:t>2</w:t>
      </w:r>
    </w:p>
    <w:p w:rsidR="0001783B" w:rsidRDefault="0001783B" w:rsidP="007E7428">
      <w:pPr>
        <w:jc w:val="center"/>
        <w:rPr>
          <w:b/>
        </w:rPr>
      </w:pPr>
    </w:p>
    <w:p w:rsidR="003604AC" w:rsidRDefault="009367D0" w:rsidP="0001783B">
      <w:pPr>
        <w:jc w:val="center"/>
        <w:rPr>
          <w:b/>
        </w:rPr>
      </w:pPr>
      <w:r>
        <w:rPr>
          <w:b/>
          <w:noProof/>
        </w:rPr>
        <w:lastRenderedPageBreak/>
        <w:drawing>
          <wp:inline distT="0" distB="0" distL="0" distR="0">
            <wp:extent cx="4800600"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3429000"/>
                    </a:xfrm>
                    <a:prstGeom prst="rect">
                      <a:avLst/>
                    </a:prstGeom>
                    <a:noFill/>
                    <a:ln>
                      <a:noFill/>
                    </a:ln>
                  </pic:spPr>
                </pic:pic>
              </a:graphicData>
            </a:graphic>
          </wp:inline>
        </w:drawing>
      </w:r>
    </w:p>
    <w:p w:rsidR="007E7428" w:rsidRDefault="0001783B" w:rsidP="0001783B">
      <w:pPr>
        <w:jc w:val="center"/>
        <w:rPr>
          <w:b/>
        </w:rPr>
      </w:pPr>
      <w:r w:rsidRPr="0001783B">
        <w:rPr>
          <w:sz w:val="20"/>
          <w:szCs w:val="20"/>
        </w:rPr>
        <w:t>Figure 5.4-</w:t>
      </w:r>
      <w:r>
        <w:rPr>
          <w:sz w:val="20"/>
          <w:szCs w:val="20"/>
        </w:rPr>
        <w:t>3</w:t>
      </w:r>
    </w:p>
    <w:p w:rsidR="003604AC" w:rsidRDefault="00272CBD" w:rsidP="0001783B">
      <w:pPr>
        <w:jc w:val="center"/>
        <w:rPr>
          <w:b/>
        </w:rPr>
      </w:pPr>
      <w:r>
        <w:rPr>
          <w:b/>
        </w:rPr>
        <w:t>Seal</w:t>
      </w:r>
    </w:p>
    <w:p w:rsidR="00272CBD" w:rsidRDefault="00272CBD" w:rsidP="0001783B">
      <w:pPr>
        <w:jc w:val="center"/>
        <w:rPr>
          <w:b/>
        </w:rPr>
      </w:pPr>
      <w:r>
        <w:rPr>
          <w:b/>
        </w:rPr>
        <w:t>1</w:t>
      </w:r>
    </w:p>
    <w:p w:rsidR="00272CBD" w:rsidRDefault="00272CBD" w:rsidP="0001783B">
      <w:pPr>
        <w:jc w:val="center"/>
        <w:rPr>
          <w:b/>
        </w:rPr>
      </w:pPr>
    </w:p>
    <w:p w:rsidR="0001783B" w:rsidRPr="0001783B" w:rsidRDefault="0001783B" w:rsidP="0001783B">
      <w:pPr>
        <w:jc w:val="center"/>
        <w:rPr>
          <w:sz w:val="20"/>
          <w:szCs w:val="20"/>
        </w:rPr>
      </w:pPr>
      <w:r w:rsidRPr="0001783B">
        <w:rPr>
          <w:sz w:val="20"/>
          <w:szCs w:val="20"/>
        </w:rPr>
        <w:t>Figure 5.4-</w:t>
      </w:r>
      <w:r>
        <w:rPr>
          <w:sz w:val="20"/>
          <w:szCs w:val="20"/>
        </w:rPr>
        <w:t>4</w:t>
      </w:r>
    </w:p>
    <w:p w:rsidR="0001783B" w:rsidRDefault="0001783B" w:rsidP="003745B2">
      <w:pPr>
        <w:jc w:val="both"/>
        <w:rPr>
          <w:b/>
        </w:rPr>
      </w:pPr>
    </w:p>
    <w:p w:rsidR="007E7428" w:rsidRPr="007E7428" w:rsidRDefault="007E7428" w:rsidP="003745B2">
      <w:pPr>
        <w:jc w:val="both"/>
        <w:rPr>
          <w:b/>
        </w:rPr>
      </w:pPr>
    </w:p>
    <w:p w:rsidR="00F90B91" w:rsidRDefault="00BF4B64" w:rsidP="00F90B91">
      <w:pPr>
        <w:rPr>
          <w:bCs/>
          <w:sz w:val="20"/>
          <w:szCs w:val="20"/>
        </w:rPr>
      </w:pPr>
      <w:r w:rsidRPr="00BF4B64">
        <w:rPr>
          <w:b/>
          <w:color w:val="auto"/>
        </w:rPr>
        <w:t xml:space="preserve">6.0 </w:t>
      </w:r>
      <w:r w:rsidRPr="00BF4B64">
        <w:rPr>
          <w:b/>
        </w:rPr>
        <w:t>Analysis Model</w:t>
      </w:r>
      <w:r w:rsidR="00F90B91" w:rsidRPr="00F90B91">
        <w:rPr>
          <w:bCs/>
          <w:sz w:val="20"/>
          <w:szCs w:val="20"/>
        </w:rPr>
        <w:t xml:space="preserve"> </w:t>
      </w:r>
    </w:p>
    <w:p w:rsidR="00F90B91" w:rsidRDefault="00F90B91" w:rsidP="00F90B91">
      <w:pPr>
        <w:rPr>
          <w:bCs/>
          <w:sz w:val="20"/>
          <w:szCs w:val="20"/>
        </w:rPr>
      </w:pPr>
    </w:p>
    <w:p w:rsidR="00F90B91" w:rsidRPr="002566AE" w:rsidRDefault="00FC7594" w:rsidP="002465CA">
      <w:pPr>
        <w:jc w:val="both"/>
        <w:rPr>
          <w:bCs/>
          <w:sz w:val="20"/>
          <w:szCs w:val="20"/>
        </w:rPr>
      </w:pPr>
      <w:r>
        <w:rPr>
          <w:bCs/>
          <w:sz w:val="20"/>
          <w:szCs w:val="20"/>
        </w:rPr>
        <w:t xml:space="preserve">    </w:t>
      </w:r>
      <w:r w:rsidR="00F90B91" w:rsidRPr="002566AE">
        <w:rPr>
          <w:bCs/>
          <w:sz w:val="20"/>
          <w:szCs w:val="20"/>
        </w:rPr>
        <w:t>The Pedestal is analyzed with two modeling approaches.</w:t>
      </w:r>
      <w:r w:rsidR="00F90B91">
        <w:rPr>
          <w:bCs/>
          <w:sz w:val="20"/>
          <w:szCs w:val="20"/>
        </w:rPr>
        <w:t xml:space="preserve"> It is included in the global model [2] and separate models of the pedestals are employed. </w:t>
      </w:r>
      <w:r w:rsidR="00F90B91" w:rsidRPr="002566AE">
        <w:rPr>
          <w:bCs/>
          <w:sz w:val="20"/>
          <w:szCs w:val="20"/>
        </w:rPr>
        <w:t xml:space="preserve"> </w:t>
      </w:r>
      <w:r w:rsidR="00F90B91">
        <w:rPr>
          <w:bCs/>
          <w:sz w:val="20"/>
          <w:szCs w:val="20"/>
        </w:rPr>
        <w:t>Two designs have been evaluated. One which was chose</w:t>
      </w:r>
      <w:r>
        <w:rPr>
          <w:bCs/>
          <w:sz w:val="20"/>
          <w:szCs w:val="20"/>
        </w:rPr>
        <w:t xml:space="preserve">n </w:t>
      </w:r>
      <w:r w:rsidR="00F90B91">
        <w:rPr>
          <w:bCs/>
          <w:sz w:val="20"/>
          <w:szCs w:val="20"/>
        </w:rPr>
        <w:t xml:space="preserve">for </w:t>
      </w:r>
      <w:proofErr w:type="gramStart"/>
      <w:r w:rsidR="00F90B91">
        <w:rPr>
          <w:bCs/>
          <w:sz w:val="20"/>
          <w:szCs w:val="20"/>
        </w:rPr>
        <w:t>t</w:t>
      </w:r>
      <w:r>
        <w:rPr>
          <w:bCs/>
          <w:sz w:val="20"/>
          <w:szCs w:val="20"/>
        </w:rPr>
        <w:t xml:space="preserve">he </w:t>
      </w:r>
      <w:r w:rsidR="00F90B91">
        <w:rPr>
          <w:bCs/>
          <w:sz w:val="20"/>
          <w:szCs w:val="20"/>
        </w:rPr>
        <w:t xml:space="preserve"> CDR</w:t>
      </w:r>
      <w:proofErr w:type="gramEnd"/>
      <w:r w:rsidR="00F90B91">
        <w:rPr>
          <w:bCs/>
          <w:sz w:val="20"/>
          <w:szCs w:val="20"/>
        </w:rPr>
        <w:t xml:space="preserve"> and PDR analysis, uses gusseted plates. The second, introduced at the PDR and chosen for the FDR employs a trussed pipe design which is intended to be </w:t>
      </w:r>
      <w:proofErr w:type="spellStart"/>
      <w:r w:rsidR="00F90B91">
        <w:rPr>
          <w:bCs/>
          <w:sz w:val="20"/>
          <w:szCs w:val="20"/>
        </w:rPr>
        <w:t>torsionally</w:t>
      </w:r>
      <w:proofErr w:type="spellEnd"/>
      <w:r w:rsidR="00F90B91">
        <w:rPr>
          <w:bCs/>
          <w:sz w:val="20"/>
          <w:szCs w:val="20"/>
        </w:rPr>
        <w:t xml:space="preserve"> stiff. The pipe design basically has four stress areas at the pipes</w:t>
      </w:r>
      <w:r w:rsidR="00AD6828">
        <w:rPr>
          <w:bCs/>
          <w:sz w:val="20"/>
          <w:szCs w:val="20"/>
        </w:rPr>
        <w:t>'</w:t>
      </w:r>
      <w:r w:rsidR="00F90B91">
        <w:rPr>
          <w:bCs/>
          <w:sz w:val="20"/>
          <w:szCs w:val="20"/>
        </w:rPr>
        <w:t xml:space="preserve"> intersection with the flanges</w:t>
      </w:r>
      <w:r w:rsidR="00AD6828">
        <w:rPr>
          <w:bCs/>
          <w:sz w:val="20"/>
          <w:szCs w:val="20"/>
        </w:rPr>
        <w:t xml:space="preserve">. The gusseted plate design </w:t>
      </w:r>
      <w:r w:rsidR="002465CA">
        <w:rPr>
          <w:bCs/>
          <w:sz w:val="20"/>
          <w:szCs w:val="20"/>
        </w:rPr>
        <w:t xml:space="preserve">has six sets of gusseted plates which act as columns and flex plates (for torsion). The </w:t>
      </w:r>
      <w:r w:rsidR="005608A7">
        <w:rPr>
          <w:bCs/>
          <w:sz w:val="20"/>
          <w:szCs w:val="20"/>
        </w:rPr>
        <w:t>"</w:t>
      </w:r>
      <w:proofErr w:type="spellStart"/>
      <w:r w:rsidR="005608A7">
        <w:rPr>
          <w:bCs/>
          <w:sz w:val="20"/>
          <w:szCs w:val="20"/>
        </w:rPr>
        <w:t>Vee</w:t>
      </w:r>
      <w:proofErr w:type="spellEnd"/>
      <w:r w:rsidR="005608A7">
        <w:rPr>
          <w:bCs/>
          <w:sz w:val="20"/>
          <w:szCs w:val="20"/>
        </w:rPr>
        <w:t xml:space="preserve">" </w:t>
      </w:r>
      <w:proofErr w:type="gramStart"/>
      <w:r w:rsidR="005608A7">
        <w:rPr>
          <w:bCs/>
          <w:sz w:val="20"/>
          <w:szCs w:val="20"/>
        </w:rPr>
        <w:t>Pipe</w:t>
      </w:r>
      <w:r w:rsidR="002465CA">
        <w:rPr>
          <w:bCs/>
          <w:sz w:val="20"/>
          <w:szCs w:val="20"/>
        </w:rPr>
        <w:t xml:space="preserve"> </w:t>
      </w:r>
      <w:r w:rsidR="005608A7">
        <w:rPr>
          <w:bCs/>
          <w:sz w:val="20"/>
          <w:szCs w:val="20"/>
        </w:rPr>
        <w:t xml:space="preserve"> design</w:t>
      </w:r>
      <w:proofErr w:type="gramEnd"/>
      <w:r w:rsidR="005608A7">
        <w:rPr>
          <w:bCs/>
          <w:sz w:val="20"/>
          <w:szCs w:val="20"/>
        </w:rPr>
        <w:t xml:space="preserve"> has two versions - one which is linear and is included in the global model and another version that models with a gapped interface, the shims plan</w:t>
      </w:r>
      <w:r w:rsidR="003C3462">
        <w:rPr>
          <w:bCs/>
          <w:sz w:val="20"/>
          <w:szCs w:val="20"/>
        </w:rPr>
        <w:t>ned</w:t>
      </w:r>
      <w:r w:rsidR="005608A7">
        <w:rPr>
          <w:bCs/>
          <w:sz w:val="20"/>
          <w:szCs w:val="20"/>
        </w:rPr>
        <w:t xml:space="preserve"> to be placed between the mid height flanges to align the pedestal with the floor and </w:t>
      </w:r>
      <w:proofErr w:type="spellStart"/>
      <w:r w:rsidR="005608A7">
        <w:rPr>
          <w:bCs/>
          <w:sz w:val="20"/>
          <w:szCs w:val="20"/>
        </w:rPr>
        <w:t>centerstack</w:t>
      </w:r>
      <w:proofErr w:type="spellEnd"/>
      <w:r w:rsidR="005608A7">
        <w:rPr>
          <w:bCs/>
          <w:sz w:val="20"/>
          <w:szCs w:val="20"/>
        </w:rPr>
        <w:t xml:space="preserve"> elevations.  </w:t>
      </w:r>
    </w:p>
    <w:p w:rsidR="002D5632" w:rsidRDefault="00BF4B64">
      <w:r>
        <w:lastRenderedPageBreak/>
        <w:tab/>
      </w:r>
      <w:r w:rsidR="009367D0">
        <w:rPr>
          <w:noProof/>
        </w:rPr>
        <mc:AlternateContent>
          <mc:Choice Requires="wpg">
            <w:drawing>
              <wp:inline distT="0" distB="0" distL="0" distR="0">
                <wp:extent cx="8991600" cy="5726470"/>
                <wp:effectExtent l="0" t="0" r="19050" b="762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991600" cy="5726470"/>
                          <a:chOff x="152400" y="457200"/>
                          <a:chExt cx="8991600" cy="5726470"/>
                        </a:xfrm>
                      </wpg:grpSpPr>
                      <pic:pic xmlns:pic="http://schemas.openxmlformats.org/drawingml/2006/picture">
                        <pic:nvPicPr>
                          <pic:cNvPr id="72" name="Picture 72"/>
                          <pic:cNvPicPr>
                            <a:picLocks noChangeAspect="1" noChangeArrowheads="1"/>
                          </pic:cNvPicPr>
                        </pic:nvPicPr>
                        <pic:blipFill>
                          <a:blip r:embed="rId21" cstate="print"/>
                          <a:srcRect l="5304" t="2062" r="2652" b="4124"/>
                          <a:stretch>
                            <a:fillRect/>
                          </a:stretch>
                        </pic:blipFill>
                        <pic:spPr bwMode="auto">
                          <a:xfrm>
                            <a:off x="152400" y="457200"/>
                            <a:ext cx="8736548" cy="5726470"/>
                          </a:xfrm>
                          <a:prstGeom prst="rect">
                            <a:avLst/>
                          </a:prstGeom>
                          <a:noFill/>
                          <a:ln w="9525">
                            <a:noFill/>
                            <a:miter lim="800000"/>
                            <a:headEnd/>
                            <a:tailEnd/>
                          </a:ln>
                        </pic:spPr>
                      </pic:pic>
                      <wps:wsp>
                        <wps:cNvPr id="73" name="TextBox 2"/>
                        <wps:cNvSpPr txBox="1"/>
                        <wps:spPr>
                          <a:xfrm>
                            <a:off x="5562600" y="533400"/>
                            <a:ext cx="3276600" cy="1233170"/>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 xml:space="preserve">Pedestal Model Used in the Global Model and as a Separate </w:t>
                              </w:r>
                              <w:proofErr w:type="gramStart"/>
                              <w:r>
                                <w:rPr>
                                  <w:rFonts w:asciiTheme="minorHAnsi" w:hAnsi="Calibri" w:cstheme="minorBidi"/>
                                  <w:color w:val="000000" w:themeColor="dark1"/>
                                  <w:kern w:val="24"/>
                                  <w:sz w:val="36"/>
                                  <w:szCs w:val="36"/>
                                </w:rPr>
                                <w:t>Model  With</w:t>
                              </w:r>
                              <w:proofErr w:type="gramEnd"/>
                              <w:r>
                                <w:rPr>
                                  <w:rFonts w:asciiTheme="minorHAnsi" w:hAnsi="Calibri" w:cstheme="minorBidi"/>
                                  <w:color w:val="000000" w:themeColor="dark1"/>
                                  <w:kern w:val="24"/>
                                  <w:sz w:val="36"/>
                                  <w:szCs w:val="36"/>
                                </w:rPr>
                                <w:t xml:space="preserve"> Design Point Spreadsheet Loads Applied</w:t>
                              </w:r>
                            </w:p>
                          </w:txbxContent>
                        </wps:txbx>
                        <wps:bodyPr wrap="square" rtlCol="0">
                          <a:spAutoFit/>
                        </wps:bodyPr>
                      </wps:wsp>
                      <wps:wsp>
                        <wps:cNvPr id="74" name="TextBox 3"/>
                        <wps:cNvSpPr txBox="1"/>
                        <wps:spPr>
                          <a:xfrm>
                            <a:off x="5181600" y="1981189"/>
                            <a:ext cx="2209800" cy="6750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Gaps Modeling Shims Under “</w:t>
                              </w:r>
                              <w:proofErr w:type="spellStart"/>
                              <w:r>
                                <w:rPr>
                                  <w:rFonts w:asciiTheme="minorHAnsi" w:hAnsi="Calibri" w:cstheme="minorBidi"/>
                                  <w:color w:val="000000" w:themeColor="dark1"/>
                                  <w:kern w:val="24"/>
                                  <w:sz w:val="36"/>
                                  <w:szCs w:val="36"/>
                                </w:rPr>
                                <w:t>Vee</w:t>
                              </w:r>
                              <w:proofErr w:type="spellEnd"/>
                              <w:r>
                                <w:rPr>
                                  <w:rFonts w:asciiTheme="minorHAnsi" w:hAnsi="Calibri" w:cstheme="minorBidi"/>
                                  <w:color w:val="000000" w:themeColor="dark1"/>
                                  <w:kern w:val="24"/>
                                  <w:sz w:val="36"/>
                                  <w:szCs w:val="36"/>
                                </w:rPr>
                                <w:t>” Legs</w:t>
                              </w:r>
                            </w:p>
                          </w:txbxContent>
                        </wps:txbx>
                        <wps:bodyPr wrap="square" rtlCol="0">
                          <a:spAutoFit/>
                        </wps:bodyPr>
                      </wps:wsp>
                      <wps:wsp>
                        <wps:cNvPr id="75" name="TextBox 4"/>
                        <wps:cNvSpPr txBox="1"/>
                        <wps:spPr>
                          <a:xfrm>
                            <a:off x="7543800" y="2666985"/>
                            <a:ext cx="1600200" cy="6750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Pads Modeling Bolts</w:t>
                              </w:r>
                            </w:p>
                          </w:txbxContent>
                        </wps:txbx>
                        <wps:bodyPr wrap="square" rtlCol="0">
                          <a:spAutoFit/>
                        </wps:bodyPr>
                      </wps:wsp>
                      <wps:wsp>
                        <wps:cNvPr id="76" name="Straight Arrow Connector 76"/>
                        <wps:cNvCnPr/>
                        <wps:spPr>
                          <a:xfrm rot="5400000">
                            <a:off x="5829300" y="2857500"/>
                            <a:ext cx="457200" cy="762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7" name="Straight Arrow Connector 77"/>
                        <wps:cNvCnPr/>
                        <wps:spPr>
                          <a:xfrm rot="10800000" flipV="1">
                            <a:off x="8001000" y="3352800"/>
                            <a:ext cx="457200" cy="3810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8" name="TextBox 18"/>
                        <wps:cNvSpPr txBox="1"/>
                        <wps:spPr>
                          <a:xfrm>
                            <a:off x="152400" y="1981189"/>
                            <a:ext cx="1524000" cy="6750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Global Model Run # 28</w:t>
                              </w:r>
                            </w:p>
                          </w:txbxContent>
                        </wps:txbx>
                        <wps:bodyPr wrap="square" rtlCol="0">
                          <a:spAutoFit/>
                        </wps:bodyPr>
                      </wps:wsp>
                    </wpg:wgp>
                  </a:graphicData>
                </a:graphic>
              </wp:inline>
            </w:drawing>
          </mc:Choice>
          <mc:Fallback>
            <w:pict>
              <v:group id="Group 71" o:spid="_x0000_s1028" style="width:708pt;height:450.9pt;mso-position-horizontal-relative:char;mso-position-vertical-relative:line" coordorigin="1524,4572" coordsize="89916,57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">
                <v:shape id="Picture 72" o:spid="_x0000_s1029" type="#_x0000_t75" style="position:absolute;left:1524;top:4572;width:87365;height:57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kvGXEAAAA2wAAAA8AAABkcnMvZG93bnJldi54bWxEj8FuwjAQRO9I/IO1SL2BQ2hpCTioQrSU&#10;A1ILfMAqXpLQeB3ZLqR/j5Eq9TiamTeaxbIzjbiQ87VlBeNRAoK4sLrmUsHx8DZ8AeEDssbGMin4&#10;JQ/LvN9bYKbtlb/osg+liBD2GSqoQmgzKX1RkUE/si1x9E7WGQxRulJqh9cIN41Mk2QqDdYcFyps&#10;aVVR8b3/MQocrXfrjdu+F3I7C5vP8+Tw9MhKPQy61zmIQF34D/+1P7SC5xTuX+IP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kvGXEAAAA2wAAAA8AAAAAAAAAAAAAAAAA&#10;nwIAAGRycy9kb3ducmV2LnhtbFBLBQYAAAAABAAEAPcAAACQAwAAAAA=&#10;">
                  <v:imagedata r:id="rId22" o:title="" croptop="1351f" cropbottom="2703f" cropleft="3476f" cropright="1738f"/>
                </v:shape>
                <v:shape id="TextBox 2" o:spid="_x0000_s1030" type="#_x0000_t202" style="position:absolute;left:55626;top:5334;width:32766;height:1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YsUA&#10;AADbAAAADwAAAGRycy9kb3ducmV2LnhtbESPQWvCQBSE74L/YXmF3sxuLcYaXUUshUoFMRVKb4/s&#10;Mwlm34bsVuO/7xYKHoeZ+YZZrHrbiAt1vnas4SlRIIgLZ2ouNRw/30YvIHxANtg4Jg038rBaDgcL&#10;zIy78oEueShFhLDPUEMVQptJ6YuKLPrEtcTRO7nOYoiyK6Xp8BrhtpFjpVJpsea4UGFLm4qKc/5j&#10;NXyrXL32+/QrlZPbdjadnT/a3VHrx4d+PQcRqA/38H/73WiYPsPf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4rBi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 xml:space="preserve">Pedestal Model Used in the Global Model and as a Separate </w:t>
                        </w:r>
                        <w:proofErr w:type="gramStart"/>
                        <w:r>
                          <w:rPr>
                            <w:rFonts w:asciiTheme="minorHAnsi" w:hAnsi="Calibri" w:cstheme="minorBidi"/>
                            <w:color w:val="000000" w:themeColor="dark1"/>
                            <w:kern w:val="24"/>
                            <w:sz w:val="36"/>
                            <w:szCs w:val="36"/>
                          </w:rPr>
                          <w:t>Model  With</w:t>
                        </w:r>
                        <w:proofErr w:type="gramEnd"/>
                        <w:r>
                          <w:rPr>
                            <w:rFonts w:asciiTheme="minorHAnsi" w:hAnsi="Calibri" w:cstheme="minorBidi"/>
                            <w:color w:val="000000" w:themeColor="dark1"/>
                            <w:kern w:val="24"/>
                            <w:sz w:val="36"/>
                            <w:szCs w:val="36"/>
                          </w:rPr>
                          <w:t xml:space="preserve"> Design Point Spreadsheet Loads Applied</w:t>
                        </w:r>
                      </w:p>
                    </w:txbxContent>
                  </v:textbox>
                </v:shape>
                <v:shape id="TextBox 3" o:spid="_x0000_s1031" type="#_x0000_t202" style="position:absolute;left:51816;top:19811;width:22098;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soFsUA&#10;AADbAAAADwAAAGRycy9kb3ducmV2LnhtbESPQWvCQBSE74L/YXmF3sxupcYaXUUshUoFMRVKb4/s&#10;Mwlm34bsVuO/7xYKHoeZ+YZZrHrbiAt1vnas4SlRIIgLZ2ouNRw/30YvIHxANtg4Jg038rBaDgcL&#10;zIy78oEueShFhLDPUEMVQptJ6YuKLPrEtcTRO7nOYoiyK6Xp8BrhtpFjpVJpsea4UGFLm4qKc/5j&#10;NXyrXL32+/QrlZPbdjadnT/a3VHrx4d+PQcRqA/38H/73WiYPsPf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ygW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Gaps Modeling Shims Under “</w:t>
                        </w:r>
                        <w:proofErr w:type="spellStart"/>
                        <w:r>
                          <w:rPr>
                            <w:rFonts w:asciiTheme="minorHAnsi" w:hAnsi="Calibri" w:cstheme="minorBidi"/>
                            <w:color w:val="000000" w:themeColor="dark1"/>
                            <w:kern w:val="24"/>
                            <w:sz w:val="36"/>
                            <w:szCs w:val="36"/>
                          </w:rPr>
                          <w:t>Vee</w:t>
                        </w:r>
                        <w:proofErr w:type="spellEnd"/>
                        <w:r>
                          <w:rPr>
                            <w:rFonts w:asciiTheme="minorHAnsi" w:hAnsi="Calibri" w:cstheme="minorBidi"/>
                            <w:color w:val="000000" w:themeColor="dark1"/>
                            <w:kern w:val="24"/>
                            <w:sz w:val="36"/>
                            <w:szCs w:val="36"/>
                          </w:rPr>
                          <w:t>” Legs</w:t>
                        </w:r>
                      </w:p>
                    </w:txbxContent>
                  </v:textbox>
                </v:shape>
                <v:shape id="TextBox 4" o:spid="_x0000_s1032" type="#_x0000_t202" style="position:absolute;left:75438;top:26669;width:16002;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eNjcUA&#10;AADbAAAADwAAAGRycy9kb3ducmV2LnhtbESPQWvCQBSE70L/w/IK3upuBWNN3UhRhBYLYiqU3h7Z&#10;1yQk+zZkV43/3i0UPA4z8w2zXA22FWfqfe1Yw/NEgSAunKm51HD82j69gPAB2WDrmDRcycMqexgt&#10;MTXuwgc656EUEcI+RQ1VCF0qpS8qsugnriOO3q/rLYYo+1KaHi8Rbls5VSqRFmuOCxV2tK6oaPKT&#10;1fCjcrUZ9sl3ImfXj8V80ey6z6PW48fh7RVEoCHcw//td6NhPoO/L/EH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42N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Pads Modeling Bolts</w:t>
                        </w:r>
                      </w:p>
                    </w:txbxContent>
                  </v:textbox>
                </v:shape>
                <v:shapetype id="_x0000_t32" coordsize="21600,21600" o:spt="32" o:oned="t" path="m,l21600,21600e" filled="f">
                  <v:path arrowok="t" fillok="f" o:connecttype="none"/>
                  <o:lock v:ext="edit" shapetype="t"/>
                </v:shapetype>
                <v:shape id="Straight Arrow Connector 76" o:spid="_x0000_s1033" type="#_x0000_t32" style="position:absolute;left:58293;top:28575;width:4572;height:7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X+MUAAADbAAAADwAAAGRycy9kb3ducmV2LnhtbESPT2vCQBTE7wW/w/KEXkrd1IOV6CaI&#10;UulBkKTW8yP78qfNvg3Z1cR++q5Q6HGYmd8w63Q0rbhS7xrLCl5mEQjiwuqGKwWnj7fnJQjnkTW2&#10;lknBjRykyeRhjbG2A2d0zX0lAoRdjApq77tYSlfUZNDNbEccvNL2Bn2QfSV1j0OAm1bOo2ghDTYc&#10;FmrsaFtT8Z1fjILLVznszln5+SSjn2xP+rDNj06px+m4WYHwNPr/8F/7XSt4XcD9S/gBMv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iX+MUAAADbAAAADwAAAAAAAAAA&#10;AAAAAAChAgAAZHJzL2Rvd25yZXYueG1sUEsFBgAAAAAEAAQA+QAAAJMDAAAAAA==&#10;" strokecolor="black [3200]" strokeweight="2pt">
                  <v:stroke endarrow="open"/>
                  <v:shadow on="t" color="black" opacity="24903f" origin=",.5" offset="0,.55556mm"/>
                </v:shape>
                <v:shape id="Straight Arrow Connector 77" o:spid="_x0000_s1034" type="#_x0000_t32" style="position:absolute;left:80010;top:33528;width:4572;height:3810;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8VQ8IAAADbAAAADwAAAGRycy9kb3ducmV2LnhtbESPQYvCMBSE74L/ITzB25q6iko1iiyo&#10;ueouiLdn82yLzUttotZ/v1lY8DjMzDfMYtXaSjyo8aVjBcNBAoI4c6bkXMHP9+ZjBsIHZIOVY1Lw&#10;Ig+rZbezwNS4J+/pcQi5iBD2KSooQqhTKX1WkEU/cDVx9C6usRiibHJpGnxGuK3kZ5JMpMWS40KB&#10;NX0VlF0Pd6ug2p2G4XIst1qbbLLXVp9vo7FS/V67noMI1IZ3+L+tjYLpFP6+xB8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p8VQ8IAAADbAAAADwAAAAAAAAAAAAAA&#10;AAChAgAAZHJzL2Rvd25yZXYueG1sUEsFBgAAAAAEAAQA+QAAAJADAAAAAA==&#10;" strokecolor="black [3200]" strokeweight="2pt">
                  <v:stroke endarrow="open"/>
                  <v:shadow on="t" color="black" opacity="24903f" origin=",.5" offset="0,.55556mm"/>
                </v:shape>
                <v:shape id="TextBox 18" o:spid="_x0000_s1035" type="#_x0000_t202" style="position:absolute;left:1524;top:19811;width:15240;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iE8IA&#10;AADbAAAADwAAAGRycy9kb3ducmV2LnhtbERPXWvCMBR9F/YfwhX2pomD1VmNZWwMJhPEThDfLs21&#10;LW1uSpNp/ffmYeDj4XyvssG24kK9rx1rmE0VCOLCmZpLDYffr8kbCB+QDbaOScONPGTrp9EKU+Ou&#10;vKdLHkoRQ9inqKEKoUul9EVFFv3UdcSRO7veYoiwL6Xp8RrDbStflEqkxZpjQ4UdfVRUNPmf1XBS&#10;ufocdskxka+3zWK+aH667UHr5/HwvgQRaAgP8b/722iYx7HxS/wB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RiITwgAAANsAAAAPAAAAAAAAAAAAAAAAAJgCAABkcnMvZG93&#10;bnJldi54bWxQSwUGAAAAAAQABAD1AAAAhw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Global Model Run # 28</w:t>
                        </w:r>
                      </w:p>
                    </w:txbxContent>
                  </v:textbox>
                </v:shape>
                <w10:anchorlock/>
              </v:group>
            </w:pict>
          </mc:Fallback>
        </mc:AlternateContent>
      </w:r>
    </w:p>
    <w:p w:rsidR="005608A7" w:rsidRPr="00BB3005" w:rsidRDefault="005608A7" w:rsidP="00BB3005">
      <w:pPr>
        <w:jc w:val="center"/>
        <w:rPr>
          <w:sz w:val="20"/>
          <w:szCs w:val="20"/>
        </w:rPr>
      </w:pPr>
      <w:r w:rsidRPr="00BB3005">
        <w:rPr>
          <w:sz w:val="20"/>
          <w:szCs w:val="20"/>
        </w:rPr>
        <w:t>Figure 6.0-1 "</w:t>
      </w:r>
      <w:proofErr w:type="spellStart"/>
      <w:r w:rsidRPr="00BB3005">
        <w:rPr>
          <w:sz w:val="20"/>
          <w:szCs w:val="20"/>
        </w:rPr>
        <w:t>Vee</w:t>
      </w:r>
      <w:proofErr w:type="spellEnd"/>
      <w:r w:rsidRPr="00BB3005">
        <w:rPr>
          <w:sz w:val="20"/>
          <w:szCs w:val="20"/>
        </w:rPr>
        <w:t xml:space="preserve">" Pipe </w:t>
      </w:r>
      <w:proofErr w:type="gramStart"/>
      <w:r w:rsidRPr="00BB3005">
        <w:rPr>
          <w:sz w:val="20"/>
          <w:szCs w:val="20"/>
        </w:rPr>
        <w:t>model  The</w:t>
      </w:r>
      <w:proofErr w:type="gramEnd"/>
      <w:r w:rsidRPr="00BB3005">
        <w:rPr>
          <w:sz w:val="20"/>
          <w:szCs w:val="20"/>
        </w:rPr>
        <w:t xml:space="preserve"> pads modeling the </w:t>
      </w:r>
      <w:r w:rsidR="00BB3005" w:rsidRPr="00BB3005">
        <w:rPr>
          <w:sz w:val="20"/>
          <w:szCs w:val="20"/>
        </w:rPr>
        <w:t>bolts were repositioned, and an inner and outer bolt circle is used.</w:t>
      </w:r>
    </w:p>
    <w:p w:rsidR="00A27F99" w:rsidRDefault="00A27F99" w:rsidP="00816966">
      <w:pPr>
        <w:rPr>
          <w:b/>
        </w:rPr>
      </w:pPr>
    </w:p>
    <w:p w:rsidR="00A27F99" w:rsidRDefault="009367D0" w:rsidP="00816966">
      <w:pPr>
        <w:rPr>
          <w:b/>
        </w:rPr>
      </w:pPr>
      <w:r>
        <w:rPr>
          <w:b/>
          <w:noProof/>
        </w:rPr>
        <w:lastRenderedPageBreak/>
        <mc:AlternateContent>
          <mc:Choice Requires="wpg">
            <w:drawing>
              <wp:inline distT="0" distB="0" distL="0" distR="0">
                <wp:extent cx="8915400" cy="4432265"/>
                <wp:effectExtent l="0" t="0" r="0" b="6985"/>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915400" cy="4432265"/>
                          <a:chOff x="228600" y="762000"/>
                          <a:chExt cx="8915400" cy="4432265"/>
                        </a:xfrm>
                      </wpg:grpSpPr>
                      <pic:pic xmlns:pic="http://schemas.openxmlformats.org/drawingml/2006/picture">
                        <pic:nvPicPr>
                          <pic:cNvPr id="80" name="Picture 80"/>
                          <pic:cNvPicPr>
                            <a:picLocks noChangeAspect="1" noChangeArrowheads="1"/>
                          </pic:cNvPicPr>
                        </pic:nvPicPr>
                        <pic:blipFill>
                          <a:blip r:embed="rId23" cstate="print"/>
                          <a:srcRect/>
                          <a:stretch>
                            <a:fillRect/>
                          </a:stretch>
                        </pic:blipFill>
                        <pic:spPr bwMode="auto">
                          <a:xfrm>
                            <a:off x="3451213" y="990600"/>
                            <a:ext cx="5692787" cy="4203665"/>
                          </a:xfrm>
                          <a:prstGeom prst="rect">
                            <a:avLst/>
                          </a:prstGeom>
                          <a:noFill/>
                          <a:ln w="9525">
                            <a:noFill/>
                            <a:miter lim="800000"/>
                            <a:headEnd/>
                            <a:tailEnd/>
                          </a:ln>
                        </pic:spPr>
                      </pic:pic>
                      <pic:pic xmlns:pic="http://schemas.openxmlformats.org/drawingml/2006/picture">
                        <pic:nvPicPr>
                          <pic:cNvPr id="81" name="Picture 81"/>
                          <pic:cNvPicPr>
                            <a:picLocks noChangeAspect="1" noChangeArrowheads="1"/>
                          </pic:cNvPicPr>
                        </pic:nvPicPr>
                        <pic:blipFill>
                          <a:blip r:embed="rId24" cstate="print"/>
                          <a:srcRect l="7868" r="11802"/>
                          <a:stretch>
                            <a:fillRect/>
                          </a:stretch>
                        </pic:blipFill>
                        <pic:spPr bwMode="auto">
                          <a:xfrm>
                            <a:off x="228600" y="1600200"/>
                            <a:ext cx="3164915" cy="3472439"/>
                          </a:xfrm>
                          <a:prstGeom prst="rect">
                            <a:avLst/>
                          </a:prstGeom>
                          <a:noFill/>
                          <a:ln w="9525">
                            <a:noFill/>
                            <a:miter lim="800000"/>
                            <a:headEnd/>
                            <a:tailEnd/>
                          </a:ln>
                        </pic:spPr>
                      </pic:pic>
                      <wps:wsp>
                        <wps:cNvPr id="82" name="TextBox 5"/>
                        <wps:cNvSpPr txBox="1"/>
                        <wps:spPr>
                          <a:xfrm>
                            <a:off x="228600" y="762000"/>
                            <a:ext cx="3733800" cy="3956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Earlier Design with Misaligned “</w:t>
                              </w:r>
                              <w:proofErr w:type="spellStart"/>
                              <w:r>
                                <w:rPr>
                                  <w:rFonts w:asciiTheme="minorHAnsi" w:hAnsi="Calibri" w:cstheme="minorBidi"/>
                                  <w:color w:val="000000" w:themeColor="dark1"/>
                                  <w:kern w:val="24"/>
                                  <w:sz w:val="36"/>
                                  <w:szCs w:val="36"/>
                                </w:rPr>
                                <w:t>Vees</w:t>
                              </w:r>
                              <w:proofErr w:type="spellEnd"/>
                              <w:r>
                                <w:rPr>
                                  <w:rFonts w:asciiTheme="minorHAnsi" w:hAnsi="Calibri" w:cstheme="minorBidi"/>
                                  <w:color w:val="000000" w:themeColor="dark1"/>
                                  <w:kern w:val="24"/>
                                  <w:sz w:val="36"/>
                                  <w:szCs w:val="36"/>
                                </w:rPr>
                                <w:t>”</w:t>
                              </w:r>
                            </w:p>
                          </w:txbxContent>
                        </wps:txbx>
                        <wps:bodyPr wrap="square" rtlCol="0">
                          <a:spAutoFit/>
                        </wps:bodyPr>
                      </wps:wsp>
                      <wps:wsp>
                        <wps:cNvPr id="83" name="TextBox 6"/>
                        <wps:cNvSpPr txBox="1"/>
                        <wps:spPr>
                          <a:xfrm>
                            <a:off x="4572000" y="762000"/>
                            <a:ext cx="3657600" cy="3956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proofErr w:type="gramStart"/>
                              <w:r>
                                <w:rPr>
                                  <w:rFonts w:asciiTheme="minorHAnsi" w:hAnsi="Calibri" w:cstheme="minorBidi"/>
                                  <w:color w:val="000000" w:themeColor="dark1"/>
                                  <w:kern w:val="24"/>
                                  <w:sz w:val="36"/>
                                  <w:szCs w:val="36"/>
                                </w:rPr>
                                <w:t>Current  Design</w:t>
                              </w:r>
                              <w:proofErr w:type="gramEnd"/>
                              <w:r>
                                <w:rPr>
                                  <w:rFonts w:asciiTheme="minorHAnsi" w:hAnsi="Calibri" w:cstheme="minorBidi"/>
                                  <w:color w:val="000000" w:themeColor="dark1"/>
                                  <w:kern w:val="24"/>
                                  <w:sz w:val="36"/>
                                  <w:szCs w:val="36"/>
                                </w:rPr>
                                <w:t xml:space="preserve"> with Aligned “</w:t>
                              </w:r>
                              <w:proofErr w:type="spellStart"/>
                              <w:r>
                                <w:rPr>
                                  <w:rFonts w:asciiTheme="minorHAnsi" w:hAnsi="Calibri" w:cstheme="minorBidi"/>
                                  <w:color w:val="000000" w:themeColor="dark1"/>
                                  <w:kern w:val="24"/>
                                  <w:sz w:val="36"/>
                                  <w:szCs w:val="36"/>
                                </w:rPr>
                                <w:t>Vees</w:t>
                              </w:r>
                              <w:proofErr w:type="spellEnd"/>
                              <w:r>
                                <w:rPr>
                                  <w:rFonts w:asciiTheme="minorHAnsi" w:hAnsi="Calibri" w:cstheme="minorBidi"/>
                                  <w:color w:val="000000" w:themeColor="dark1"/>
                                  <w:kern w:val="24"/>
                                  <w:sz w:val="36"/>
                                  <w:szCs w:val="36"/>
                                </w:rPr>
                                <w:t>”</w:t>
                              </w:r>
                            </w:p>
                          </w:txbxContent>
                        </wps:txbx>
                        <wps:bodyPr wrap="square" rtlCol="0">
                          <a:spAutoFit/>
                        </wps:bodyPr>
                      </wps:wsp>
                    </wpg:wgp>
                  </a:graphicData>
                </a:graphic>
              </wp:inline>
            </w:drawing>
          </mc:Choice>
          <mc:Fallback>
            <w:pict>
              <v:group id="Group 79" o:spid="_x0000_s1036" style="width:702pt;height:349pt;mso-position-horizontal-relative:char;mso-position-vertical-relative:line" coordorigin="2286,7620" coordsize="89154,44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">
                <v:shape id="Picture 80" o:spid="_x0000_s1037" type="#_x0000_t75" style="position:absolute;left:34512;top:9906;width:56928;height:4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yupS7AAAA2wAAAA8AAABkcnMvZG93bnJldi54bWxET8kKwjAQvQv+QxjBi2iqgkg1igiiCOJ+&#10;H5rpgs2kNFHr35uD4PHx9vmyMaV4Ue0KywqGgwgEcWJ1wZmC23XTn4JwHlljaZkUfMjBctFuzTHW&#10;9s1nel18JkIIuxgV5N5XsZQuycmgG9iKOHCprQ36AOtM6hrfIdyUchRFE2mw4NCQY0XrnJLH5WkU&#10;HOh+2vPWpNjLxk3Zmxwl71Klup1mNQPhqfF/8c+90wqmYX34En6AXHw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EfyupS7AAAA2wAAAA8AAAAAAAAAAAAAAAAAnwIAAGRycy9k&#10;b3ducmV2LnhtbFBLBQYAAAAABAAEAPcAAACHAwAAAAA=&#10;">
                  <v:imagedata r:id="rId25" o:title=""/>
                </v:shape>
                <v:shape id="Picture 81" o:spid="_x0000_s1038" type="#_x0000_t75" style="position:absolute;left:2286;top:16002;width:31649;height:34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ilQ/DAAAA2wAAAA8AAABkcnMvZG93bnJldi54bWxEj09rAjEUxO8Fv0N4Qm81aw9FVqMURehB&#10;Sv2D52fyTJZuXpZNuq5++kYQPA4z8xtmtuh9LTpqYxVYwXhUgCDWwVRsFRz267cJiJiQDdaBScGV&#10;Iizmg5cZliZceEvdLlmRIRxLVOBSakopo3bkMY5CQ5y9c2g9pixbK02Llwz3tXwvig/pseK84LCh&#10;pSP9u/vzCrS2m9N5ZX+kld33cen2t831ptTrsP+cgkjUp2f40f4yCiZjuH/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2KVD8MAAADbAAAADwAAAAAAAAAAAAAAAACf&#10;AgAAZHJzL2Rvd25yZXYueG1sUEsFBgAAAAAEAAQA9wAAAI8DAAAAAA==&#10;">
                  <v:imagedata r:id="rId26" o:title="" cropleft="5156f" cropright="7735f"/>
                </v:shape>
                <v:shape id="TextBox 5" o:spid="_x0000_s1039" type="#_x0000_t202" style="position:absolute;left:2286;top:7620;width:37338;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l3sUA&#10;AADbAAAADwAAAGRycy9kb3ducmV2LnhtbESPQWvCQBSE70L/w/IKveluhUZNXaVUBEVBTIXS2yP7&#10;mgSzb0N21fjvXUHwOMzMN8x03tlanKn1lWMN7wMFgjh3puJCw+Fn2R+D8AHZYO2YNFzJw3z20pti&#10;atyF93TOQiEihH2KGsoQmlRKn5dk0Q9cQxy9f9daDFG2hTQtXiLc1nKoVCItVhwXSmzou6T8mJ2s&#10;hj+VqUW3S34T+XFdT0aT46bZHrR+e+2+PkEE6sIz/GivjIbxEO5f4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2Xe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sz w:val="36"/>
                            <w:szCs w:val="36"/>
                          </w:rPr>
                          <w:t>Earlier Design with Misaligned “</w:t>
                        </w:r>
                        <w:proofErr w:type="spellStart"/>
                        <w:r>
                          <w:rPr>
                            <w:rFonts w:asciiTheme="minorHAnsi" w:hAnsi="Calibri" w:cstheme="minorBidi"/>
                            <w:color w:val="000000" w:themeColor="dark1"/>
                            <w:kern w:val="24"/>
                            <w:sz w:val="36"/>
                            <w:szCs w:val="36"/>
                          </w:rPr>
                          <w:t>Vees</w:t>
                        </w:r>
                        <w:proofErr w:type="spellEnd"/>
                        <w:r>
                          <w:rPr>
                            <w:rFonts w:asciiTheme="minorHAnsi" w:hAnsi="Calibri" w:cstheme="minorBidi"/>
                            <w:color w:val="000000" w:themeColor="dark1"/>
                            <w:kern w:val="24"/>
                            <w:sz w:val="36"/>
                            <w:szCs w:val="36"/>
                          </w:rPr>
                          <w:t>”</w:t>
                        </w:r>
                      </w:p>
                    </w:txbxContent>
                  </v:textbox>
                </v:shape>
                <v:shape id="TextBox 6" o:spid="_x0000_s1040" type="#_x0000_t202" style="position:absolute;left:45720;top:7620;width:36576;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ARcUA&#10;AADbAAAADwAAAGRycy9kb3ducmV2LnhtbESPQWvCQBSE70L/w/IK3upulaYaXUUUodJCaRTE2yP7&#10;mgSzb0N21fjv3ULB4zAz3zCzRWdrcaHWV441vA4UCOLcmYoLDfvd5mUMwgdkg7Vj0nAjD4v5U2+G&#10;qXFX/qFLFgoRIexT1FCG0KRS+rwki37gGuLo/brWYoiyLaRp8RrhtpZDpRJpseK4UGJDq5LyU3a2&#10;Go4qU+vuOzkk8u22nbxPTp/N117r/nO3nIII1IVH+L/9YTSMR/D3Jf4A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8BF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proofErr w:type="gramStart"/>
                        <w:r>
                          <w:rPr>
                            <w:rFonts w:asciiTheme="minorHAnsi" w:hAnsi="Calibri" w:cstheme="minorBidi"/>
                            <w:color w:val="000000" w:themeColor="dark1"/>
                            <w:kern w:val="24"/>
                            <w:sz w:val="36"/>
                            <w:szCs w:val="36"/>
                          </w:rPr>
                          <w:t>Current  Design</w:t>
                        </w:r>
                        <w:proofErr w:type="gramEnd"/>
                        <w:r>
                          <w:rPr>
                            <w:rFonts w:asciiTheme="minorHAnsi" w:hAnsi="Calibri" w:cstheme="minorBidi"/>
                            <w:color w:val="000000" w:themeColor="dark1"/>
                            <w:kern w:val="24"/>
                            <w:sz w:val="36"/>
                            <w:szCs w:val="36"/>
                          </w:rPr>
                          <w:t xml:space="preserve"> with Aligned “</w:t>
                        </w:r>
                        <w:proofErr w:type="spellStart"/>
                        <w:r>
                          <w:rPr>
                            <w:rFonts w:asciiTheme="minorHAnsi" w:hAnsi="Calibri" w:cstheme="minorBidi"/>
                            <w:color w:val="000000" w:themeColor="dark1"/>
                            <w:kern w:val="24"/>
                            <w:sz w:val="36"/>
                            <w:szCs w:val="36"/>
                          </w:rPr>
                          <w:t>Vees</w:t>
                        </w:r>
                        <w:proofErr w:type="spellEnd"/>
                        <w:r>
                          <w:rPr>
                            <w:rFonts w:asciiTheme="minorHAnsi" w:hAnsi="Calibri" w:cstheme="minorBidi"/>
                            <w:color w:val="000000" w:themeColor="dark1"/>
                            <w:kern w:val="24"/>
                            <w:sz w:val="36"/>
                            <w:szCs w:val="36"/>
                          </w:rPr>
                          <w:t>”</w:t>
                        </w:r>
                      </w:p>
                    </w:txbxContent>
                  </v:textbox>
                </v:shape>
                <w10:anchorlock/>
              </v:group>
            </w:pict>
          </mc:Fallback>
        </mc:AlternateContent>
      </w:r>
    </w:p>
    <w:p w:rsidR="00BB3005" w:rsidRPr="00BB3005" w:rsidRDefault="00BB3005" w:rsidP="00BB3005">
      <w:pPr>
        <w:jc w:val="center"/>
        <w:rPr>
          <w:sz w:val="20"/>
          <w:szCs w:val="20"/>
        </w:rPr>
      </w:pPr>
      <w:r w:rsidRPr="00BB3005">
        <w:rPr>
          <w:sz w:val="20"/>
          <w:szCs w:val="20"/>
        </w:rPr>
        <w:t>Figure 6.0-</w:t>
      </w:r>
      <w:r>
        <w:rPr>
          <w:sz w:val="20"/>
          <w:szCs w:val="20"/>
        </w:rPr>
        <w:t>2</w:t>
      </w:r>
      <w:r w:rsidRPr="00BB3005">
        <w:rPr>
          <w:sz w:val="20"/>
          <w:szCs w:val="20"/>
        </w:rPr>
        <w:t xml:space="preserve"> "</w:t>
      </w:r>
      <w:proofErr w:type="spellStart"/>
      <w:r w:rsidRPr="00BB3005">
        <w:rPr>
          <w:sz w:val="20"/>
          <w:szCs w:val="20"/>
        </w:rPr>
        <w:t>Vee</w:t>
      </w:r>
      <w:proofErr w:type="spellEnd"/>
      <w:r w:rsidRPr="00BB3005">
        <w:rPr>
          <w:sz w:val="20"/>
          <w:szCs w:val="20"/>
        </w:rPr>
        <w:t>" Pipe model</w:t>
      </w:r>
      <w:r>
        <w:rPr>
          <w:sz w:val="20"/>
          <w:szCs w:val="20"/>
        </w:rPr>
        <w:t>s</w:t>
      </w:r>
      <w:r w:rsidRPr="00BB3005">
        <w:rPr>
          <w:sz w:val="20"/>
          <w:szCs w:val="20"/>
        </w:rPr>
        <w:t xml:space="preserve"> </w:t>
      </w:r>
      <w:r>
        <w:rPr>
          <w:sz w:val="20"/>
          <w:szCs w:val="20"/>
        </w:rPr>
        <w:t>-Misaligned and Aligned</w:t>
      </w:r>
    </w:p>
    <w:p w:rsidR="00BB3005" w:rsidRDefault="00BB3005" w:rsidP="00816966">
      <w:pPr>
        <w:rPr>
          <w:b/>
        </w:rPr>
      </w:pPr>
    </w:p>
    <w:p w:rsidR="00A27F99" w:rsidRPr="00A27F99" w:rsidRDefault="00A27F99" w:rsidP="00816966">
      <w:pPr>
        <w:rPr>
          <w:sz w:val="20"/>
          <w:szCs w:val="20"/>
        </w:rPr>
      </w:pPr>
      <w:r w:rsidRPr="00A27F99">
        <w:rPr>
          <w:sz w:val="20"/>
          <w:szCs w:val="20"/>
        </w:rPr>
        <w:t xml:space="preserve">  The first evolution of the </w:t>
      </w:r>
      <w:proofErr w:type="spellStart"/>
      <w:r w:rsidRPr="00A27F99">
        <w:rPr>
          <w:sz w:val="20"/>
          <w:szCs w:val="20"/>
        </w:rPr>
        <w:t>Vee</w:t>
      </w:r>
      <w:proofErr w:type="spellEnd"/>
      <w:r w:rsidRPr="00A27F99">
        <w:rPr>
          <w:sz w:val="20"/>
          <w:szCs w:val="20"/>
        </w:rPr>
        <w:t xml:space="preserve"> Pipe concept had </w:t>
      </w:r>
      <w:r w:rsidR="003A1A5B">
        <w:rPr>
          <w:sz w:val="20"/>
          <w:szCs w:val="20"/>
        </w:rPr>
        <w:t>"</w:t>
      </w:r>
      <w:proofErr w:type="spellStart"/>
      <w:r w:rsidR="003A1A5B">
        <w:rPr>
          <w:sz w:val="20"/>
          <w:szCs w:val="20"/>
        </w:rPr>
        <w:t>V</w:t>
      </w:r>
      <w:r w:rsidRPr="00A27F99">
        <w:rPr>
          <w:sz w:val="20"/>
          <w:szCs w:val="20"/>
        </w:rPr>
        <w:t>ee</w:t>
      </w:r>
      <w:proofErr w:type="spellEnd"/>
      <w:r w:rsidR="003A1A5B">
        <w:rPr>
          <w:sz w:val="20"/>
          <w:szCs w:val="20"/>
        </w:rPr>
        <w:t>"</w:t>
      </w:r>
      <w:r w:rsidRPr="00A27F99">
        <w:rPr>
          <w:sz w:val="20"/>
          <w:szCs w:val="20"/>
        </w:rPr>
        <w:t xml:space="preserve"> vertices misaligned at the mid plane where ideally, the compressive load should have been transferred directly without any offset and should not have required any plate bending to transfer the load. This was corrected in later versions of the design. </w:t>
      </w:r>
    </w:p>
    <w:p w:rsidR="00A27F99" w:rsidRDefault="00A27F99" w:rsidP="00816966">
      <w:pPr>
        <w:rPr>
          <w:b/>
        </w:rPr>
      </w:pPr>
    </w:p>
    <w:p w:rsidR="0037784C" w:rsidRDefault="009367D0" w:rsidP="00816966">
      <w:pPr>
        <w:rPr>
          <w:b/>
        </w:rPr>
      </w:pPr>
      <w:r>
        <w:rPr>
          <w:b/>
          <w:noProof/>
        </w:rPr>
        <w:lastRenderedPageBreak/>
        <w:drawing>
          <wp:inline distT="0" distB="0" distL="0" distR="0">
            <wp:extent cx="5476875" cy="4000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37784C" w:rsidRPr="0037784C" w:rsidRDefault="0037784C" w:rsidP="0037784C">
      <w:pPr>
        <w:jc w:val="center"/>
        <w:rPr>
          <w:sz w:val="20"/>
          <w:szCs w:val="20"/>
        </w:rPr>
      </w:pPr>
      <w:r w:rsidRPr="0037784C">
        <w:rPr>
          <w:sz w:val="20"/>
          <w:szCs w:val="20"/>
        </w:rPr>
        <w:t xml:space="preserve">Figure </w:t>
      </w:r>
      <w:r>
        <w:rPr>
          <w:sz w:val="20"/>
          <w:szCs w:val="20"/>
        </w:rPr>
        <w:t>6.0-3</w:t>
      </w:r>
      <w:r w:rsidRPr="0037784C">
        <w:rPr>
          <w:sz w:val="20"/>
          <w:szCs w:val="20"/>
        </w:rPr>
        <w:t xml:space="preserve"> Ref 2 Global Model </w:t>
      </w:r>
      <w:proofErr w:type="spellStart"/>
      <w:r w:rsidRPr="0037784C">
        <w:rPr>
          <w:sz w:val="20"/>
          <w:szCs w:val="20"/>
        </w:rPr>
        <w:t>Udate</w:t>
      </w:r>
      <w:proofErr w:type="spellEnd"/>
      <w:r w:rsidRPr="0037784C">
        <w:rPr>
          <w:sz w:val="20"/>
          <w:szCs w:val="20"/>
        </w:rPr>
        <w:t xml:space="preserve"> with "</w:t>
      </w:r>
      <w:proofErr w:type="spellStart"/>
      <w:r w:rsidRPr="0037784C">
        <w:rPr>
          <w:sz w:val="20"/>
          <w:szCs w:val="20"/>
        </w:rPr>
        <w:t>Vee</w:t>
      </w:r>
      <w:proofErr w:type="spellEnd"/>
      <w:r w:rsidRPr="0037784C">
        <w:rPr>
          <w:sz w:val="20"/>
          <w:szCs w:val="20"/>
        </w:rPr>
        <w:t>" Tube Pedestal</w:t>
      </w:r>
    </w:p>
    <w:p w:rsidR="0037784C" w:rsidRDefault="0037784C" w:rsidP="00816966">
      <w:pPr>
        <w:rPr>
          <w:b/>
        </w:rPr>
      </w:pPr>
    </w:p>
    <w:p w:rsidR="00816966" w:rsidRDefault="00BF4B64" w:rsidP="00816966">
      <w:pPr>
        <w:rPr>
          <w:b/>
        </w:rPr>
      </w:pPr>
      <w:r w:rsidRPr="00BF4B64">
        <w:rPr>
          <w:b/>
        </w:rPr>
        <w:t xml:space="preserve">7.0 Materials and </w:t>
      </w:r>
      <w:proofErr w:type="spellStart"/>
      <w:r w:rsidRPr="00BF4B64">
        <w:rPr>
          <w:b/>
        </w:rPr>
        <w:t>Allowables</w:t>
      </w:r>
      <w:proofErr w:type="spellEnd"/>
      <w:r w:rsidR="00816966">
        <w:rPr>
          <w:b/>
        </w:rPr>
        <w:t xml:space="preserve">  </w:t>
      </w:r>
    </w:p>
    <w:p w:rsidR="00364EFA" w:rsidRDefault="00364EFA" w:rsidP="00364EFA">
      <w:pPr>
        <w:jc w:val="center"/>
      </w:pPr>
    </w:p>
    <w:p w:rsidR="00364EFA" w:rsidRPr="00297708" w:rsidRDefault="00433348" w:rsidP="00364EFA">
      <w:pPr>
        <w:jc w:val="center"/>
        <w:rPr>
          <w:sz w:val="20"/>
          <w:szCs w:val="20"/>
        </w:rPr>
      </w:pPr>
      <w:r w:rsidRPr="00297708">
        <w:rPr>
          <w:sz w:val="20"/>
          <w:szCs w:val="20"/>
        </w:rPr>
        <w:t>Table 7.0-1</w:t>
      </w:r>
      <w:r w:rsidR="00364EFA" w:rsidRPr="00297708">
        <w:rPr>
          <w:sz w:val="20"/>
          <w:szCs w:val="20"/>
        </w:rPr>
        <w:t xml:space="preserve">Tensile </w:t>
      </w:r>
      <w:proofErr w:type="gramStart"/>
      <w:r w:rsidR="00364EFA" w:rsidRPr="00297708">
        <w:rPr>
          <w:sz w:val="20"/>
          <w:szCs w:val="20"/>
        </w:rPr>
        <w:t>Properties  for</w:t>
      </w:r>
      <w:proofErr w:type="gramEnd"/>
      <w:r w:rsidR="00364EFA" w:rsidRPr="00297708">
        <w:rPr>
          <w:sz w:val="20"/>
          <w:szCs w:val="20"/>
        </w:rPr>
        <w:t xml:space="preserve"> Stainless Steels</w:t>
      </w:r>
    </w:p>
    <w:tbl>
      <w:tblPr>
        <w:tblW w:w="9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708"/>
        <w:gridCol w:w="2790"/>
        <w:gridCol w:w="2610"/>
      </w:tblGrid>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Material</w:t>
            </w:r>
          </w:p>
        </w:tc>
        <w:tc>
          <w:tcPr>
            <w:tcW w:w="2790" w:type="dxa"/>
          </w:tcPr>
          <w:p w:rsidR="00364EFA" w:rsidRPr="00297708" w:rsidRDefault="00364EFA" w:rsidP="00DB481A">
            <w:pPr>
              <w:rPr>
                <w:sz w:val="20"/>
                <w:szCs w:val="20"/>
              </w:rPr>
            </w:pPr>
            <w:r w:rsidRPr="00297708">
              <w:rPr>
                <w:sz w:val="20"/>
                <w:szCs w:val="20"/>
              </w:rPr>
              <w:t>Yield, 292 deg K (MPa)</w:t>
            </w:r>
          </w:p>
        </w:tc>
        <w:tc>
          <w:tcPr>
            <w:tcW w:w="2610" w:type="dxa"/>
          </w:tcPr>
          <w:p w:rsidR="00364EFA" w:rsidRPr="00297708" w:rsidRDefault="00364EFA" w:rsidP="00DB481A">
            <w:pPr>
              <w:rPr>
                <w:sz w:val="20"/>
                <w:szCs w:val="20"/>
              </w:rPr>
            </w:pPr>
            <w:r w:rsidRPr="00297708">
              <w:rPr>
                <w:sz w:val="20"/>
                <w:szCs w:val="20"/>
              </w:rPr>
              <w:t>Ultimate, 292 deg K (MPa)</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316 LN SST</w:t>
            </w:r>
          </w:p>
        </w:tc>
        <w:tc>
          <w:tcPr>
            <w:tcW w:w="2790" w:type="dxa"/>
          </w:tcPr>
          <w:p w:rsidR="00364EFA" w:rsidRPr="00297708" w:rsidRDefault="00364EFA" w:rsidP="00B1371F">
            <w:pPr>
              <w:rPr>
                <w:sz w:val="20"/>
                <w:szCs w:val="20"/>
              </w:rPr>
            </w:pPr>
            <w:r w:rsidRPr="00297708">
              <w:rPr>
                <w:sz w:val="20"/>
                <w:szCs w:val="20"/>
              </w:rPr>
              <w:t>275.8[</w:t>
            </w:r>
            <w:r w:rsidR="00B1371F" w:rsidRPr="00297708">
              <w:rPr>
                <w:sz w:val="20"/>
                <w:szCs w:val="20"/>
              </w:rPr>
              <w:t>7</w:t>
            </w:r>
            <w:r w:rsidRPr="00297708">
              <w:rPr>
                <w:sz w:val="20"/>
                <w:szCs w:val="20"/>
              </w:rPr>
              <w:t>]</w:t>
            </w:r>
          </w:p>
        </w:tc>
        <w:tc>
          <w:tcPr>
            <w:tcW w:w="2610" w:type="dxa"/>
          </w:tcPr>
          <w:p w:rsidR="00364EFA" w:rsidRPr="00297708" w:rsidRDefault="00364EFA" w:rsidP="00B1371F">
            <w:pPr>
              <w:rPr>
                <w:sz w:val="20"/>
                <w:szCs w:val="20"/>
              </w:rPr>
            </w:pPr>
            <w:r w:rsidRPr="00297708">
              <w:rPr>
                <w:sz w:val="20"/>
                <w:szCs w:val="20"/>
              </w:rPr>
              <w:t>613[</w:t>
            </w:r>
            <w:r w:rsidR="00B1371F" w:rsidRPr="00297708">
              <w:rPr>
                <w:sz w:val="20"/>
                <w:szCs w:val="20"/>
              </w:rPr>
              <w:t>7</w:t>
            </w:r>
            <w:r w:rsidRPr="00297708">
              <w:rPr>
                <w:sz w:val="20"/>
                <w:szCs w:val="20"/>
              </w:rPr>
              <w:t>]</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316 LN SST Weld</w:t>
            </w:r>
          </w:p>
        </w:tc>
        <w:tc>
          <w:tcPr>
            <w:tcW w:w="2790" w:type="dxa"/>
          </w:tcPr>
          <w:p w:rsidR="00364EFA" w:rsidRPr="00297708" w:rsidRDefault="00364EFA" w:rsidP="00B1371F">
            <w:pPr>
              <w:rPr>
                <w:sz w:val="20"/>
                <w:szCs w:val="20"/>
              </w:rPr>
            </w:pPr>
            <w:r w:rsidRPr="00297708">
              <w:rPr>
                <w:sz w:val="20"/>
                <w:szCs w:val="20"/>
              </w:rPr>
              <w:t>324[</w:t>
            </w:r>
            <w:r w:rsidR="00B1371F" w:rsidRPr="00297708">
              <w:rPr>
                <w:sz w:val="20"/>
                <w:szCs w:val="20"/>
              </w:rPr>
              <w:t>7</w:t>
            </w:r>
            <w:r w:rsidRPr="00297708">
              <w:rPr>
                <w:sz w:val="20"/>
                <w:szCs w:val="20"/>
              </w:rPr>
              <w:t>]</w:t>
            </w:r>
          </w:p>
        </w:tc>
        <w:tc>
          <w:tcPr>
            <w:tcW w:w="2610" w:type="dxa"/>
          </w:tcPr>
          <w:p w:rsidR="00364EFA" w:rsidRPr="00297708" w:rsidRDefault="00364EFA" w:rsidP="00DB481A">
            <w:pPr>
              <w:rPr>
                <w:sz w:val="20"/>
                <w:szCs w:val="20"/>
              </w:rPr>
            </w:pPr>
            <w:r w:rsidRPr="00297708">
              <w:rPr>
                <w:sz w:val="20"/>
                <w:szCs w:val="20"/>
              </w:rPr>
              <w:t>482[</w:t>
            </w:r>
            <w:r w:rsidR="00B1371F" w:rsidRPr="00297708">
              <w:rPr>
                <w:sz w:val="20"/>
                <w:szCs w:val="20"/>
              </w:rPr>
              <w:t>7</w:t>
            </w:r>
            <w:r w:rsidRPr="00297708">
              <w:rPr>
                <w:sz w:val="20"/>
                <w:szCs w:val="20"/>
              </w:rPr>
              <w:t>]</w:t>
            </w:r>
          </w:p>
          <w:p w:rsidR="00364EFA" w:rsidRPr="00297708" w:rsidRDefault="00364EFA" w:rsidP="00B1371F">
            <w:pPr>
              <w:rPr>
                <w:sz w:val="20"/>
                <w:szCs w:val="20"/>
              </w:rPr>
            </w:pPr>
            <w:r w:rsidRPr="00297708">
              <w:rPr>
                <w:sz w:val="20"/>
                <w:szCs w:val="20"/>
              </w:rPr>
              <w:t>553[</w:t>
            </w:r>
            <w:r w:rsidR="00B1371F" w:rsidRPr="00297708">
              <w:rPr>
                <w:sz w:val="20"/>
                <w:szCs w:val="20"/>
              </w:rPr>
              <w:t>7</w:t>
            </w:r>
            <w:r w:rsidRPr="00297708">
              <w:rPr>
                <w:sz w:val="20"/>
                <w:szCs w:val="20"/>
              </w:rPr>
              <w:t>]</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316 SST Sheet Annealed</w:t>
            </w:r>
          </w:p>
        </w:tc>
        <w:tc>
          <w:tcPr>
            <w:tcW w:w="2790" w:type="dxa"/>
          </w:tcPr>
          <w:p w:rsidR="00364EFA" w:rsidRPr="00297708" w:rsidRDefault="00364EFA" w:rsidP="00B1371F">
            <w:pPr>
              <w:rPr>
                <w:sz w:val="20"/>
                <w:szCs w:val="20"/>
              </w:rPr>
            </w:pPr>
            <w:r w:rsidRPr="00297708">
              <w:rPr>
                <w:sz w:val="20"/>
                <w:szCs w:val="20"/>
              </w:rPr>
              <w:t>275[</w:t>
            </w:r>
            <w:r w:rsidR="00B1371F" w:rsidRPr="00297708">
              <w:rPr>
                <w:sz w:val="20"/>
                <w:szCs w:val="20"/>
              </w:rPr>
              <w:t>8</w:t>
            </w:r>
            <w:r w:rsidRPr="00297708">
              <w:rPr>
                <w:sz w:val="20"/>
                <w:szCs w:val="20"/>
              </w:rPr>
              <w:t>]</w:t>
            </w:r>
          </w:p>
        </w:tc>
        <w:tc>
          <w:tcPr>
            <w:tcW w:w="2610" w:type="dxa"/>
          </w:tcPr>
          <w:p w:rsidR="00364EFA" w:rsidRPr="00297708" w:rsidRDefault="00364EFA" w:rsidP="00B1371F">
            <w:pPr>
              <w:rPr>
                <w:sz w:val="20"/>
                <w:szCs w:val="20"/>
              </w:rPr>
            </w:pPr>
            <w:r w:rsidRPr="00297708">
              <w:rPr>
                <w:sz w:val="20"/>
                <w:szCs w:val="20"/>
              </w:rPr>
              <w:t>596[</w:t>
            </w:r>
            <w:r w:rsidR="00B1371F" w:rsidRPr="00297708">
              <w:rPr>
                <w:sz w:val="20"/>
                <w:szCs w:val="20"/>
              </w:rPr>
              <w:t>8</w:t>
            </w:r>
            <w:r w:rsidRPr="00297708">
              <w:rPr>
                <w:sz w:val="20"/>
                <w:szCs w:val="20"/>
              </w:rPr>
              <w:t>]</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 xml:space="preserve">316 SST Plate Annealed </w:t>
            </w:r>
          </w:p>
        </w:tc>
        <w:tc>
          <w:tcPr>
            <w:tcW w:w="2790" w:type="dxa"/>
          </w:tcPr>
          <w:p w:rsidR="00364EFA" w:rsidRPr="00297708" w:rsidRDefault="00364EFA" w:rsidP="00DB481A">
            <w:pPr>
              <w:rPr>
                <w:sz w:val="20"/>
                <w:szCs w:val="20"/>
              </w:rPr>
            </w:pPr>
          </w:p>
        </w:tc>
        <w:tc>
          <w:tcPr>
            <w:tcW w:w="2610" w:type="dxa"/>
          </w:tcPr>
          <w:p w:rsidR="00364EFA" w:rsidRPr="00297708" w:rsidRDefault="00364EFA" w:rsidP="00DB481A">
            <w:pPr>
              <w:rPr>
                <w:sz w:val="20"/>
                <w:szCs w:val="20"/>
              </w:rPr>
            </w:pPr>
            <w:r w:rsidRPr="00297708">
              <w:rPr>
                <w:sz w:val="20"/>
                <w:szCs w:val="20"/>
              </w:rPr>
              <w:t>579</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304 Stainless Steel (</w:t>
            </w:r>
            <w:proofErr w:type="spellStart"/>
            <w:r w:rsidRPr="00297708">
              <w:rPr>
                <w:sz w:val="20"/>
                <w:szCs w:val="20"/>
              </w:rPr>
              <w:t>Bar,annealed</w:t>
            </w:r>
            <w:proofErr w:type="spellEnd"/>
            <w:r w:rsidRPr="00297708">
              <w:rPr>
                <w:sz w:val="20"/>
                <w:szCs w:val="20"/>
              </w:rPr>
              <w:t>)</w:t>
            </w:r>
          </w:p>
        </w:tc>
        <w:tc>
          <w:tcPr>
            <w:tcW w:w="2790" w:type="dxa"/>
          </w:tcPr>
          <w:p w:rsidR="00364EFA" w:rsidRPr="00297708" w:rsidRDefault="00364EFA" w:rsidP="00DB481A">
            <w:pPr>
              <w:rPr>
                <w:sz w:val="20"/>
                <w:szCs w:val="20"/>
              </w:rPr>
            </w:pPr>
            <w:r w:rsidRPr="00297708">
              <w:rPr>
                <w:sz w:val="20"/>
                <w:szCs w:val="20"/>
              </w:rPr>
              <w:t>234</w:t>
            </w:r>
          </w:p>
          <w:p w:rsidR="00364EFA" w:rsidRPr="00297708" w:rsidRDefault="00364EFA" w:rsidP="00DB481A">
            <w:pPr>
              <w:rPr>
                <w:sz w:val="20"/>
                <w:szCs w:val="20"/>
              </w:rPr>
            </w:pPr>
            <w:r w:rsidRPr="00297708">
              <w:rPr>
                <w:sz w:val="20"/>
                <w:szCs w:val="20"/>
              </w:rPr>
              <w:t>33.6ksi</w:t>
            </w:r>
          </w:p>
        </w:tc>
        <w:tc>
          <w:tcPr>
            <w:tcW w:w="2610" w:type="dxa"/>
          </w:tcPr>
          <w:p w:rsidR="00364EFA" w:rsidRPr="00297708" w:rsidRDefault="00364EFA" w:rsidP="00DB481A">
            <w:pPr>
              <w:rPr>
                <w:sz w:val="20"/>
                <w:szCs w:val="20"/>
              </w:rPr>
            </w:pPr>
            <w:r w:rsidRPr="00297708">
              <w:rPr>
                <w:sz w:val="20"/>
                <w:szCs w:val="20"/>
              </w:rPr>
              <w:t>640</w:t>
            </w:r>
          </w:p>
          <w:p w:rsidR="00364EFA" w:rsidRPr="00297708" w:rsidRDefault="00364EFA" w:rsidP="00DB481A">
            <w:pPr>
              <w:rPr>
                <w:sz w:val="20"/>
                <w:szCs w:val="20"/>
              </w:rPr>
            </w:pPr>
            <w:r w:rsidRPr="00297708">
              <w:rPr>
                <w:sz w:val="20"/>
                <w:szCs w:val="20"/>
              </w:rPr>
              <w:t>93ksi</w:t>
            </w:r>
          </w:p>
        </w:tc>
      </w:tr>
      <w:tr w:rsidR="00364EFA" w:rsidRPr="00297708" w:rsidTr="00364EFA">
        <w:tblPrEx>
          <w:tblCellMar>
            <w:top w:w="0" w:type="dxa"/>
            <w:bottom w:w="0" w:type="dxa"/>
          </w:tblCellMar>
        </w:tblPrEx>
        <w:tc>
          <w:tcPr>
            <w:tcW w:w="3708" w:type="dxa"/>
          </w:tcPr>
          <w:p w:rsidR="00364EFA" w:rsidRPr="00297708" w:rsidRDefault="00364EFA" w:rsidP="00DB481A">
            <w:pPr>
              <w:rPr>
                <w:sz w:val="20"/>
                <w:szCs w:val="20"/>
              </w:rPr>
            </w:pPr>
            <w:r w:rsidRPr="00297708">
              <w:rPr>
                <w:sz w:val="20"/>
                <w:szCs w:val="20"/>
              </w:rPr>
              <w:t>304 SST 50% CW</w:t>
            </w:r>
          </w:p>
        </w:tc>
        <w:tc>
          <w:tcPr>
            <w:tcW w:w="2790" w:type="dxa"/>
          </w:tcPr>
          <w:p w:rsidR="00364EFA" w:rsidRPr="00297708" w:rsidRDefault="00364EFA" w:rsidP="00DB481A">
            <w:pPr>
              <w:rPr>
                <w:sz w:val="20"/>
                <w:szCs w:val="20"/>
              </w:rPr>
            </w:pPr>
            <w:r w:rsidRPr="00297708">
              <w:rPr>
                <w:sz w:val="20"/>
                <w:szCs w:val="20"/>
              </w:rPr>
              <w:t>1089</w:t>
            </w:r>
          </w:p>
        </w:tc>
        <w:tc>
          <w:tcPr>
            <w:tcW w:w="2610" w:type="dxa"/>
          </w:tcPr>
          <w:p w:rsidR="00364EFA" w:rsidRPr="00297708" w:rsidRDefault="00364EFA" w:rsidP="00DB481A">
            <w:pPr>
              <w:rPr>
                <w:sz w:val="20"/>
                <w:szCs w:val="20"/>
              </w:rPr>
            </w:pPr>
            <w:r w:rsidRPr="00297708">
              <w:rPr>
                <w:sz w:val="20"/>
                <w:szCs w:val="20"/>
              </w:rPr>
              <w:t>1241</w:t>
            </w:r>
          </w:p>
          <w:p w:rsidR="00364EFA" w:rsidRPr="00297708" w:rsidRDefault="00364EFA" w:rsidP="00DB481A">
            <w:pPr>
              <w:rPr>
                <w:sz w:val="20"/>
                <w:szCs w:val="20"/>
              </w:rPr>
            </w:pPr>
            <w:r w:rsidRPr="00297708">
              <w:rPr>
                <w:sz w:val="20"/>
                <w:szCs w:val="20"/>
              </w:rPr>
              <w:t>180ksi</w:t>
            </w:r>
          </w:p>
        </w:tc>
      </w:tr>
    </w:tbl>
    <w:p w:rsidR="00451C23" w:rsidRPr="00297708" w:rsidRDefault="00451C23" w:rsidP="00451C23">
      <w:pPr>
        <w:pStyle w:val="BodyText"/>
        <w:ind w:left="900" w:hanging="900"/>
      </w:pPr>
    </w:p>
    <w:p w:rsidR="00451C23" w:rsidRDefault="00433348" w:rsidP="00451C23">
      <w:pPr>
        <w:pStyle w:val="BodyText"/>
        <w:ind w:left="900" w:hanging="900"/>
      </w:pPr>
      <w:r>
        <w:t xml:space="preserve">Table 7.0-2 </w:t>
      </w:r>
      <w:r w:rsidR="00451C23">
        <w:t>Coil Structure Room Temperature (292 K) Maximum Allowable Stresses, Sm = lesser of 1/3 ultimate or 2/3 yield, and bending allowable=1.5*Sm</w:t>
      </w:r>
    </w:p>
    <w:tbl>
      <w:tblPr>
        <w:tblW w:w="0" w:type="auto"/>
        <w:tblInd w:w="13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800"/>
        <w:gridCol w:w="1980"/>
        <w:gridCol w:w="2340"/>
      </w:tblGrid>
      <w:tr w:rsidR="00451C23" w:rsidTr="00DB481A">
        <w:tblPrEx>
          <w:tblCellMar>
            <w:top w:w="0" w:type="dxa"/>
            <w:bottom w:w="0" w:type="dxa"/>
          </w:tblCellMar>
        </w:tblPrEx>
        <w:tc>
          <w:tcPr>
            <w:tcW w:w="1800" w:type="dxa"/>
          </w:tcPr>
          <w:p w:rsidR="00451C23" w:rsidRDefault="00451C23" w:rsidP="00DB481A">
            <w:pPr>
              <w:rPr>
                <w:sz w:val="20"/>
              </w:rPr>
            </w:pPr>
            <w:r>
              <w:rPr>
                <w:sz w:val="20"/>
              </w:rPr>
              <w:t>Material</w:t>
            </w:r>
          </w:p>
        </w:tc>
        <w:tc>
          <w:tcPr>
            <w:tcW w:w="1980" w:type="dxa"/>
          </w:tcPr>
          <w:p w:rsidR="00451C23" w:rsidRDefault="00451C23" w:rsidP="00DB481A">
            <w:pPr>
              <w:rPr>
                <w:sz w:val="20"/>
              </w:rPr>
            </w:pPr>
            <w:r>
              <w:rPr>
                <w:sz w:val="20"/>
              </w:rPr>
              <w:t>Sm</w:t>
            </w:r>
          </w:p>
        </w:tc>
        <w:tc>
          <w:tcPr>
            <w:tcW w:w="2340" w:type="dxa"/>
          </w:tcPr>
          <w:p w:rsidR="00451C23" w:rsidRDefault="00451C23" w:rsidP="00DB481A">
            <w:pPr>
              <w:tabs>
                <w:tab w:val="left" w:pos="984"/>
              </w:tabs>
              <w:rPr>
                <w:sz w:val="20"/>
              </w:rPr>
            </w:pPr>
            <w:r>
              <w:rPr>
                <w:sz w:val="20"/>
              </w:rPr>
              <w:t>1.5Sm</w:t>
            </w:r>
            <w:r>
              <w:rPr>
                <w:sz w:val="20"/>
              </w:rPr>
              <w:tab/>
            </w:r>
          </w:p>
        </w:tc>
      </w:tr>
      <w:tr w:rsidR="00451C23" w:rsidTr="00DB481A">
        <w:tblPrEx>
          <w:tblCellMar>
            <w:top w:w="0" w:type="dxa"/>
            <w:bottom w:w="0" w:type="dxa"/>
          </w:tblCellMar>
        </w:tblPrEx>
        <w:tc>
          <w:tcPr>
            <w:tcW w:w="1800" w:type="dxa"/>
          </w:tcPr>
          <w:p w:rsidR="00451C23" w:rsidRDefault="00451C23" w:rsidP="00DB481A">
            <w:pPr>
              <w:rPr>
                <w:sz w:val="20"/>
              </w:rPr>
            </w:pPr>
            <w:r>
              <w:rPr>
                <w:sz w:val="20"/>
              </w:rPr>
              <w:t>316 Stainless Steel</w:t>
            </w:r>
          </w:p>
        </w:tc>
        <w:tc>
          <w:tcPr>
            <w:tcW w:w="1980" w:type="dxa"/>
          </w:tcPr>
          <w:p w:rsidR="00451C23" w:rsidRDefault="00451C23" w:rsidP="00DB481A">
            <w:pPr>
              <w:rPr>
                <w:sz w:val="20"/>
              </w:rPr>
            </w:pPr>
            <w:r>
              <w:rPr>
                <w:sz w:val="20"/>
              </w:rPr>
              <w:t>184</w:t>
            </w:r>
            <w:r w:rsidR="00F15653">
              <w:rPr>
                <w:sz w:val="20"/>
              </w:rPr>
              <w:t xml:space="preserve"> (26.7ksi)</w:t>
            </w:r>
          </w:p>
        </w:tc>
        <w:tc>
          <w:tcPr>
            <w:tcW w:w="2340" w:type="dxa"/>
          </w:tcPr>
          <w:p w:rsidR="00451C23" w:rsidRDefault="00451C23" w:rsidP="00DB481A">
            <w:pPr>
              <w:tabs>
                <w:tab w:val="left" w:pos="984"/>
              </w:tabs>
              <w:rPr>
                <w:sz w:val="20"/>
              </w:rPr>
            </w:pPr>
            <w:r>
              <w:rPr>
                <w:sz w:val="20"/>
              </w:rPr>
              <w:t>276</w:t>
            </w:r>
            <w:r w:rsidR="00F15653">
              <w:rPr>
                <w:sz w:val="20"/>
              </w:rPr>
              <w:t xml:space="preserve"> (40 </w:t>
            </w:r>
            <w:proofErr w:type="spellStart"/>
            <w:r w:rsidR="00F15653">
              <w:rPr>
                <w:sz w:val="20"/>
              </w:rPr>
              <w:t>ksi</w:t>
            </w:r>
            <w:proofErr w:type="spellEnd"/>
            <w:r w:rsidR="00F15653">
              <w:rPr>
                <w:sz w:val="20"/>
              </w:rPr>
              <w:t>)</w:t>
            </w:r>
          </w:p>
        </w:tc>
      </w:tr>
      <w:tr w:rsidR="00451C23" w:rsidTr="00DB481A">
        <w:tblPrEx>
          <w:tblCellMar>
            <w:top w:w="0" w:type="dxa"/>
            <w:bottom w:w="0" w:type="dxa"/>
          </w:tblCellMar>
        </w:tblPrEx>
        <w:tc>
          <w:tcPr>
            <w:tcW w:w="1800" w:type="dxa"/>
          </w:tcPr>
          <w:p w:rsidR="00451C23" w:rsidRDefault="00451C23" w:rsidP="00DB481A">
            <w:pPr>
              <w:rPr>
                <w:sz w:val="20"/>
              </w:rPr>
            </w:pPr>
            <w:r>
              <w:rPr>
                <w:sz w:val="20"/>
              </w:rPr>
              <w:t>316 Weld</w:t>
            </w:r>
          </w:p>
        </w:tc>
        <w:tc>
          <w:tcPr>
            <w:tcW w:w="1980" w:type="dxa"/>
          </w:tcPr>
          <w:p w:rsidR="00451C23" w:rsidRDefault="00451C23" w:rsidP="00DB481A">
            <w:pPr>
              <w:rPr>
                <w:sz w:val="20"/>
              </w:rPr>
            </w:pPr>
            <w:r>
              <w:rPr>
                <w:sz w:val="20"/>
              </w:rPr>
              <w:t>161</w:t>
            </w:r>
          </w:p>
        </w:tc>
        <w:tc>
          <w:tcPr>
            <w:tcW w:w="2340" w:type="dxa"/>
          </w:tcPr>
          <w:p w:rsidR="00451C23" w:rsidRDefault="00451C23" w:rsidP="00DB481A">
            <w:pPr>
              <w:tabs>
                <w:tab w:val="left" w:pos="984"/>
              </w:tabs>
              <w:rPr>
                <w:sz w:val="20"/>
              </w:rPr>
            </w:pPr>
            <w:r>
              <w:rPr>
                <w:sz w:val="20"/>
              </w:rPr>
              <w:t>241</w:t>
            </w:r>
          </w:p>
        </w:tc>
      </w:tr>
      <w:tr w:rsidR="00451C23" w:rsidTr="00DB481A">
        <w:tblPrEx>
          <w:tblCellMar>
            <w:top w:w="0" w:type="dxa"/>
            <w:bottom w:w="0" w:type="dxa"/>
          </w:tblCellMar>
        </w:tblPrEx>
        <w:tc>
          <w:tcPr>
            <w:tcW w:w="1800" w:type="dxa"/>
          </w:tcPr>
          <w:p w:rsidR="00451C23" w:rsidRDefault="00451C23" w:rsidP="00DB481A">
            <w:pPr>
              <w:rPr>
                <w:sz w:val="20"/>
              </w:rPr>
            </w:pPr>
            <w:r>
              <w:rPr>
                <w:sz w:val="20"/>
              </w:rPr>
              <w:t>304 Stainless Steel (</w:t>
            </w:r>
            <w:proofErr w:type="spellStart"/>
            <w:r>
              <w:rPr>
                <w:sz w:val="20"/>
              </w:rPr>
              <w:t>Bar,annealed</w:t>
            </w:r>
            <w:proofErr w:type="spellEnd"/>
            <w:r>
              <w:rPr>
                <w:sz w:val="20"/>
              </w:rPr>
              <w:t>)</w:t>
            </w:r>
          </w:p>
        </w:tc>
        <w:tc>
          <w:tcPr>
            <w:tcW w:w="1980" w:type="dxa"/>
          </w:tcPr>
          <w:p w:rsidR="00451C23" w:rsidRDefault="00451C23" w:rsidP="00DB481A">
            <w:pPr>
              <w:rPr>
                <w:sz w:val="20"/>
              </w:rPr>
            </w:pPr>
            <w:r>
              <w:rPr>
                <w:sz w:val="20"/>
              </w:rPr>
              <w:t>156MPa(22.6ksi)</w:t>
            </w:r>
          </w:p>
        </w:tc>
        <w:tc>
          <w:tcPr>
            <w:tcW w:w="2340" w:type="dxa"/>
          </w:tcPr>
          <w:p w:rsidR="00451C23" w:rsidRDefault="00451C23" w:rsidP="00DB481A">
            <w:pPr>
              <w:rPr>
                <w:sz w:val="20"/>
              </w:rPr>
            </w:pPr>
            <w:r>
              <w:rPr>
                <w:sz w:val="20"/>
              </w:rPr>
              <w:t>234 MPa (33.9ksi)</w:t>
            </w:r>
          </w:p>
        </w:tc>
      </w:tr>
    </w:tbl>
    <w:p w:rsidR="00305206" w:rsidRDefault="009367D0" w:rsidP="00305206">
      <w:pPr>
        <w:tabs>
          <w:tab w:val="left" w:pos="3240"/>
        </w:tabs>
        <w:ind w:left="1440" w:hanging="1440"/>
        <w:rPr>
          <w:sz w:val="20"/>
          <w:szCs w:val="20"/>
        </w:rPr>
      </w:pPr>
      <w:r>
        <w:rPr>
          <w:noProof/>
          <w:sz w:val="20"/>
          <w:szCs w:val="20"/>
        </w:rPr>
        <w:lastRenderedPageBreak/>
        <w:drawing>
          <wp:inline distT="0" distB="0" distL="0" distR="0">
            <wp:extent cx="5486400" cy="3333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t="11575"/>
                    <a:stretch>
                      <a:fillRect/>
                    </a:stretch>
                  </pic:blipFill>
                  <pic:spPr bwMode="auto">
                    <a:xfrm>
                      <a:off x="0" y="0"/>
                      <a:ext cx="5486400" cy="3333750"/>
                    </a:xfrm>
                    <a:prstGeom prst="rect">
                      <a:avLst/>
                    </a:prstGeom>
                    <a:noFill/>
                    <a:ln>
                      <a:noFill/>
                    </a:ln>
                  </pic:spPr>
                </pic:pic>
              </a:graphicData>
            </a:graphic>
          </wp:inline>
        </w:drawing>
      </w:r>
    </w:p>
    <w:p w:rsidR="00305206" w:rsidRDefault="00305206" w:rsidP="00305206">
      <w:pPr>
        <w:tabs>
          <w:tab w:val="left" w:pos="3240"/>
        </w:tabs>
        <w:ind w:left="1440" w:hanging="1440"/>
        <w:jc w:val="center"/>
        <w:rPr>
          <w:sz w:val="20"/>
          <w:szCs w:val="20"/>
        </w:rPr>
      </w:pPr>
      <w:r>
        <w:rPr>
          <w:sz w:val="20"/>
          <w:szCs w:val="20"/>
        </w:rPr>
        <w:t xml:space="preserve">Figure 7.0-1 Fatigue S-N Curve </w:t>
      </w:r>
      <w:proofErr w:type="gramStart"/>
      <w:r>
        <w:rPr>
          <w:sz w:val="20"/>
          <w:szCs w:val="20"/>
        </w:rPr>
        <w:t>for 316 Stainless Steel</w:t>
      </w:r>
      <w:proofErr w:type="gramEnd"/>
      <w:r>
        <w:rPr>
          <w:sz w:val="20"/>
          <w:szCs w:val="20"/>
        </w:rPr>
        <w:t xml:space="preserve">. </w:t>
      </w:r>
    </w:p>
    <w:p w:rsidR="00305206" w:rsidRDefault="00305206" w:rsidP="00305206">
      <w:pPr>
        <w:tabs>
          <w:tab w:val="left" w:pos="3240"/>
        </w:tabs>
        <w:ind w:left="1440" w:hanging="1440"/>
        <w:jc w:val="both"/>
        <w:rPr>
          <w:sz w:val="20"/>
          <w:szCs w:val="20"/>
        </w:rPr>
      </w:pPr>
    </w:p>
    <w:p w:rsidR="00305206" w:rsidRDefault="00305206" w:rsidP="00305206">
      <w:pPr>
        <w:tabs>
          <w:tab w:val="left" w:pos="3240"/>
        </w:tabs>
        <w:jc w:val="both"/>
        <w:rPr>
          <w:sz w:val="20"/>
          <w:szCs w:val="20"/>
        </w:rPr>
      </w:pPr>
      <w:r>
        <w:rPr>
          <w:sz w:val="20"/>
          <w:szCs w:val="20"/>
        </w:rPr>
        <w:t xml:space="preserve">The limits are based on the early GRD requirement of 30,000 full power pulses which are double swung. The latest GRD requires 20,000 full power pulses and </w:t>
      </w:r>
      <w:proofErr w:type="spellStart"/>
      <w:r>
        <w:rPr>
          <w:sz w:val="20"/>
          <w:szCs w:val="20"/>
        </w:rPr>
        <w:t>evaulations</w:t>
      </w:r>
      <w:proofErr w:type="spellEnd"/>
      <w:r>
        <w:rPr>
          <w:sz w:val="20"/>
          <w:szCs w:val="20"/>
        </w:rPr>
        <w:t xml:space="preserve"> of the second OH swing show little fatigue damage because it is limited to 13.5 kA vs the first pulse current of 24 kA</w:t>
      </w:r>
    </w:p>
    <w:p w:rsidR="00816966" w:rsidRDefault="00816966" w:rsidP="00816966">
      <w:pPr>
        <w:rPr>
          <w:b/>
        </w:rPr>
      </w:pPr>
    </w:p>
    <w:p w:rsidR="00816966" w:rsidRPr="00816966" w:rsidRDefault="00816966" w:rsidP="00816966">
      <w:pPr>
        <w:rPr>
          <w:b/>
        </w:rPr>
      </w:pPr>
      <w:r w:rsidRPr="00284D12">
        <w:rPr>
          <w:rFonts w:ascii="Arial" w:hAnsi="Arial" w:cs="Arial"/>
          <w:b/>
          <w:bCs/>
          <w:sz w:val="20"/>
          <w:szCs w:val="20"/>
        </w:rPr>
        <w:t>ASTM A193 Bolt Specs from PortlandBolt.com</w:t>
      </w:r>
    </w:p>
    <w:tbl>
      <w:tblPr>
        <w:tblW w:w="0" w:type="auto"/>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firstRow="1" w:lastRow="0" w:firstColumn="1" w:lastColumn="0" w:noHBand="0" w:noVBand="1"/>
      </w:tblPr>
      <w:tblGrid>
        <w:gridCol w:w="543"/>
        <w:gridCol w:w="6025"/>
      </w:tblGrid>
      <w:tr w:rsidR="00816966" w:rsidRPr="00284D12" w:rsidTr="00C06289">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B8M</w:t>
            </w:r>
          </w:p>
        </w:tc>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rPr>
                <w:sz w:val="20"/>
                <w:szCs w:val="20"/>
              </w:rPr>
            </w:pPr>
            <w:r w:rsidRPr="00284D12">
              <w:rPr>
                <w:sz w:val="20"/>
                <w:szCs w:val="20"/>
              </w:rPr>
              <w:t>Class 1 Stainless steel, AISI 316, carbide solution treated.</w:t>
            </w:r>
          </w:p>
        </w:tc>
      </w:tr>
      <w:tr w:rsidR="00816966" w:rsidRPr="00284D12" w:rsidTr="00C06289">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B8</w:t>
            </w:r>
          </w:p>
        </w:tc>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rPr>
                <w:sz w:val="20"/>
                <w:szCs w:val="20"/>
              </w:rPr>
            </w:pPr>
            <w:r w:rsidRPr="00284D12">
              <w:rPr>
                <w:sz w:val="20"/>
                <w:szCs w:val="20"/>
              </w:rPr>
              <w:t>Class 2 Stainless steel, AISI 304, carbide solution treated, strain hardened</w:t>
            </w:r>
          </w:p>
        </w:tc>
      </w:tr>
      <w:tr w:rsidR="00816966" w:rsidRPr="00284D12" w:rsidTr="00C06289">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B8M</w:t>
            </w:r>
          </w:p>
        </w:tc>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rPr>
                <w:sz w:val="20"/>
                <w:szCs w:val="20"/>
              </w:rPr>
            </w:pPr>
            <w:r w:rsidRPr="00284D12">
              <w:rPr>
                <w:sz w:val="20"/>
                <w:szCs w:val="20"/>
              </w:rPr>
              <w:t>Class 2 Stainless steel, AISI 316, carbide solution treated, strain hardened</w:t>
            </w:r>
          </w:p>
        </w:tc>
      </w:tr>
    </w:tbl>
    <w:p w:rsidR="00816966" w:rsidRPr="00284D12" w:rsidRDefault="00816966" w:rsidP="00816966">
      <w:pPr>
        <w:shd w:val="clear" w:color="auto" w:fill="FFFFFF"/>
        <w:spacing w:before="100" w:beforeAutospacing="1" w:after="100" w:afterAutospacing="1" w:line="360" w:lineRule="atLeast"/>
        <w:outlineLvl w:val="1"/>
        <w:rPr>
          <w:rFonts w:ascii="Arial" w:hAnsi="Arial" w:cs="Arial"/>
          <w:b/>
          <w:bCs/>
          <w:sz w:val="20"/>
          <w:szCs w:val="20"/>
        </w:rPr>
      </w:pPr>
      <w:r w:rsidRPr="00284D12">
        <w:rPr>
          <w:rFonts w:ascii="Arial" w:hAnsi="Arial" w:cs="Arial"/>
          <w:b/>
          <w:bCs/>
          <w:sz w:val="20"/>
          <w:szCs w:val="20"/>
        </w:rPr>
        <w:t>Mechanical Properties</w:t>
      </w:r>
    </w:p>
    <w:tbl>
      <w:tblPr>
        <w:tblW w:w="9510" w:type="dxa"/>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firstRow="1" w:lastRow="0" w:firstColumn="1" w:lastColumn="0" w:noHBand="0" w:noVBand="1"/>
      </w:tblPr>
      <w:tblGrid>
        <w:gridCol w:w="1361"/>
        <w:gridCol w:w="1579"/>
        <w:gridCol w:w="1890"/>
        <w:gridCol w:w="1530"/>
        <w:gridCol w:w="1620"/>
        <w:gridCol w:w="1530"/>
      </w:tblGrid>
      <w:tr w:rsidR="00816966" w:rsidRPr="00284D12" w:rsidTr="00C06289">
        <w:trPr>
          <w:tblHeader/>
        </w:trPr>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Grade</w:t>
            </w:r>
          </w:p>
        </w:tc>
        <w:tc>
          <w:tcPr>
            <w:tcW w:w="1579"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Size</w:t>
            </w:r>
          </w:p>
        </w:tc>
        <w:tc>
          <w:tcPr>
            <w:tcW w:w="189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 xml:space="preserve">Tensile </w:t>
            </w:r>
            <w:proofErr w:type="spellStart"/>
            <w:r w:rsidRPr="00284D12">
              <w:rPr>
                <w:b/>
                <w:bCs/>
                <w:sz w:val="20"/>
                <w:szCs w:val="20"/>
              </w:rPr>
              <w:t>ksi</w:t>
            </w:r>
            <w:proofErr w:type="spellEnd"/>
            <w:r w:rsidRPr="00284D12">
              <w:rPr>
                <w:b/>
                <w:bCs/>
                <w:sz w:val="20"/>
                <w:szCs w:val="20"/>
              </w:rPr>
              <w:t>, min</w:t>
            </w:r>
          </w:p>
        </w:tc>
        <w:tc>
          <w:tcPr>
            <w:tcW w:w="153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 xml:space="preserve">Yield, </w:t>
            </w:r>
            <w:proofErr w:type="spellStart"/>
            <w:r w:rsidRPr="00284D12">
              <w:rPr>
                <w:b/>
                <w:bCs/>
                <w:sz w:val="20"/>
                <w:szCs w:val="20"/>
              </w:rPr>
              <w:t>ksi</w:t>
            </w:r>
            <w:proofErr w:type="spellEnd"/>
            <w:r w:rsidRPr="00284D12">
              <w:rPr>
                <w:b/>
                <w:bCs/>
                <w:sz w:val="20"/>
                <w:szCs w:val="20"/>
              </w:rPr>
              <w:t>, min</w:t>
            </w:r>
          </w:p>
        </w:tc>
        <w:tc>
          <w:tcPr>
            <w:tcW w:w="162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16966" w:rsidRPr="00284D12" w:rsidRDefault="00816966" w:rsidP="00C06289">
            <w:pPr>
              <w:jc w:val="center"/>
              <w:rPr>
                <w:b/>
                <w:bCs/>
                <w:sz w:val="20"/>
                <w:szCs w:val="20"/>
              </w:rPr>
            </w:pPr>
            <w:proofErr w:type="spellStart"/>
            <w:r w:rsidRPr="00284D12">
              <w:rPr>
                <w:b/>
                <w:bCs/>
                <w:sz w:val="20"/>
                <w:szCs w:val="20"/>
              </w:rPr>
              <w:t>Elong</w:t>
            </w:r>
            <w:proofErr w:type="spellEnd"/>
            <w:r w:rsidRPr="00284D12">
              <w:rPr>
                <w:b/>
                <w:bCs/>
                <w:sz w:val="20"/>
                <w:szCs w:val="20"/>
              </w:rPr>
              <w:t>, %, min</w:t>
            </w:r>
          </w:p>
        </w:tc>
        <w:tc>
          <w:tcPr>
            <w:tcW w:w="1530" w:type="dxa"/>
            <w:tcBorders>
              <w:top w:val="single" w:sz="4" w:space="0" w:color="333333"/>
              <w:left w:val="single" w:sz="4" w:space="0" w:color="333333"/>
              <w:bottom w:val="single" w:sz="4" w:space="0" w:color="333333"/>
              <w:right w:val="single" w:sz="4" w:space="0" w:color="333333"/>
            </w:tcBorders>
            <w:shd w:val="clear" w:color="auto" w:fill="FFFFFF"/>
            <w:tcMar>
              <w:top w:w="24" w:type="dxa"/>
              <w:left w:w="60" w:type="dxa"/>
              <w:bottom w:w="24" w:type="dxa"/>
              <w:right w:w="60" w:type="dxa"/>
            </w:tcMar>
            <w:vAlign w:val="center"/>
            <w:hideMark/>
          </w:tcPr>
          <w:p w:rsidR="00816966" w:rsidRPr="00284D12" w:rsidRDefault="00816966" w:rsidP="00C06289">
            <w:pPr>
              <w:jc w:val="center"/>
              <w:rPr>
                <w:b/>
                <w:bCs/>
                <w:sz w:val="20"/>
                <w:szCs w:val="20"/>
              </w:rPr>
            </w:pPr>
            <w:r w:rsidRPr="00284D12">
              <w:rPr>
                <w:b/>
                <w:bCs/>
                <w:sz w:val="20"/>
                <w:szCs w:val="20"/>
              </w:rPr>
              <w:t>RA % min</w:t>
            </w:r>
          </w:p>
        </w:tc>
      </w:tr>
      <w:tr w:rsidR="00816966" w:rsidRPr="00284D12" w:rsidTr="00C06289">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B8 Class 1</w:t>
            </w: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All</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75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50</w:t>
            </w:r>
          </w:p>
        </w:tc>
      </w:tr>
      <w:tr w:rsidR="00816966" w:rsidRPr="00284D12" w:rsidTr="00C06289">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B8M Class 1</w:t>
            </w: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All</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75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50</w:t>
            </w:r>
          </w:p>
        </w:tc>
      </w:tr>
      <w:tr w:rsidR="00816966" w:rsidRPr="00284D12" w:rsidTr="00C06289">
        <w:tc>
          <w:tcPr>
            <w:tcW w:w="0" w:type="auto"/>
            <w:vMerge w:val="restart"/>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B8 Class 2</w:t>
            </w: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Up to 3/4</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125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100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12</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7/8 - 1</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115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80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1-1/8 - 1-1/4</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105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65</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20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1-3/8 - 1-1/2</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100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50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28</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45</w:t>
            </w:r>
          </w:p>
        </w:tc>
      </w:tr>
      <w:tr w:rsidR="00816966" w:rsidRPr="00284D12" w:rsidTr="00C06289">
        <w:tc>
          <w:tcPr>
            <w:tcW w:w="0" w:type="auto"/>
            <w:vMerge w:val="restart"/>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B8M Class 2</w:t>
            </w: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Up to 3/4</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110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95</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45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7/8 - 1</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100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80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20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45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 xml:space="preserve">1-1/8 - 1-1/4 </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95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65</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25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45</w:t>
            </w:r>
          </w:p>
        </w:tc>
      </w:tr>
      <w:tr w:rsidR="00816966" w:rsidRPr="00284D12" w:rsidTr="00C06289">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16966" w:rsidRPr="00284D12" w:rsidRDefault="00816966" w:rsidP="00C06289">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1-3/8 - 1-1/2</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90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50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30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16966" w:rsidRPr="00284D12" w:rsidRDefault="00816966" w:rsidP="00C06289">
            <w:pPr>
              <w:jc w:val="center"/>
              <w:rPr>
                <w:sz w:val="20"/>
                <w:szCs w:val="20"/>
              </w:rPr>
            </w:pPr>
            <w:r w:rsidRPr="00284D12">
              <w:rPr>
                <w:sz w:val="20"/>
                <w:szCs w:val="20"/>
              </w:rPr>
              <w:t>45</w:t>
            </w:r>
          </w:p>
        </w:tc>
      </w:tr>
    </w:tbl>
    <w:p w:rsidR="00816966" w:rsidRPr="0033500F" w:rsidRDefault="00B83F82" w:rsidP="00B83F82">
      <w:pPr>
        <w:jc w:val="center"/>
        <w:rPr>
          <w:sz w:val="18"/>
          <w:szCs w:val="18"/>
        </w:rPr>
      </w:pPr>
      <w:r w:rsidRPr="0033500F">
        <w:rPr>
          <w:sz w:val="18"/>
          <w:szCs w:val="18"/>
        </w:rPr>
        <w:t xml:space="preserve">The allowable for </w:t>
      </w:r>
      <w:r w:rsidR="0090129F" w:rsidRPr="0033500F">
        <w:rPr>
          <w:sz w:val="18"/>
          <w:szCs w:val="18"/>
        </w:rPr>
        <w:t xml:space="preserve">a one inch </w:t>
      </w:r>
      <w:r w:rsidRPr="0033500F">
        <w:rPr>
          <w:sz w:val="18"/>
          <w:szCs w:val="18"/>
        </w:rPr>
        <w:t xml:space="preserve">ASTM A193 B8M Class </w:t>
      </w:r>
      <w:proofErr w:type="gramStart"/>
      <w:r w:rsidRPr="0033500F">
        <w:rPr>
          <w:sz w:val="18"/>
          <w:szCs w:val="18"/>
        </w:rPr>
        <w:t>2  would</w:t>
      </w:r>
      <w:proofErr w:type="gramEnd"/>
      <w:r w:rsidRPr="0033500F">
        <w:rPr>
          <w:sz w:val="18"/>
          <w:szCs w:val="18"/>
        </w:rPr>
        <w:t xml:space="preserve"> be  the lesser of 1</w:t>
      </w:r>
      <w:r w:rsidR="0090129F" w:rsidRPr="0033500F">
        <w:rPr>
          <w:sz w:val="18"/>
          <w:szCs w:val="18"/>
        </w:rPr>
        <w:t>1</w:t>
      </w:r>
      <w:r w:rsidRPr="0033500F">
        <w:rPr>
          <w:sz w:val="18"/>
          <w:szCs w:val="18"/>
        </w:rPr>
        <w:t>5/3 or 2/3*</w:t>
      </w:r>
      <w:r w:rsidR="0090129F" w:rsidRPr="0033500F">
        <w:rPr>
          <w:sz w:val="18"/>
          <w:szCs w:val="18"/>
        </w:rPr>
        <w:t>8</w:t>
      </w:r>
      <w:r w:rsidRPr="0033500F">
        <w:rPr>
          <w:sz w:val="18"/>
          <w:szCs w:val="18"/>
        </w:rPr>
        <w:t>0 =</w:t>
      </w:r>
      <w:r w:rsidR="0090129F" w:rsidRPr="0033500F">
        <w:rPr>
          <w:sz w:val="18"/>
          <w:szCs w:val="18"/>
        </w:rPr>
        <w:t>38.3</w:t>
      </w:r>
      <w:r w:rsidRPr="0033500F">
        <w:rPr>
          <w:sz w:val="18"/>
          <w:szCs w:val="18"/>
        </w:rPr>
        <w:t xml:space="preserve"> </w:t>
      </w:r>
      <w:proofErr w:type="spellStart"/>
      <w:r w:rsidRPr="0033500F">
        <w:rPr>
          <w:sz w:val="18"/>
          <w:szCs w:val="18"/>
        </w:rPr>
        <w:t>ksi</w:t>
      </w:r>
      <w:proofErr w:type="spellEnd"/>
    </w:p>
    <w:p w:rsidR="002A0DED" w:rsidRPr="0033500F" w:rsidRDefault="002A0DED" w:rsidP="002A0DED">
      <w:pPr>
        <w:jc w:val="center"/>
        <w:rPr>
          <w:color w:val="auto"/>
          <w:sz w:val="18"/>
          <w:szCs w:val="18"/>
        </w:rPr>
      </w:pPr>
      <w:r w:rsidRPr="0033500F">
        <w:rPr>
          <w:color w:val="auto"/>
          <w:sz w:val="18"/>
          <w:szCs w:val="18"/>
        </w:rPr>
        <w:t>The allowable for up to 3/4 inch ASTM A193 B8M Class 2 bolt would be  the lesser of 1</w:t>
      </w:r>
      <w:r w:rsidR="00297708">
        <w:rPr>
          <w:color w:val="auto"/>
          <w:sz w:val="18"/>
          <w:szCs w:val="18"/>
        </w:rPr>
        <w:t>10</w:t>
      </w:r>
      <w:r w:rsidRPr="0033500F">
        <w:rPr>
          <w:color w:val="auto"/>
          <w:sz w:val="18"/>
          <w:szCs w:val="18"/>
        </w:rPr>
        <w:t>/3 or 2/3*</w:t>
      </w:r>
      <w:r w:rsidR="00297708">
        <w:rPr>
          <w:color w:val="auto"/>
          <w:sz w:val="18"/>
          <w:szCs w:val="18"/>
        </w:rPr>
        <w:t>95</w:t>
      </w:r>
      <w:r w:rsidRPr="0033500F">
        <w:rPr>
          <w:color w:val="auto"/>
          <w:sz w:val="18"/>
          <w:szCs w:val="18"/>
        </w:rPr>
        <w:t xml:space="preserve"> =</w:t>
      </w:r>
      <w:r w:rsidR="00297708">
        <w:rPr>
          <w:color w:val="auto"/>
          <w:sz w:val="18"/>
          <w:szCs w:val="18"/>
        </w:rPr>
        <w:t>36.66</w:t>
      </w:r>
      <w:r w:rsidRPr="0033500F">
        <w:rPr>
          <w:color w:val="auto"/>
          <w:sz w:val="18"/>
          <w:szCs w:val="18"/>
        </w:rPr>
        <w:t xml:space="preserve"> </w:t>
      </w:r>
      <w:proofErr w:type="spellStart"/>
      <w:r w:rsidRPr="0033500F">
        <w:rPr>
          <w:color w:val="auto"/>
          <w:sz w:val="18"/>
          <w:szCs w:val="18"/>
        </w:rPr>
        <w:t>ksi</w:t>
      </w:r>
      <w:proofErr w:type="spellEnd"/>
    </w:p>
    <w:p w:rsidR="0033500F" w:rsidRPr="0033500F" w:rsidRDefault="0033500F" w:rsidP="002A0DED">
      <w:pPr>
        <w:jc w:val="center"/>
        <w:rPr>
          <w:color w:val="auto"/>
          <w:sz w:val="18"/>
          <w:szCs w:val="18"/>
        </w:rPr>
      </w:pPr>
      <w:r w:rsidRPr="0033500F">
        <w:rPr>
          <w:color w:val="auto"/>
          <w:sz w:val="18"/>
          <w:szCs w:val="18"/>
        </w:rPr>
        <w:t>The allowable preload stress, from the NSTX Criteria, for the ¾ inch</w:t>
      </w:r>
      <w:r>
        <w:rPr>
          <w:color w:val="auto"/>
          <w:sz w:val="18"/>
          <w:szCs w:val="18"/>
        </w:rPr>
        <w:t xml:space="preserve"> B8</w:t>
      </w:r>
      <w:r w:rsidR="00297708">
        <w:rPr>
          <w:color w:val="auto"/>
          <w:sz w:val="18"/>
          <w:szCs w:val="18"/>
        </w:rPr>
        <w:t>M</w:t>
      </w:r>
      <w:r>
        <w:rPr>
          <w:color w:val="auto"/>
          <w:sz w:val="18"/>
          <w:szCs w:val="18"/>
        </w:rPr>
        <w:t xml:space="preserve"> Class 2  </w:t>
      </w:r>
      <w:r w:rsidRPr="0033500F">
        <w:rPr>
          <w:color w:val="auto"/>
          <w:sz w:val="18"/>
          <w:szCs w:val="18"/>
        </w:rPr>
        <w:t xml:space="preserve"> bolts,  is .75*Yield or 7</w:t>
      </w:r>
      <w:r w:rsidR="00297708">
        <w:rPr>
          <w:color w:val="auto"/>
          <w:sz w:val="18"/>
          <w:szCs w:val="18"/>
        </w:rPr>
        <w:t>1</w:t>
      </w:r>
      <w:r w:rsidRPr="0033500F">
        <w:rPr>
          <w:color w:val="auto"/>
          <w:sz w:val="18"/>
          <w:szCs w:val="18"/>
        </w:rPr>
        <w:t xml:space="preserve"> </w:t>
      </w:r>
      <w:proofErr w:type="spellStart"/>
      <w:r w:rsidRPr="0033500F">
        <w:rPr>
          <w:color w:val="auto"/>
          <w:sz w:val="18"/>
          <w:szCs w:val="18"/>
        </w:rPr>
        <w:t>ksi</w:t>
      </w:r>
      <w:proofErr w:type="spellEnd"/>
    </w:p>
    <w:p w:rsidR="002A0DED" w:rsidRPr="0033500F" w:rsidRDefault="002A0DED" w:rsidP="002A0DED">
      <w:pPr>
        <w:rPr>
          <w:color w:val="auto"/>
          <w:sz w:val="18"/>
          <w:szCs w:val="18"/>
        </w:rPr>
      </w:pPr>
    </w:p>
    <w:p w:rsidR="002A0DED" w:rsidRPr="00284D12" w:rsidRDefault="002A0DED" w:rsidP="00B83F82">
      <w:pPr>
        <w:jc w:val="center"/>
        <w:rPr>
          <w:sz w:val="20"/>
          <w:szCs w:val="20"/>
        </w:rPr>
      </w:pPr>
    </w:p>
    <w:p w:rsidR="00BF4B64" w:rsidRDefault="00E92C17">
      <w:pPr>
        <w:rPr>
          <w:b/>
          <w:bCs/>
        </w:rPr>
      </w:pPr>
      <w:r w:rsidRPr="00E92C17">
        <w:rPr>
          <w:b/>
          <w:bCs/>
        </w:rPr>
        <w:lastRenderedPageBreak/>
        <w:t>8.0 Stand-Alone-Model Results</w:t>
      </w:r>
    </w:p>
    <w:p w:rsidR="002566AE" w:rsidRDefault="002566AE">
      <w:pPr>
        <w:rPr>
          <w:b/>
          <w:bCs/>
        </w:rPr>
      </w:pPr>
    </w:p>
    <w:p w:rsidR="002566AE" w:rsidRPr="002566AE" w:rsidRDefault="002566AE">
      <w:pPr>
        <w:rPr>
          <w:bCs/>
          <w:sz w:val="20"/>
          <w:szCs w:val="20"/>
        </w:rPr>
      </w:pPr>
      <w:r w:rsidRPr="002566AE">
        <w:rPr>
          <w:bCs/>
          <w:sz w:val="20"/>
          <w:szCs w:val="20"/>
        </w:rPr>
        <w:t>The Pedestal is analyzed with two modeling approaches</w:t>
      </w:r>
      <w:r w:rsidR="0025436F">
        <w:rPr>
          <w:bCs/>
          <w:sz w:val="20"/>
          <w:szCs w:val="20"/>
        </w:rPr>
        <w:t>, the global model [2] and a separate sub model or stand-alone model</w:t>
      </w:r>
      <w:r w:rsidRPr="002566AE">
        <w:rPr>
          <w:bCs/>
          <w:sz w:val="20"/>
          <w:szCs w:val="20"/>
        </w:rPr>
        <w:t xml:space="preserve">. In the "stand-alone" model, the pedestal model is separated from other structures and loaded via displacement constraints. </w:t>
      </w:r>
      <w:r>
        <w:rPr>
          <w:bCs/>
          <w:sz w:val="20"/>
          <w:szCs w:val="20"/>
        </w:rPr>
        <w:t xml:space="preserve">An initial guess is imposed and then the displacement is scaled based on the resulting reaction forces to obtain the vertical loading specified by the design point spreadsheet. </w:t>
      </w:r>
    </w:p>
    <w:p w:rsidR="002566AE" w:rsidRDefault="009367D0" w:rsidP="004E230E">
      <w:pPr>
        <w:jc w:val="center"/>
        <w:rPr>
          <w:b/>
          <w:bCs/>
        </w:rPr>
      </w:pPr>
      <w:r>
        <w:rPr>
          <w:b/>
          <w:bCs/>
          <w:noProof/>
        </w:rPr>
        <mc:AlternateContent>
          <mc:Choice Requires="wpg">
            <w:drawing>
              <wp:inline distT="0" distB="0" distL="0" distR="0">
                <wp:extent cx="8535034" cy="6438441"/>
                <wp:effectExtent l="0" t="0" r="0" b="635"/>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535034" cy="6438441"/>
                          <a:chOff x="228600" y="152400"/>
                          <a:chExt cx="8535034" cy="6438441"/>
                        </a:xfrm>
                      </wpg:grpSpPr>
                      <pic:pic xmlns:pic="http://schemas.openxmlformats.org/drawingml/2006/picture">
                        <pic:nvPicPr>
                          <pic:cNvPr id="85" name="Picture 85"/>
                          <pic:cNvPicPr>
                            <a:picLocks noChangeAspect="1" noChangeArrowheads="1"/>
                          </pic:cNvPicPr>
                        </pic:nvPicPr>
                        <pic:blipFill>
                          <a:blip r:embed="rId29" cstate="print"/>
                          <a:srcRect/>
                          <a:stretch>
                            <a:fillRect/>
                          </a:stretch>
                        </pic:blipFill>
                        <pic:spPr bwMode="auto">
                          <a:xfrm>
                            <a:off x="228600" y="152400"/>
                            <a:ext cx="4267200" cy="3177265"/>
                          </a:xfrm>
                          <a:prstGeom prst="rect">
                            <a:avLst/>
                          </a:prstGeom>
                          <a:noFill/>
                          <a:ln w="9525">
                            <a:noFill/>
                            <a:miter lim="800000"/>
                            <a:headEnd/>
                            <a:tailEnd/>
                          </a:ln>
                        </pic:spPr>
                      </pic:pic>
                      <pic:pic xmlns:pic="http://schemas.openxmlformats.org/drawingml/2006/picture">
                        <pic:nvPicPr>
                          <pic:cNvPr id="86" name="Picture 86"/>
                          <pic:cNvPicPr>
                            <a:picLocks noChangeAspect="1" noChangeArrowheads="1"/>
                          </pic:cNvPicPr>
                        </pic:nvPicPr>
                        <pic:blipFill>
                          <a:blip r:embed="rId30" cstate="print"/>
                          <a:srcRect/>
                          <a:stretch>
                            <a:fillRect/>
                          </a:stretch>
                        </pic:blipFill>
                        <pic:spPr bwMode="auto">
                          <a:xfrm>
                            <a:off x="304800" y="3429000"/>
                            <a:ext cx="4267200" cy="3161841"/>
                          </a:xfrm>
                          <a:prstGeom prst="rect">
                            <a:avLst/>
                          </a:prstGeom>
                          <a:noFill/>
                          <a:ln w="9525">
                            <a:noFill/>
                            <a:miter lim="800000"/>
                            <a:headEnd/>
                            <a:tailEnd/>
                          </a:ln>
                        </pic:spPr>
                      </pic:pic>
                      <wps:wsp>
                        <wps:cNvPr id="87" name="Rectangle 87"/>
                        <wps:cNvSpPr>
                          <a:spLocks noChangeArrowheads="1"/>
                        </wps:cNvSpPr>
                        <wps:spPr bwMode="auto">
                          <a:xfrm>
                            <a:off x="5181600" y="228600"/>
                            <a:ext cx="3582034" cy="5711824"/>
                          </a:xfrm>
                          <a:prstGeom prst="rect">
                            <a:avLst/>
                          </a:prstGeom>
                          <a:noFill/>
                          <a:ln w="9525">
                            <a:noFill/>
                            <a:miter lim="800000"/>
                            <a:headEnd/>
                            <a:tailEnd/>
                          </a:ln>
                          <a:effectLst/>
                        </wps:spPr>
                        <wps:txbx>
                          <w:txbxContent>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nsel,</w:t>
                              </w:r>
                              <w:proofErr w:type="gramEnd"/>
                              <w:r>
                                <w:rPr>
                                  <w:rFonts w:ascii="Courier New" w:hAnsi="Courier New" w:cs="Courier New"/>
                                  <w:color w:val="000000" w:themeColor="text1"/>
                                  <w:kern w:val="24"/>
                                  <w:sz w:val="20"/>
                                  <w:szCs w:val="20"/>
                                </w:rPr>
                                <w:t>y,-4,-3.93</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all,all,0.0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all,ux,0.0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all,uz,0.0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fini</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w:t>
                              </w:r>
                              <w:proofErr w:type="spellStart"/>
                              <w:r>
                                <w:rPr>
                                  <w:rFonts w:ascii="Courier New" w:hAnsi="Courier New" w:cs="Courier New"/>
                                  <w:color w:val="000000" w:themeColor="text1"/>
                                  <w:kern w:val="24"/>
                                  <w:sz w:val="20"/>
                                  <w:szCs w:val="20"/>
                                </w:rPr>
                                <w:t>solu</w:t>
                              </w:r>
                              <w:proofErr w:type="spell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Worst Power Supply Min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dscale</w:t>
                              </w:r>
                              <w:proofErr w:type="gramEnd"/>
                              <w:r>
                                <w:rPr>
                                  <w:rFonts w:ascii="Courier New" w:hAnsi="Courier New" w:cs="Courier New"/>
                                  <w:color w:val="000000" w:themeColor="text1"/>
                                  <w:kern w:val="24"/>
                                  <w:sz w:val="20"/>
                                  <w:szCs w:val="20"/>
                                </w:rPr>
                                <w:t>,.033*1670374/2004200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Scenario Min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dscale,</w:t>
                              </w:r>
                              <w:proofErr w:type="gramEnd"/>
                              <w:r>
                                <w:rPr>
                                  <w:rFonts w:ascii="Courier New" w:hAnsi="Courier New" w:cs="Courier New"/>
                                  <w:color w:val="000000" w:themeColor="text1"/>
                                  <w:kern w:val="24"/>
                                  <w:sz w:val="20"/>
                                  <w:szCs w:val="20"/>
                                </w:rPr>
                                <w:t>237745/1670374</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Worst Power Supply Max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Scenario Max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txbxContent>
                        </wps:txbx>
                        <wps:bodyPr vert="horz" wrap="square" lIns="91440" tIns="45720" rIns="91440" bIns="45720" numCol="1" anchor="ctr" anchorCtr="0" compatLnSpc="1">
                          <a:prstTxWarp prst="textNoShape">
                            <a:avLst/>
                          </a:prstTxWarp>
                          <a:spAutoFit/>
                        </wps:bodyPr>
                      </wps:wsp>
                    </wpg:wgp>
                  </a:graphicData>
                </a:graphic>
              </wp:inline>
            </w:drawing>
          </mc:Choice>
          <mc:Fallback>
            <w:pict>
              <v:group id="Group 84" o:spid="_x0000_s1041" style="width:672.05pt;height:506.95pt;mso-position-horizontal-relative:char;mso-position-vertical-relative:line" coordorigin="2286,1524" coordsize="85350,6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">
                <v:shape id="Picture 85" o:spid="_x0000_s1042" type="#_x0000_t75" style="position:absolute;left:2286;top:1524;width:42672;height:3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Q9jCAAAA2wAAAA8AAABkcnMvZG93bnJldi54bWxEj0FrAjEUhO+F/ofwCr3VRKFWtkaRQsFj&#10;1SIen5vXzermZdk8dfvvjSB4HGbmG2Y670OjztSlOrKF4cCAIi6jq7my8Lv5fpuASoLssIlMFv4p&#10;wXz2/DTFwsULr+i8lkplCKcCLXiRttA6lZ4CpkFsibP3F7uAkmVXadfhJcNDo0fGjHXAmvOCx5a+&#10;PJXH9SlYkO1p6GXvP3pnjoefXRv3Zryz9vWlX3yCEurlEb63l87C5B1uX/IP0LM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9EPYwgAAANsAAAAPAAAAAAAAAAAAAAAAAJ8C&#10;AABkcnMvZG93bnJldi54bWxQSwUGAAAAAAQABAD3AAAAjgMAAAAA&#10;">
                  <v:imagedata r:id="rId31" o:title=""/>
                </v:shape>
                <v:shape id="Picture 86" o:spid="_x0000_s1043" type="#_x0000_t75" style="position:absolute;left:3048;top:34290;width:42672;height:3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8rKzBAAAA2wAAAA8AAABkcnMvZG93bnJldi54bWxEj0GLwjAUhO+C/yE8YW+a6oJINYoKguLu&#10;QS14fTTPtjR5KU3U+u83grDHYWa+YRarzhrxoNZXjhWMRwkI4tzpigsF2WU3nIHwAVmjcUwKXuRh&#10;tez3Fphq9+QTPc6hEBHCPkUFZQhNKqXPS7LoR64hjt7NtRZDlG0hdYvPCLdGTpJkKi1WHBdKbGhb&#10;Ul6f71bBsXaX36z4Ph02dWZuUv9cc+OV+hp06zmIQF34D3/ae61gNoX3l/gD5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8rKzBAAAA2wAAAA8AAAAAAAAAAAAAAAAAnwIA&#10;AGRycy9kb3ducmV2LnhtbFBLBQYAAAAABAAEAPcAAACNAwAAAAA=&#10;">
                  <v:imagedata r:id="rId32" o:title=""/>
                </v:shape>
                <v:rect id="Rectangle 87" o:spid="_x0000_s1044" style="position:absolute;left:51816;top:2286;width:35820;height:5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u6MMA&#10;AADbAAAADwAAAGRycy9kb3ducmV2LnhtbESPQWvCQBSE7wX/w/KEXopu7MFqdBUpVERPTZv7I/tM&#10;QrJvY3bV9d+7guBxmJlvmOU6mFZcqHe1ZQWTcQKCuLC65lLB/9/PaAbCeWSNrWVScCMH69XgbYmp&#10;tlf+pUvmSxEh7FJUUHnfpVK6oiKDbmw74ugdbW/QR9mXUvd4jXDTys8kmUqDNceFCjv6rqhosrNR&#10;kId8H5p6OtfNxzY7lYdJkuW5Uu/DsFmA8BT8K/xs77SC2Rc8vsQf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xu6MMAAADbAAAADwAAAAAAAAAAAAAAAACYAgAAZHJzL2Rv&#10;d25yZXYueG1sUEsFBgAAAAAEAAQA9QAAAIgDAAAAAA==&#10;" filled="f" stroked="f">
                  <v:textbox style="mso-fit-shape-to-text:t">
                    <w:txbxContent>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nsel,</w:t>
                        </w:r>
                        <w:proofErr w:type="gramEnd"/>
                        <w:r>
                          <w:rPr>
                            <w:rFonts w:ascii="Courier New" w:hAnsi="Courier New" w:cs="Courier New"/>
                            <w:color w:val="000000" w:themeColor="text1"/>
                            <w:kern w:val="24"/>
                            <w:sz w:val="20"/>
                            <w:szCs w:val="20"/>
                          </w:rPr>
                          <w:t>y,-4,-3.93</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all,all,0.0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all,ux,0.0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all,uz,0.0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fini</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w:t>
                        </w:r>
                        <w:proofErr w:type="spellStart"/>
                        <w:r>
                          <w:rPr>
                            <w:rFonts w:ascii="Courier New" w:hAnsi="Courier New" w:cs="Courier New"/>
                            <w:color w:val="000000" w:themeColor="text1"/>
                            <w:kern w:val="24"/>
                            <w:sz w:val="20"/>
                            <w:szCs w:val="20"/>
                          </w:rPr>
                          <w:t>solu</w:t>
                        </w:r>
                        <w:proofErr w:type="spell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Worst Power Supply Min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dscale</w:t>
                        </w:r>
                        <w:proofErr w:type="gramEnd"/>
                        <w:r>
                          <w:rPr>
                            <w:rFonts w:ascii="Courier New" w:hAnsi="Courier New" w:cs="Courier New"/>
                            <w:color w:val="000000" w:themeColor="text1"/>
                            <w:kern w:val="24"/>
                            <w:sz w:val="20"/>
                            <w:szCs w:val="20"/>
                          </w:rPr>
                          <w:t>,.033*1670374/2004200</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Scenario Min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dscale,</w:t>
                        </w:r>
                        <w:proofErr w:type="gramEnd"/>
                        <w:r>
                          <w:rPr>
                            <w:rFonts w:ascii="Courier New" w:hAnsi="Courier New" w:cs="Courier New"/>
                            <w:color w:val="000000" w:themeColor="text1"/>
                            <w:kern w:val="24"/>
                            <w:sz w:val="20"/>
                            <w:szCs w:val="20"/>
                          </w:rPr>
                          <w:t>237745/1670374</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Worst Power Supply Max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r>
                          <w:rPr>
                            <w:rFonts w:ascii="Courier New" w:hAnsi="Courier New" w:cs="Courier New"/>
                            <w:color w:val="000000" w:themeColor="text1"/>
                            <w:kern w:val="24"/>
                            <w:sz w:val="20"/>
                            <w:szCs w:val="20"/>
                          </w:rPr>
                          <w:t>/title, Scenario Max PF1A</w:t>
                        </w:r>
                        <w:proofErr w:type="gramStart"/>
                        <w:r>
                          <w:rPr>
                            <w:rFonts w:ascii="Courier New" w:hAnsi="Courier New" w:cs="Courier New"/>
                            <w:color w:val="000000" w:themeColor="text1"/>
                            <w:kern w:val="24"/>
                            <w:sz w:val="20"/>
                            <w:szCs w:val="20"/>
                          </w:rPr>
                          <w:t>,B,C,U,L</w:t>
                        </w:r>
                        <w:proofErr w:type="gramEnd"/>
                        <w:r>
                          <w:rPr>
                            <w:rFonts w:ascii="Courier New" w:hAnsi="Courier New" w:cs="Courier New"/>
                            <w:color w:val="000000" w:themeColor="text1"/>
                            <w:kern w:val="24"/>
                            <w:sz w:val="20"/>
                            <w:szCs w:val="20"/>
                          </w:rPr>
                          <w:t xml:space="preserve"> + OH</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esel,</w:t>
                        </w:r>
                        <w:proofErr w:type="gramEnd"/>
                        <w:r>
                          <w:rPr>
                            <w:rFonts w:ascii="Courier New" w:hAnsi="Courier New" w:cs="Courier New"/>
                            <w:color w:val="000000" w:themeColor="text1"/>
                            <w:kern w:val="24"/>
                            <w:sz w:val="20"/>
                            <w:szCs w:val="20"/>
                          </w:rPr>
                          <w:t>mat,5</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nelem</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d,</w:t>
                        </w:r>
                        <w:proofErr w:type="gramEnd"/>
                        <w:r>
                          <w:rPr>
                            <w:rFonts w:ascii="Courier New" w:hAnsi="Courier New" w:cs="Courier New"/>
                            <w:color w:val="000000" w:themeColor="text1"/>
                            <w:kern w:val="24"/>
                            <w:sz w:val="20"/>
                            <w:szCs w:val="20"/>
                          </w:rPr>
                          <w:t>all,uy,.01</w:t>
                        </w:r>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nall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spellStart"/>
                        <w:proofErr w:type="gramStart"/>
                        <w:r>
                          <w:rPr>
                            <w:rFonts w:ascii="Courier New" w:hAnsi="Courier New" w:cs="Courier New"/>
                            <w:color w:val="000000" w:themeColor="text1"/>
                            <w:kern w:val="24"/>
                            <w:sz w:val="20"/>
                            <w:szCs w:val="20"/>
                          </w:rPr>
                          <w:t>eall</w:t>
                        </w:r>
                        <w:proofErr w:type="spellEnd"/>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solve</w:t>
                        </w:r>
                        <w:proofErr w:type="gramEnd"/>
                      </w:p>
                      <w:p w:rsidR="009367D0" w:rsidRDefault="009367D0" w:rsidP="009367D0">
                        <w:pPr>
                          <w:pStyle w:val="NormalWeb"/>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before="0" w:beforeAutospacing="0" w:after="0" w:afterAutospacing="0"/>
                          <w:textAlignment w:val="baseline"/>
                        </w:pPr>
                        <w:proofErr w:type="gramStart"/>
                        <w:r>
                          <w:rPr>
                            <w:rFonts w:ascii="Courier New" w:hAnsi="Courier New" w:cs="Courier New"/>
                            <w:color w:val="000000" w:themeColor="text1"/>
                            <w:kern w:val="24"/>
                            <w:sz w:val="20"/>
                            <w:szCs w:val="20"/>
                          </w:rPr>
                          <w:t>save</w:t>
                        </w:r>
                        <w:proofErr w:type="gramEnd"/>
                      </w:p>
                    </w:txbxContent>
                  </v:textbox>
                </v:rect>
                <w10:anchorlock/>
              </v:group>
            </w:pict>
          </mc:Fallback>
        </mc:AlternateContent>
      </w:r>
    </w:p>
    <w:p w:rsidR="002566AE" w:rsidRPr="002566AE" w:rsidRDefault="002566AE" w:rsidP="002566AE">
      <w:pPr>
        <w:jc w:val="center"/>
        <w:rPr>
          <w:sz w:val="20"/>
          <w:szCs w:val="20"/>
        </w:rPr>
      </w:pPr>
      <w:r w:rsidRPr="002566AE">
        <w:rPr>
          <w:sz w:val="20"/>
          <w:szCs w:val="20"/>
        </w:rPr>
        <w:t>Figure 8.0-1 Displacement Constraints on the Gusseted plate model</w:t>
      </w:r>
      <w:r w:rsidR="00150971">
        <w:rPr>
          <w:sz w:val="20"/>
          <w:szCs w:val="20"/>
        </w:rPr>
        <w:t xml:space="preserve"> along with the script that applies displacement constraints scaled to produce the required applied load</w:t>
      </w:r>
    </w:p>
    <w:p w:rsidR="00973DF8" w:rsidRPr="00057067" w:rsidRDefault="00973DF8" w:rsidP="00973DF8">
      <w:pPr>
        <w:rPr>
          <w:b/>
          <w:bCs/>
          <w:sz w:val="20"/>
          <w:szCs w:val="20"/>
        </w:rPr>
      </w:pPr>
      <w:r w:rsidRPr="00057067">
        <w:rPr>
          <w:b/>
          <w:bCs/>
          <w:sz w:val="20"/>
          <w:szCs w:val="20"/>
        </w:rPr>
        <w:t>8.1 Normal Operating Downward Loads</w:t>
      </w:r>
      <w:r w:rsidRPr="00057067">
        <w:rPr>
          <w:b/>
          <w:bCs/>
          <w:sz w:val="20"/>
          <w:szCs w:val="20"/>
        </w:rPr>
        <w:tab/>
      </w:r>
      <w:r w:rsidRPr="00057067">
        <w:rPr>
          <w:b/>
          <w:bCs/>
          <w:sz w:val="20"/>
          <w:szCs w:val="20"/>
        </w:rPr>
        <w:tab/>
      </w:r>
      <w:r w:rsidRPr="00057067">
        <w:rPr>
          <w:b/>
          <w:bCs/>
          <w:sz w:val="20"/>
          <w:szCs w:val="20"/>
        </w:rPr>
        <w:tab/>
      </w:r>
      <w:r w:rsidRPr="00057067">
        <w:rPr>
          <w:b/>
          <w:bCs/>
          <w:sz w:val="20"/>
          <w:szCs w:val="20"/>
        </w:rPr>
        <w:tab/>
      </w:r>
      <w:r w:rsidRPr="00057067">
        <w:rPr>
          <w:b/>
          <w:bCs/>
          <w:sz w:val="20"/>
          <w:szCs w:val="20"/>
        </w:rPr>
        <w:tab/>
      </w:r>
    </w:p>
    <w:p w:rsidR="00973DF8" w:rsidRPr="00E92C17" w:rsidRDefault="00973DF8" w:rsidP="00973DF8">
      <w:pPr>
        <w:rPr>
          <w:bCs/>
          <w:sz w:val="20"/>
          <w:szCs w:val="20"/>
        </w:rPr>
      </w:pPr>
    </w:p>
    <w:p w:rsidR="006767D2" w:rsidRDefault="009367D0">
      <w:r>
        <w:rPr>
          <w:noProof/>
        </w:rPr>
        <w:lastRenderedPageBreak/>
        <w:drawing>
          <wp:inline distT="0" distB="0" distL="0" distR="0">
            <wp:extent cx="5895975" cy="26479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95975" cy="2647950"/>
                    </a:xfrm>
                    <a:prstGeom prst="rect">
                      <a:avLst/>
                    </a:prstGeom>
                    <a:noFill/>
                    <a:ln>
                      <a:noFill/>
                    </a:ln>
                  </pic:spPr>
                </pic:pic>
              </a:graphicData>
            </a:graphic>
          </wp:inline>
        </w:drawing>
      </w:r>
    </w:p>
    <w:p w:rsidR="005E57A6" w:rsidRDefault="005E57A6"/>
    <w:p w:rsidR="00973DF8" w:rsidRDefault="00BB3005" w:rsidP="00973DF8">
      <w:pPr>
        <w:rPr>
          <w:b/>
          <w:bCs/>
          <w:sz w:val="20"/>
          <w:szCs w:val="20"/>
        </w:rPr>
      </w:pPr>
      <w:r>
        <w:rPr>
          <w:b/>
          <w:bCs/>
          <w:sz w:val="20"/>
          <w:szCs w:val="20"/>
        </w:rPr>
        <w:br w:type="page"/>
      </w:r>
      <w:r w:rsidR="00973DF8" w:rsidRPr="00973DF8">
        <w:rPr>
          <w:b/>
          <w:bCs/>
          <w:sz w:val="20"/>
          <w:szCs w:val="20"/>
        </w:rPr>
        <w:lastRenderedPageBreak/>
        <w:t xml:space="preserve">8.2 </w:t>
      </w:r>
      <w:r w:rsidR="00973DF8">
        <w:rPr>
          <w:b/>
          <w:bCs/>
          <w:sz w:val="20"/>
          <w:szCs w:val="20"/>
        </w:rPr>
        <w:t>Faulted Downward Loads</w:t>
      </w:r>
    </w:p>
    <w:p w:rsidR="00973DF8" w:rsidRDefault="00973DF8" w:rsidP="00973DF8">
      <w:pPr>
        <w:rPr>
          <w:b/>
          <w:bCs/>
          <w:sz w:val="20"/>
          <w:szCs w:val="20"/>
        </w:rPr>
      </w:pPr>
    </w:p>
    <w:p w:rsidR="00973DF8" w:rsidRDefault="009367D0" w:rsidP="00973DF8">
      <w:pPr>
        <w:rPr>
          <w:b/>
          <w:bCs/>
          <w:sz w:val="20"/>
          <w:szCs w:val="20"/>
        </w:rPr>
      </w:pPr>
      <w:r>
        <w:rPr>
          <w:b/>
          <w:bCs/>
          <w:noProof/>
          <w:sz w:val="20"/>
          <w:szCs w:val="20"/>
        </w:rPr>
        <w:drawing>
          <wp:inline distT="0" distB="0" distL="0" distR="0">
            <wp:extent cx="6200775" cy="28289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00775" cy="2828925"/>
                    </a:xfrm>
                    <a:prstGeom prst="rect">
                      <a:avLst/>
                    </a:prstGeom>
                    <a:noFill/>
                    <a:ln>
                      <a:noFill/>
                    </a:ln>
                  </pic:spPr>
                </pic:pic>
              </a:graphicData>
            </a:graphic>
          </wp:inline>
        </w:drawing>
      </w:r>
    </w:p>
    <w:p w:rsidR="00973DF8" w:rsidRDefault="00973DF8" w:rsidP="00973DF8">
      <w:pPr>
        <w:rPr>
          <w:b/>
          <w:bCs/>
          <w:sz w:val="20"/>
          <w:szCs w:val="20"/>
        </w:rPr>
      </w:pPr>
    </w:p>
    <w:p w:rsidR="00057067" w:rsidRPr="00057067" w:rsidRDefault="00057067" w:rsidP="00973DF8">
      <w:pPr>
        <w:rPr>
          <w:bCs/>
          <w:sz w:val="20"/>
          <w:szCs w:val="20"/>
        </w:rPr>
      </w:pPr>
      <w:r w:rsidRPr="00057067">
        <w:rPr>
          <w:bCs/>
          <w:sz w:val="20"/>
          <w:szCs w:val="20"/>
        </w:rPr>
        <w:t xml:space="preserve">Downward and Normal and Faulted Stresses are acceptable for both pedestal concepts. </w:t>
      </w:r>
      <w:r>
        <w:rPr>
          <w:bCs/>
          <w:sz w:val="20"/>
          <w:szCs w:val="20"/>
        </w:rPr>
        <w:t xml:space="preserve">Stresses are almost the same for both concepts. </w:t>
      </w:r>
    </w:p>
    <w:p w:rsidR="00057067" w:rsidRPr="00973DF8" w:rsidRDefault="00057067" w:rsidP="00973DF8">
      <w:pPr>
        <w:rPr>
          <w:b/>
          <w:bCs/>
          <w:sz w:val="20"/>
          <w:szCs w:val="20"/>
        </w:rPr>
      </w:pPr>
    </w:p>
    <w:p w:rsidR="00973DF8" w:rsidRDefault="00973DF8" w:rsidP="00973DF8">
      <w:pPr>
        <w:rPr>
          <w:b/>
          <w:bCs/>
          <w:sz w:val="20"/>
          <w:szCs w:val="20"/>
        </w:rPr>
      </w:pPr>
      <w:r w:rsidRPr="00973DF8">
        <w:rPr>
          <w:b/>
          <w:bCs/>
          <w:sz w:val="20"/>
          <w:szCs w:val="20"/>
        </w:rPr>
        <w:t>8.3 Normal Operating Upward Loads</w:t>
      </w:r>
    </w:p>
    <w:p w:rsidR="002566AE" w:rsidRDefault="002566AE" w:rsidP="002566AE">
      <w:pPr>
        <w:rPr>
          <w:b/>
          <w:bCs/>
          <w:sz w:val="20"/>
          <w:szCs w:val="20"/>
        </w:rPr>
      </w:pPr>
      <w:r w:rsidRPr="00973DF8">
        <w:rPr>
          <w:b/>
          <w:bCs/>
          <w:sz w:val="20"/>
          <w:szCs w:val="20"/>
        </w:rPr>
        <w:t>8.3</w:t>
      </w:r>
      <w:r>
        <w:rPr>
          <w:b/>
          <w:bCs/>
          <w:sz w:val="20"/>
          <w:szCs w:val="20"/>
        </w:rPr>
        <w:t xml:space="preserve">.1 Pipe and Plate Stresses for </w:t>
      </w:r>
      <w:r w:rsidRPr="00973DF8">
        <w:rPr>
          <w:b/>
          <w:bCs/>
          <w:sz w:val="20"/>
          <w:szCs w:val="20"/>
        </w:rPr>
        <w:t>Normal Operating Upward Loads</w:t>
      </w:r>
    </w:p>
    <w:p w:rsidR="00973DF8" w:rsidRDefault="00973DF8" w:rsidP="00973DF8">
      <w:pPr>
        <w:rPr>
          <w:b/>
          <w:bCs/>
          <w:sz w:val="20"/>
          <w:szCs w:val="20"/>
        </w:rPr>
      </w:pPr>
    </w:p>
    <w:p w:rsidR="00930F14" w:rsidRDefault="009367D0" w:rsidP="003B0A95">
      <w:pPr>
        <w:jc w:val="center"/>
        <w:rPr>
          <w:b/>
          <w:bCs/>
          <w:sz w:val="20"/>
          <w:szCs w:val="20"/>
        </w:rPr>
      </w:pPr>
      <w:r>
        <w:rPr>
          <w:b/>
          <w:bCs/>
          <w:noProof/>
          <w:sz w:val="20"/>
          <w:szCs w:val="20"/>
        </w:rPr>
        <w:drawing>
          <wp:inline distT="0" distB="0" distL="0" distR="0">
            <wp:extent cx="4600575" cy="34099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00575" cy="3409950"/>
                    </a:xfrm>
                    <a:prstGeom prst="rect">
                      <a:avLst/>
                    </a:prstGeom>
                    <a:noFill/>
                    <a:ln>
                      <a:noFill/>
                    </a:ln>
                  </pic:spPr>
                </pic:pic>
              </a:graphicData>
            </a:graphic>
          </wp:inline>
        </w:drawing>
      </w:r>
    </w:p>
    <w:p w:rsidR="00BB3005" w:rsidRDefault="00BB3005" w:rsidP="003B0A95">
      <w:pPr>
        <w:jc w:val="center"/>
        <w:rPr>
          <w:b/>
          <w:bCs/>
          <w:sz w:val="20"/>
          <w:szCs w:val="20"/>
        </w:rPr>
      </w:pPr>
    </w:p>
    <w:p w:rsidR="002566AE" w:rsidRPr="00077B2F" w:rsidRDefault="00077B2F" w:rsidP="002566AE">
      <w:pPr>
        <w:rPr>
          <w:b/>
          <w:bCs/>
        </w:rPr>
      </w:pPr>
      <w:r>
        <w:rPr>
          <w:b/>
          <w:bCs/>
        </w:rPr>
        <w:br w:type="page"/>
      </w:r>
      <w:r w:rsidR="002566AE" w:rsidRPr="00077B2F">
        <w:rPr>
          <w:b/>
          <w:bCs/>
        </w:rPr>
        <w:lastRenderedPageBreak/>
        <w:t>8.3.2 Bolting and Embedment Anchors for the Normal Operating Upward Loads</w:t>
      </w:r>
    </w:p>
    <w:p w:rsidR="00930F14" w:rsidRDefault="000210FA" w:rsidP="00973DF8">
      <w:pPr>
        <w:rPr>
          <w:b/>
          <w:bCs/>
          <w:sz w:val="20"/>
          <w:szCs w:val="20"/>
        </w:rPr>
      </w:pPr>
      <w:r>
        <w:rPr>
          <w:b/>
          <w:bCs/>
          <w:sz w:val="20"/>
          <w:szCs w:val="20"/>
        </w:rPr>
        <w:t xml:space="preserve">    </w:t>
      </w:r>
    </w:p>
    <w:p w:rsidR="00930F14" w:rsidRDefault="009367D0" w:rsidP="00973DF8">
      <w:pPr>
        <w:rPr>
          <w:b/>
          <w:bCs/>
          <w:sz w:val="20"/>
          <w:szCs w:val="20"/>
        </w:rPr>
      </w:pPr>
      <w:r>
        <w:rPr>
          <w:b/>
          <w:bCs/>
          <w:noProof/>
          <w:sz w:val="20"/>
          <w:szCs w:val="20"/>
        </w:rPr>
        <w:drawing>
          <wp:inline distT="0" distB="0" distL="0" distR="0">
            <wp:extent cx="5486400" cy="419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191000"/>
                    </a:xfrm>
                    <a:prstGeom prst="rect">
                      <a:avLst/>
                    </a:prstGeom>
                    <a:noFill/>
                    <a:ln>
                      <a:noFill/>
                    </a:ln>
                  </pic:spPr>
                </pic:pic>
              </a:graphicData>
            </a:graphic>
          </wp:inline>
        </w:drawing>
      </w:r>
    </w:p>
    <w:p w:rsidR="004C32F8" w:rsidRDefault="00D569BD" w:rsidP="00D569BD">
      <w:pPr>
        <w:jc w:val="center"/>
        <w:rPr>
          <w:bCs/>
          <w:sz w:val="20"/>
          <w:szCs w:val="20"/>
        </w:rPr>
      </w:pPr>
      <w:r w:rsidRPr="00D569BD">
        <w:rPr>
          <w:bCs/>
          <w:sz w:val="20"/>
          <w:szCs w:val="20"/>
        </w:rPr>
        <w:t>Figure 8.3.2-1 Pedestal Hilti Capacity</w:t>
      </w:r>
      <w:r w:rsidR="00E84214">
        <w:rPr>
          <w:bCs/>
          <w:sz w:val="20"/>
          <w:szCs w:val="20"/>
        </w:rPr>
        <w:t xml:space="preserve">. Note that </w:t>
      </w:r>
      <w:proofErr w:type="spellStart"/>
      <w:r w:rsidR="00E84214">
        <w:rPr>
          <w:bCs/>
          <w:sz w:val="20"/>
          <w:szCs w:val="20"/>
        </w:rPr>
        <w:t>Unisorb</w:t>
      </w:r>
      <w:proofErr w:type="spellEnd"/>
      <w:r w:rsidR="00E84214">
        <w:rPr>
          <w:bCs/>
          <w:sz w:val="20"/>
          <w:szCs w:val="20"/>
        </w:rPr>
        <w:t xml:space="preserve"> anchors are being used –See Attachment 4</w:t>
      </w:r>
      <w:r w:rsidR="004C32F8">
        <w:rPr>
          <w:bCs/>
          <w:sz w:val="20"/>
          <w:szCs w:val="20"/>
        </w:rPr>
        <w:t xml:space="preserve">. </w:t>
      </w:r>
    </w:p>
    <w:p w:rsidR="004C32F8" w:rsidRDefault="004C32F8" w:rsidP="00D569BD">
      <w:pPr>
        <w:jc w:val="center"/>
        <w:rPr>
          <w:bCs/>
          <w:sz w:val="20"/>
          <w:szCs w:val="20"/>
        </w:rPr>
      </w:pPr>
    </w:p>
    <w:p w:rsidR="00973DF8" w:rsidRDefault="009367D0" w:rsidP="004C32F8">
      <w:pPr>
        <w:jc w:val="both"/>
        <w:rPr>
          <w:b/>
          <w:bCs/>
          <w:sz w:val="20"/>
          <w:szCs w:val="20"/>
        </w:rPr>
      </w:pPr>
      <w:r>
        <w:rPr>
          <w:noProof/>
          <w:sz w:val="20"/>
          <w:szCs w:val="20"/>
        </w:rPr>
        <mc:AlternateContent>
          <mc:Choice Requires="wps">
            <w:drawing>
              <wp:anchor distT="0" distB="0" distL="114300" distR="114300" simplePos="0" relativeHeight="251658752" behindDoc="0" locked="0" layoutInCell="1" allowOverlap="1">
                <wp:simplePos x="0" y="0"/>
                <wp:positionH relativeFrom="column">
                  <wp:posOffset>3657600</wp:posOffset>
                </wp:positionH>
                <wp:positionV relativeFrom="paragraph">
                  <wp:posOffset>384810</wp:posOffset>
                </wp:positionV>
                <wp:extent cx="2684780" cy="2678430"/>
                <wp:effectExtent l="9525" t="13335" r="10795" b="13335"/>
                <wp:wrapSquare wrapText="bothSides"/>
                <wp:docPr id="6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780" cy="2678430"/>
                        </a:xfrm>
                        <a:prstGeom prst="rect">
                          <a:avLst/>
                        </a:prstGeom>
                        <a:solidFill>
                          <a:srgbClr val="FFFFFF"/>
                        </a:solidFill>
                        <a:ln w="9525">
                          <a:solidFill>
                            <a:srgbClr val="000000"/>
                          </a:solidFill>
                          <a:miter lim="800000"/>
                          <a:headEnd/>
                          <a:tailEnd/>
                        </a:ln>
                      </wps:spPr>
                      <wps:txbx>
                        <w:txbxContent>
                          <w:p w:rsidR="00D569BD" w:rsidRDefault="009367D0">
                            <w:pPr>
                              <w:rPr>
                                <w:color w:val="auto"/>
                              </w:rPr>
                            </w:pPr>
                            <w:r>
                              <w:rPr>
                                <w:noProof/>
                                <w:color w:val="auto"/>
                              </w:rPr>
                              <w:drawing>
                                <wp:inline distT="0" distB="0" distL="0" distR="0">
                                  <wp:extent cx="2362200" cy="2286000"/>
                                  <wp:effectExtent l="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l="36731" t="24667" r="12210" b="11533"/>
                                          <a:stretch>
                                            <a:fillRect/>
                                          </a:stretch>
                                        </pic:blipFill>
                                        <pic:spPr bwMode="auto">
                                          <a:xfrm>
                                            <a:off x="0" y="0"/>
                                            <a:ext cx="2362200" cy="2286000"/>
                                          </a:xfrm>
                                          <a:prstGeom prst="rect">
                                            <a:avLst/>
                                          </a:prstGeom>
                                          <a:noFill/>
                                          <a:ln>
                                            <a:noFill/>
                                          </a:ln>
                                        </pic:spPr>
                                      </pic:pic>
                                    </a:graphicData>
                                  </a:graphic>
                                </wp:inline>
                              </w:drawing>
                            </w:r>
                          </w:p>
                          <w:p w:rsidR="00D569BD" w:rsidRPr="00D569BD" w:rsidRDefault="00D569BD">
                            <w:pPr>
                              <w:rPr>
                                <w:sz w:val="20"/>
                                <w:szCs w:val="20"/>
                              </w:rPr>
                            </w:pPr>
                            <w:r w:rsidRPr="00D569BD">
                              <w:rPr>
                                <w:bCs/>
                                <w:sz w:val="20"/>
                                <w:szCs w:val="20"/>
                              </w:rPr>
                              <w:t>Figure 8.3.2-</w:t>
                            </w:r>
                            <w:r>
                              <w:rPr>
                                <w:bCs/>
                                <w:sz w:val="20"/>
                                <w:szCs w:val="20"/>
                              </w:rPr>
                              <w:t>2</w:t>
                            </w:r>
                            <w:r w:rsidRPr="00D569BD">
                              <w:rPr>
                                <w:bCs/>
                                <w:sz w:val="20"/>
                                <w:szCs w:val="20"/>
                              </w:rPr>
                              <w:t xml:space="preserve"> </w:t>
                            </w:r>
                            <w:r w:rsidRPr="00D569BD">
                              <w:rPr>
                                <w:color w:val="auto"/>
                                <w:sz w:val="20"/>
                                <w:szCs w:val="20"/>
                              </w:rPr>
                              <w:t>Pedestal final Design, showing 16 bolt</w:t>
                            </w:r>
                            <w:r>
                              <w:rPr>
                                <w:color w:val="auto"/>
                                <w:sz w:val="20"/>
                                <w:szCs w:val="20"/>
                              </w:rPr>
                              <w:t xml:space="preserve"> </w:t>
                            </w:r>
                            <w:r w:rsidRPr="00D569BD">
                              <w:rPr>
                                <w:color w:val="auto"/>
                                <w:sz w:val="20"/>
                                <w:szCs w:val="20"/>
                              </w:rPr>
                              <w:t>holes t mid-height flange.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 o:spid="_x0000_s1045" type="#_x0000_t202" style="position:absolute;left:0;text-align:left;margin-left:4in;margin-top:30.3pt;width:211.4pt;height:210.9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">
                <v:textbox style="mso-fit-shape-to-text:t">
                  <w:txbxContent>
                    <w:p w:rsidR="00D569BD" w:rsidRDefault="009367D0">
                      <w:pPr>
                        <w:rPr>
                          <w:color w:val="auto"/>
                        </w:rPr>
                      </w:pPr>
                      <w:r>
                        <w:rPr>
                          <w:noProof/>
                          <w:color w:val="auto"/>
                        </w:rPr>
                        <w:drawing>
                          <wp:inline distT="0" distB="0" distL="0" distR="0">
                            <wp:extent cx="2362200" cy="2286000"/>
                            <wp:effectExtent l="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l="36731" t="24667" r="12210" b="11533"/>
                                    <a:stretch>
                                      <a:fillRect/>
                                    </a:stretch>
                                  </pic:blipFill>
                                  <pic:spPr bwMode="auto">
                                    <a:xfrm>
                                      <a:off x="0" y="0"/>
                                      <a:ext cx="2362200" cy="2286000"/>
                                    </a:xfrm>
                                    <a:prstGeom prst="rect">
                                      <a:avLst/>
                                    </a:prstGeom>
                                    <a:noFill/>
                                    <a:ln>
                                      <a:noFill/>
                                    </a:ln>
                                  </pic:spPr>
                                </pic:pic>
                              </a:graphicData>
                            </a:graphic>
                          </wp:inline>
                        </w:drawing>
                      </w:r>
                    </w:p>
                    <w:p w:rsidR="00D569BD" w:rsidRPr="00D569BD" w:rsidRDefault="00D569BD">
                      <w:pPr>
                        <w:rPr>
                          <w:sz w:val="20"/>
                          <w:szCs w:val="20"/>
                        </w:rPr>
                      </w:pPr>
                      <w:r w:rsidRPr="00D569BD">
                        <w:rPr>
                          <w:bCs/>
                          <w:sz w:val="20"/>
                          <w:szCs w:val="20"/>
                        </w:rPr>
                        <w:t>Figure 8.3.2-</w:t>
                      </w:r>
                      <w:r>
                        <w:rPr>
                          <w:bCs/>
                          <w:sz w:val="20"/>
                          <w:szCs w:val="20"/>
                        </w:rPr>
                        <w:t>2</w:t>
                      </w:r>
                      <w:r w:rsidRPr="00D569BD">
                        <w:rPr>
                          <w:bCs/>
                          <w:sz w:val="20"/>
                          <w:szCs w:val="20"/>
                        </w:rPr>
                        <w:t xml:space="preserve"> </w:t>
                      </w:r>
                      <w:r w:rsidRPr="00D569BD">
                        <w:rPr>
                          <w:color w:val="auto"/>
                          <w:sz w:val="20"/>
                          <w:szCs w:val="20"/>
                        </w:rPr>
                        <w:t>Pedestal final Design, showing 16 bolt</w:t>
                      </w:r>
                      <w:r>
                        <w:rPr>
                          <w:color w:val="auto"/>
                          <w:sz w:val="20"/>
                          <w:szCs w:val="20"/>
                        </w:rPr>
                        <w:t xml:space="preserve"> </w:t>
                      </w:r>
                      <w:r w:rsidRPr="00D569BD">
                        <w:rPr>
                          <w:color w:val="auto"/>
                          <w:sz w:val="20"/>
                          <w:szCs w:val="20"/>
                        </w:rPr>
                        <w:t>holes t mid-height flange.</w:t>
                      </w:r>
                    </w:p>
                  </w:txbxContent>
                </v:textbox>
                <w10:wrap type="square"/>
              </v:shape>
            </w:pict>
          </mc:Fallback>
        </mc:AlternateContent>
      </w:r>
      <w:r w:rsidR="004C32F8">
        <w:rPr>
          <w:bCs/>
          <w:sz w:val="20"/>
          <w:szCs w:val="20"/>
        </w:rPr>
        <w:t xml:space="preserve">The design point spreadsheet loads do not include deadweight of the </w:t>
      </w:r>
      <w:proofErr w:type="spellStart"/>
      <w:r w:rsidR="004C32F8">
        <w:rPr>
          <w:bCs/>
          <w:sz w:val="20"/>
          <w:szCs w:val="20"/>
        </w:rPr>
        <w:t>centerstack</w:t>
      </w:r>
      <w:proofErr w:type="spellEnd"/>
      <w:proofErr w:type="gramStart"/>
      <w:r w:rsidR="004C32F8">
        <w:rPr>
          <w:bCs/>
          <w:sz w:val="20"/>
          <w:szCs w:val="20"/>
        </w:rPr>
        <w:t>,  which</w:t>
      </w:r>
      <w:proofErr w:type="gramEnd"/>
      <w:r w:rsidR="004C32F8">
        <w:rPr>
          <w:bCs/>
          <w:sz w:val="20"/>
          <w:szCs w:val="20"/>
        </w:rPr>
        <w:t xml:space="preserve"> is ~</w:t>
      </w:r>
      <w:r w:rsidR="009448F8">
        <w:rPr>
          <w:bCs/>
          <w:sz w:val="20"/>
          <w:szCs w:val="20"/>
        </w:rPr>
        <w:t>48</w:t>
      </w:r>
      <w:r w:rsidR="004C32F8">
        <w:rPr>
          <w:bCs/>
          <w:sz w:val="20"/>
          <w:szCs w:val="20"/>
        </w:rPr>
        <w:t>,000lbs</w:t>
      </w:r>
      <w:r w:rsidR="009448F8">
        <w:rPr>
          <w:bCs/>
          <w:sz w:val="20"/>
          <w:szCs w:val="20"/>
        </w:rPr>
        <w:t xml:space="preserve"> (See Figure 9.1-2)</w:t>
      </w:r>
      <w:r w:rsidR="004C32F8">
        <w:rPr>
          <w:bCs/>
          <w:sz w:val="20"/>
          <w:szCs w:val="20"/>
        </w:rPr>
        <w:t xml:space="preserve">. So if only the PF coil Lorentz loads due to normal operation were the basis of loading the </w:t>
      </w:r>
      <w:proofErr w:type="spellStart"/>
      <w:r w:rsidR="004C32F8">
        <w:rPr>
          <w:bCs/>
          <w:sz w:val="20"/>
          <w:szCs w:val="20"/>
        </w:rPr>
        <w:t>embedments</w:t>
      </w:r>
      <w:proofErr w:type="spellEnd"/>
      <w:r w:rsidR="004C32F8">
        <w:rPr>
          <w:bCs/>
          <w:sz w:val="20"/>
          <w:szCs w:val="20"/>
        </w:rPr>
        <w:t xml:space="preserve">, then the net load would never go tensile. Normal operation also includes </w:t>
      </w:r>
      <w:proofErr w:type="gramStart"/>
      <w:r w:rsidR="004C32F8">
        <w:rPr>
          <w:bCs/>
          <w:sz w:val="20"/>
          <w:szCs w:val="20"/>
        </w:rPr>
        <w:t>a  torque</w:t>
      </w:r>
      <w:proofErr w:type="gramEnd"/>
      <w:r w:rsidR="004C32F8">
        <w:rPr>
          <w:bCs/>
          <w:sz w:val="20"/>
          <w:szCs w:val="20"/>
        </w:rPr>
        <w:t xml:space="preserve"> , and faulted loads, halo loads and seismic loads will produce shear and tension on the anchors. Initially Hilti anchors were specified, but during construction, </w:t>
      </w:r>
      <w:proofErr w:type="spellStart"/>
      <w:r w:rsidR="004C32F8">
        <w:rPr>
          <w:bCs/>
          <w:sz w:val="20"/>
          <w:szCs w:val="20"/>
        </w:rPr>
        <w:t>Unisorb</w:t>
      </w:r>
      <w:proofErr w:type="spellEnd"/>
      <w:r w:rsidR="004C32F8">
        <w:rPr>
          <w:bCs/>
          <w:sz w:val="20"/>
          <w:szCs w:val="20"/>
        </w:rPr>
        <w:t xml:space="preserve"> anchors were chosen. These have better capacities. </w:t>
      </w:r>
    </w:p>
    <w:p w:rsidR="00E84214" w:rsidRDefault="00E84214" w:rsidP="00973DF8">
      <w:pPr>
        <w:rPr>
          <w:b/>
          <w:bCs/>
          <w:sz w:val="20"/>
          <w:szCs w:val="20"/>
        </w:rPr>
      </w:pPr>
    </w:p>
    <w:p w:rsidR="00E84214" w:rsidRDefault="00E84214" w:rsidP="00973DF8">
      <w:pPr>
        <w:rPr>
          <w:b/>
          <w:bCs/>
          <w:sz w:val="20"/>
          <w:szCs w:val="20"/>
        </w:rPr>
      </w:pPr>
      <w:r>
        <w:rPr>
          <w:b/>
          <w:bCs/>
          <w:sz w:val="20"/>
          <w:szCs w:val="20"/>
        </w:rPr>
        <w:t>Anchor Design Tensile Loads</w:t>
      </w:r>
    </w:p>
    <w:p w:rsidR="00E84214" w:rsidRDefault="00E84214" w:rsidP="00973DF8">
      <w:pPr>
        <w:rPr>
          <w:b/>
          <w:bCs/>
          <w:sz w:val="20"/>
          <w:szCs w:val="20"/>
        </w:rPr>
      </w:pPr>
      <w:r>
        <w:rPr>
          <w:b/>
          <w:bCs/>
          <w:sz w:val="20"/>
          <w:szCs w:val="20"/>
        </w:rPr>
        <w:t>¾ Hilti Anchor 16000/4=</w:t>
      </w:r>
      <w:r>
        <w:rPr>
          <w:b/>
          <w:bCs/>
          <w:sz w:val="20"/>
          <w:szCs w:val="20"/>
        </w:rPr>
        <w:tab/>
      </w:r>
      <w:r>
        <w:rPr>
          <w:b/>
          <w:bCs/>
          <w:sz w:val="20"/>
          <w:szCs w:val="20"/>
        </w:rPr>
        <w:tab/>
        <w:t xml:space="preserve">4000 </w:t>
      </w:r>
      <w:proofErr w:type="spellStart"/>
      <w:r>
        <w:rPr>
          <w:b/>
          <w:bCs/>
          <w:sz w:val="20"/>
          <w:szCs w:val="20"/>
        </w:rPr>
        <w:t>lbs</w:t>
      </w:r>
      <w:proofErr w:type="spellEnd"/>
    </w:p>
    <w:p w:rsidR="0005355A" w:rsidRDefault="00E84214" w:rsidP="00973DF8">
      <w:pPr>
        <w:rPr>
          <w:b/>
          <w:bCs/>
          <w:sz w:val="20"/>
          <w:szCs w:val="20"/>
        </w:rPr>
      </w:pPr>
      <w:r>
        <w:rPr>
          <w:b/>
          <w:bCs/>
          <w:sz w:val="20"/>
          <w:szCs w:val="20"/>
        </w:rPr>
        <w:t xml:space="preserve">1” CS-100 </w:t>
      </w:r>
      <w:proofErr w:type="spellStart"/>
      <w:r>
        <w:rPr>
          <w:b/>
          <w:bCs/>
          <w:sz w:val="20"/>
          <w:szCs w:val="20"/>
        </w:rPr>
        <w:t>Unisorb</w:t>
      </w:r>
      <w:proofErr w:type="spellEnd"/>
      <w:r>
        <w:rPr>
          <w:b/>
          <w:bCs/>
          <w:sz w:val="20"/>
          <w:szCs w:val="20"/>
        </w:rPr>
        <w:t xml:space="preserve"> </w:t>
      </w:r>
      <w:r>
        <w:rPr>
          <w:b/>
          <w:bCs/>
          <w:sz w:val="20"/>
          <w:szCs w:val="20"/>
        </w:rPr>
        <w:tab/>
      </w:r>
      <w:r>
        <w:rPr>
          <w:b/>
          <w:bCs/>
          <w:sz w:val="20"/>
          <w:szCs w:val="20"/>
        </w:rPr>
        <w:tab/>
        <w:t xml:space="preserve">6834 </w:t>
      </w:r>
      <w:proofErr w:type="spellStart"/>
      <w:r>
        <w:rPr>
          <w:b/>
          <w:bCs/>
          <w:sz w:val="20"/>
          <w:szCs w:val="20"/>
        </w:rPr>
        <w:t>lbs</w:t>
      </w:r>
      <w:proofErr w:type="spellEnd"/>
    </w:p>
    <w:p w:rsidR="00E84214" w:rsidRDefault="00E84214" w:rsidP="00973DF8">
      <w:pPr>
        <w:rPr>
          <w:b/>
          <w:bCs/>
          <w:sz w:val="20"/>
          <w:szCs w:val="20"/>
        </w:rPr>
      </w:pPr>
    </w:p>
    <w:p w:rsidR="0005355A" w:rsidRPr="003827C5" w:rsidRDefault="0005355A" w:rsidP="0005355A">
      <w:pPr>
        <w:jc w:val="both"/>
        <w:rPr>
          <w:noProof/>
        </w:rPr>
      </w:pPr>
      <w:r>
        <w:rPr>
          <w:sz w:val="20"/>
          <w:szCs w:val="20"/>
        </w:rPr>
        <w:t xml:space="preserve">The analysis model uses four bolts in a pattern around the vertices of the trusses. Also shimming of the mid flanges is assumed to also align with the vertices of the trusses. Bolt sizes are assumed to be 1 inch diameter ASTM </w:t>
      </w:r>
      <w:proofErr w:type="gramStart"/>
      <w:r>
        <w:rPr>
          <w:sz w:val="20"/>
          <w:szCs w:val="20"/>
        </w:rPr>
        <w:t>A</w:t>
      </w:r>
      <w:proofErr w:type="gramEnd"/>
      <w:r>
        <w:rPr>
          <w:sz w:val="20"/>
          <w:szCs w:val="20"/>
        </w:rPr>
        <w:t xml:space="preserve"> 193 B8 bolts with an 80 </w:t>
      </w:r>
      <w:proofErr w:type="spellStart"/>
      <w:r>
        <w:rPr>
          <w:sz w:val="20"/>
          <w:szCs w:val="20"/>
        </w:rPr>
        <w:t>ksi</w:t>
      </w:r>
      <w:proofErr w:type="spellEnd"/>
      <w:r>
        <w:rPr>
          <w:sz w:val="20"/>
          <w:szCs w:val="20"/>
        </w:rPr>
        <w:t xml:space="preserve"> yield.  </w:t>
      </w:r>
      <w:r w:rsidR="00D569BD">
        <w:rPr>
          <w:sz w:val="20"/>
          <w:szCs w:val="20"/>
        </w:rPr>
        <w:t xml:space="preserve">There are 16 bolts in the final design. </w:t>
      </w:r>
      <w:r>
        <w:rPr>
          <w:sz w:val="20"/>
          <w:szCs w:val="20"/>
        </w:rPr>
        <w:t>One inch bolts</w:t>
      </w:r>
      <w:r w:rsidR="00D569BD">
        <w:rPr>
          <w:sz w:val="20"/>
          <w:szCs w:val="20"/>
        </w:rPr>
        <w:t xml:space="preserve"> have a </w:t>
      </w:r>
      <w:r>
        <w:rPr>
          <w:sz w:val="20"/>
          <w:szCs w:val="20"/>
        </w:rPr>
        <w:t>.6051 in</w:t>
      </w:r>
      <w:r w:rsidR="00D569BD">
        <w:rPr>
          <w:sz w:val="20"/>
          <w:szCs w:val="20"/>
        </w:rPr>
        <w:t>^</w:t>
      </w:r>
      <w:proofErr w:type="gramStart"/>
      <w:r w:rsidR="00D569BD">
        <w:rPr>
          <w:sz w:val="20"/>
          <w:szCs w:val="20"/>
        </w:rPr>
        <w:t xml:space="preserve">2 </w:t>
      </w:r>
      <w:r>
        <w:rPr>
          <w:sz w:val="20"/>
          <w:szCs w:val="20"/>
        </w:rPr>
        <w:t xml:space="preserve"> stress</w:t>
      </w:r>
      <w:proofErr w:type="gramEnd"/>
      <w:r>
        <w:rPr>
          <w:sz w:val="20"/>
          <w:szCs w:val="20"/>
        </w:rPr>
        <w:t xml:space="preserve"> area and thus the total upward capacity of the mid flange connection is 16*80000*.6051 = 774528 lbs. which is above the worst power supply load of 375500 lbs. So the flange</w:t>
      </w:r>
      <w:r w:rsidR="00D569BD">
        <w:rPr>
          <w:sz w:val="20"/>
          <w:szCs w:val="20"/>
        </w:rPr>
        <w:t xml:space="preserve"> bolts</w:t>
      </w:r>
      <w:r>
        <w:rPr>
          <w:sz w:val="20"/>
          <w:szCs w:val="20"/>
        </w:rPr>
        <w:t xml:space="preserve"> capable of resisting the faulted upward tensile load</w:t>
      </w:r>
      <w:r w:rsidR="00D569BD">
        <w:rPr>
          <w:sz w:val="20"/>
          <w:szCs w:val="20"/>
        </w:rPr>
        <w:t>.</w:t>
      </w:r>
    </w:p>
    <w:p w:rsidR="00BB3005" w:rsidRDefault="00BB3005" w:rsidP="00BB3005">
      <w:pPr>
        <w:rPr>
          <w:bCs/>
          <w:sz w:val="20"/>
          <w:szCs w:val="20"/>
        </w:rPr>
      </w:pPr>
    </w:p>
    <w:p w:rsidR="0005355A" w:rsidRDefault="0005355A" w:rsidP="00973DF8">
      <w:pPr>
        <w:rPr>
          <w:b/>
          <w:bCs/>
          <w:sz w:val="20"/>
          <w:szCs w:val="20"/>
        </w:rPr>
      </w:pPr>
    </w:p>
    <w:p w:rsidR="00087823" w:rsidRDefault="009367D0" w:rsidP="00973DF8">
      <w:pPr>
        <w:rPr>
          <w:b/>
          <w:bCs/>
          <w:sz w:val="20"/>
          <w:szCs w:val="20"/>
        </w:rPr>
      </w:pPr>
      <w:r>
        <w:rPr>
          <w:b/>
          <w:bCs/>
          <w:noProof/>
          <w:sz w:val="20"/>
          <w:szCs w:val="20"/>
        </w:rPr>
        <w:lastRenderedPageBreak/>
        <mc:AlternateContent>
          <mc:Choice Requires="wpg">
            <w:drawing>
              <wp:inline distT="0" distB="0" distL="0" distR="0">
                <wp:extent cx="9067800" cy="5595938"/>
                <wp:effectExtent l="0" t="0" r="0" b="508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9067800" cy="5595938"/>
                          <a:chOff x="76200" y="914400"/>
                          <a:chExt cx="9067800" cy="5595938"/>
                        </a:xfrm>
                      </wpg:grpSpPr>
                      <pic:pic xmlns:pic="http://schemas.openxmlformats.org/drawingml/2006/picture">
                        <pic:nvPicPr>
                          <pic:cNvPr id="89" name="Picture 89"/>
                          <pic:cNvPicPr>
                            <a:picLocks noChangeAspect="1" noChangeArrowheads="1"/>
                          </pic:cNvPicPr>
                        </pic:nvPicPr>
                        <pic:blipFill>
                          <a:blip r:embed="rId38" cstate="print"/>
                          <a:srcRect/>
                          <a:stretch>
                            <a:fillRect/>
                          </a:stretch>
                        </pic:blipFill>
                        <pic:spPr bwMode="auto">
                          <a:xfrm>
                            <a:off x="6029325" y="1371600"/>
                            <a:ext cx="3114675" cy="2867025"/>
                          </a:xfrm>
                          <a:prstGeom prst="rect">
                            <a:avLst/>
                          </a:prstGeom>
                          <a:noFill/>
                          <a:ln w="9525">
                            <a:noFill/>
                            <a:miter lim="800000"/>
                            <a:headEnd/>
                            <a:tailEnd/>
                          </a:ln>
                        </pic:spPr>
                      </pic:pic>
                      <wps:wsp>
                        <wps:cNvPr id="90" name="TextBox 4"/>
                        <wps:cNvSpPr txBox="1"/>
                        <wps:spPr>
                          <a:xfrm>
                            <a:off x="4572000" y="4419600"/>
                            <a:ext cx="4419600" cy="861060"/>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Estimating the Bolt Load from the Contours:</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.022845*.03148*(116e6-71e6)/2 *.2248 = </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      3637 </w:t>
                              </w:r>
                              <w:proofErr w:type="spellStart"/>
                              <w:r>
                                <w:rPr>
                                  <w:rFonts w:asciiTheme="minorHAnsi" w:hAnsi="Calibri" w:cstheme="minorBidi"/>
                                  <w:color w:val="000000" w:themeColor="dark1"/>
                                  <w:kern w:val="24"/>
                                </w:rPr>
                                <w:t>lbs</w:t>
                              </w:r>
                              <w:proofErr w:type="spellEnd"/>
                              <w:r>
                                <w:rPr>
                                  <w:rFonts w:asciiTheme="minorHAnsi" w:hAnsi="Calibri" w:cstheme="minorBidi"/>
                                  <w:color w:val="000000" w:themeColor="dark1"/>
                                  <w:kern w:val="24"/>
                                </w:rPr>
                                <w:t xml:space="preserve"> per bolt </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For 16 bolts the net load is 58200 </w:t>
                              </w:r>
                              <w:proofErr w:type="spellStart"/>
                              <w:r>
                                <w:rPr>
                                  <w:rFonts w:asciiTheme="minorHAnsi" w:hAnsi="Calibri" w:cstheme="minorBidi"/>
                                  <w:color w:val="000000" w:themeColor="dark1"/>
                                  <w:kern w:val="24"/>
                                </w:rPr>
                                <w:t>lbs</w:t>
                              </w:r>
                              <w:proofErr w:type="spellEnd"/>
                              <w:r>
                                <w:rPr>
                                  <w:rFonts w:asciiTheme="minorHAnsi" w:hAnsi="Calibri" w:cstheme="minorBidi"/>
                                  <w:color w:val="000000" w:themeColor="dark1"/>
                                  <w:kern w:val="24"/>
                                </w:rPr>
                                <w:t xml:space="preserve"> – It should be 20397 </w:t>
                              </w:r>
                              <w:proofErr w:type="spellStart"/>
                              <w:r>
                                <w:rPr>
                                  <w:rFonts w:asciiTheme="minorHAnsi" w:hAnsi="Calibri" w:cstheme="minorBidi"/>
                                  <w:color w:val="000000" w:themeColor="dark1"/>
                                  <w:kern w:val="24"/>
                                </w:rPr>
                                <w:t>lbs</w:t>
                              </w:r>
                              <w:proofErr w:type="spellEnd"/>
                            </w:p>
                          </w:txbxContent>
                        </wps:txbx>
                        <wps:bodyPr wrap="square">
                          <a:spAutoFit/>
                        </wps:bodyPr>
                      </wps:wsp>
                      <pic:pic xmlns:pic="http://schemas.openxmlformats.org/drawingml/2006/picture">
                        <pic:nvPicPr>
                          <pic:cNvPr id="91" name="Picture 91"/>
                          <pic:cNvPicPr>
                            <a:picLocks noChangeAspect="1" noChangeArrowheads="1"/>
                          </pic:cNvPicPr>
                        </pic:nvPicPr>
                        <pic:blipFill>
                          <a:blip r:embed="rId39" cstate="print"/>
                          <a:srcRect/>
                          <a:stretch>
                            <a:fillRect/>
                          </a:stretch>
                        </pic:blipFill>
                        <pic:spPr bwMode="auto">
                          <a:xfrm>
                            <a:off x="457200" y="3962400"/>
                            <a:ext cx="3886200" cy="2547938"/>
                          </a:xfrm>
                          <a:prstGeom prst="rect">
                            <a:avLst/>
                          </a:prstGeom>
                          <a:noFill/>
                          <a:ln w="9525">
                            <a:noFill/>
                            <a:miter lim="800000"/>
                            <a:headEnd/>
                            <a:tailEnd/>
                          </a:ln>
                        </pic:spPr>
                      </pic:pic>
                      <pic:pic xmlns:pic="http://schemas.openxmlformats.org/drawingml/2006/picture">
                        <pic:nvPicPr>
                          <pic:cNvPr id="92" name="Picture 92"/>
                          <pic:cNvPicPr>
                            <a:picLocks noChangeAspect="1" noChangeArrowheads="1"/>
                          </pic:cNvPicPr>
                        </pic:nvPicPr>
                        <pic:blipFill>
                          <a:blip r:embed="rId40" cstate="print"/>
                          <a:srcRect/>
                          <a:stretch>
                            <a:fillRect/>
                          </a:stretch>
                        </pic:blipFill>
                        <pic:spPr bwMode="auto">
                          <a:xfrm>
                            <a:off x="609600" y="914400"/>
                            <a:ext cx="5019675" cy="3019425"/>
                          </a:xfrm>
                          <a:prstGeom prst="rect">
                            <a:avLst/>
                          </a:prstGeom>
                          <a:noFill/>
                          <a:ln w="9525">
                            <a:noFill/>
                            <a:miter lim="800000"/>
                            <a:headEnd/>
                            <a:tailEnd/>
                          </a:ln>
                        </pic:spPr>
                      </pic:pic>
                      <wps:wsp>
                        <wps:cNvPr id="93" name="TextBox 8"/>
                        <wps:cNvSpPr txBox="1"/>
                        <wps:spPr>
                          <a:xfrm>
                            <a:off x="76200" y="1981139"/>
                            <a:ext cx="1905000" cy="488950"/>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Scenario Max (Largest Normal Upward Load) </w:t>
                              </w:r>
                            </w:p>
                          </w:txbxContent>
                        </wps:txbx>
                        <wps:bodyPr>
                          <a:spAutoFit/>
                        </wps:bodyPr>
                      </wps:wsp>
                    </wpg:wgp>
                  </a:graphicData>
                </a:graphic>
              </wp:inline>
            </w:drawing>
          </mc:Choice>
          <mc:Fallback>
            <w:pict>
              <v:group id="Group 88" o:spid="_x0000_s1046" style="width:714pt;height:440.65pt;mso-position-horizontal-relative:char;mso-position-vertical-relative:line" coordorigin="762,9144" coordsize="90678,55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">
                <v:shape id="Picture 89" o:spid="_x0000_s1047" type="#_x0000_t75" style="position:absolute;left:60293;top:13716;width:31147;height:28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zwLEAAAA2wAAAA8AAABkcnMvZG93bnJldi54bWxEj81qwzAQhO+FvoPYQm6NrBza1I0SmoKh&#10;F+P89AG21sY2sVbGUmynT18VAjkOM/MNs9pMthUD9b5xrEHNExDEpTMNVxq+j9nzEoQPyAZbx6Th&#10;Sh4268eHFabGjbyn4RAqESHsU9RQh9ClUvqyJot+7jri6J1cbzFE2VfS9DhGuG3lIklepMWG40KN&#10;HX3WVJ4PF6thKH5ztdtOr/InUU2BmdqaXGk9e5o+3kEEmsI9fGt/GQ3LN/j/En+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VzwLEAAAA2wAAAA8AAAAAAAAAAAAAAAAA&#10;nwIAAGRycy9kb3ducmV2LnhtbFBLBQYAAAAABAAEAPcAAACQAwAAAAA=&#10;">
                  <v:imagedata r:id="rId41" o:title=""/>
                </v:shape>
                <v:shape id="TextBox 4" o:spid="_x0000_s1048" type="#_x0000_t202" style="position:absolute;left:45720;top:44196;width:44196;height:8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I78IA&#10;AADbAAAADwAAAGRycy9kb3ducmV2LnhtbERPXWvCMBR9H/gfwhV8m4mCne2MIoqgbCB2wtjbpbm2&#10;xeamNFHrv18eBns8nO/FqreNuFPna8caJmMFgrhwpuZSw/lr9zoH4QOywcYxaXiSh9Vy8LLAzLgH&#10;n+ieh1LEEPYZaqhCaDMpfVGRRT92LXHkLq6zGCLsSmk6fMRw28ipUom0WHNsqLClTUXFNb9ZDT8q&#10;V9v+mHwncvY8pG/p9aP9PGs9GvbrdxCB+vAv/nPvjYY0ro9f4g+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PMjvwgAAANsAAAAPAAAAAAAAAAAAAAAAAJgCAABkcnMvZG93&#10;bnJldi54bWxQSwUGAAAAAAQABAD1AAAAhw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Estimating the Bolt Load from the Contours:</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.022845*.03148*(116e6-71e6)/2 *.2248 = </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      3637 </w:t>
                        </w:r>
                        <w:proofErr w:type="spellStart"/>
                        <w:r>
                          <w:rPr>
                            <w:rFonts w:asciiTheme="minorHAnsi" w:hAnsi="Calibri" w:cstheme="minorBidi"/>
                            <w:color w:val="000000" w:themeColor="dark1"/>
                            <w:kern w:val="24"/>
                          </w:rPr>
                          <w:t>lbs</w:t>
                        </w:r>
                        <w:proofErr w:type="spellEnd"/>
                        <w:r>
                          <w:rPr>
                            <w:rFonts w:asciiTheme="minorHAnsi" w:hAnsi="Calibri" w:cstheme="minorBidi"/>
                            <w:color w:val="000000" w:themeColor="dark1"/>
                            <w:kern w:val="24"/>
                          </w:rPr>
                          <w:t xml:space="preserve"> per bolt </w:t>
                        </w:r>
                      </w:p>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For 16 bolts the net load is 58200 </w:t>
                        </w:r>
                        <w:proofErr w:type="spellStart"/>
                        <w:r>
                          <w:rPr>
                            <w:rFonts w:asciiTheme="minorHAnsi" w:hAnsi="Calibri" w:cstheme="minorBidi"/>
                            <w:color w:val="000000" w:themeColor="dark1"/>
                            <w:kern w:val="24"/>
                          </w:rPr>
                          <w:t>lbs</w:t>
                        </w:r>
                        <w:proofErr w:type="spellEnd"/>
                        <w:r>
                          <w:rPr>
                            <w:rFonts w:asciiTheme="minorHAnsi" w:hAnsi="Calibri" w:cstheme="minorBidi"/>
                            <w:color w:val="000000" w:themeColor="dark1"/>
                            <w:kern w:val="24"/>
                          </w:rPr>
                          <w:t xml:space="preserve"> – It should be 20397 </w:t>
                        </w:r>
                        <w:proofErr w:type="spellStart"/>
                        <w:r>
                          <w:rPr>
                            <w:rFonts w:asciiTheme="minorHAnsi" w:hAnsi="Calibri" w:cstheme="minorBidi"/>
                            <w:color w:val="000000" w:themeColor="dark1"/>
                            <w:kern w:val="24"/>
                          </w:rPr>
                          <w:t>lbs</w:t>
                        </w:r>
                        <w:proofErr w:type="spellEnd"/>
                      </w:p>
                    </w:txbxContent>
                  </v:textbox>
                </v:shape>
                <v:shape id="Picture 91" o:spid="_x0000_s1049" type="#_x0000_t75" style="position:absolute;left:4572;top:39624;width:38862;height:25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0n5TAAAAA2wAAAA8AAABkcnMvZG93bnJldi54bWxEj82KwjAUhfeC7xCu4M6mHVDGahQRxXGp&#10;M+D2klzbYnNTm0ytbz8RhFkezs/HWa57W4uOWl85VpAlKQhi7UzFhYKf7/3kE4QPyAZrx6TgSR7W&#10;q+FgiblxDz5Rdw6FiCPsc1RQhtDkUnpdkkWfuIY4elfXWgxRtoU0LT7iuK3lR5rOpMWKI6HEhrYl&#10;6dv510Zu0V+mB9JHrbOLrXYn+WzunVLjUb9ZgAjUh//wu/1lFMwzeH2JP0C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XSflMAAAADbAAAADwAAAAAAAAAAAAAAAACfAgAA&#10;ZHJzL2Rvd25yZXYueG1sUEsFBgAAAAAEAAQA9wAAAIwDAAAAAA==&#10;">
                  <v:imagedata r:id="rId42" o:title=""/>
                </v:shape>
                <v:shape id="Picture 92" o:spid="_x0000_s1050" type="#_x0000_t75" style="position:absolute;left:6096;top:9144;width:50196;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5hdnCAAAA2wAAAA8AAABkcnMvZG93bnJldi54bWxEj09rAjEUxO8Fv0N4BW/drIsWuzWKCGKv&#10;/gGvz81zs3TzsmyiG/vpTaHQ4zAzv2EWq2hbcafeN44VTLIcBHHldMO1gtNx+zYH4QOyxtYxKXiQ&#10;h9Vy9LLAUruB93Q/hFokCPsSFZgQulJKXxmy6DPXESfv6nqLIcm+lrrHIcFtK4s8f5cWG04LBjva&#10;GKq+Dzer4OwLedG72XXyE+PeDLT202Ot1Pg1rj9BBIrhP/zX/tIKPgr4/ZJ+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eYXZwgAAANsAAAAPAAAAAAAAAAAAAAAAAJ8C&#10;AABkcnMvZG93bnJldi54bWxQSwUGAAAAAAQABAD3AAAAjgMAAAAA&#10;">
                  <v:imagedata r:id="rId43" o:title=""/>
                </v:shape>
                <v:shape id="TextBox 8" o:spid="_x0000_s1051" type="#_x0000_t202" style="position:absolute;left:762;top:19811;width:19050;height:4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WmMUA&#10;AADbAAAADwAAAGRycy9kb3ducmV2LnhtbESPQWvCQBSE7wX/w/IEb3XXSmOTukppEVoUpFGQ3h7Z&#10;ZxLMvg3ZVeO/7wqFHoeZ+YaZL3vbiAt1vnasYTJWIIgLZ2ouNex3q8cXED4gG2wck4YbeVguBg9z&#10;zIy78jdd8lCKCGGfoYYqhDaT0hcVWfRj1xJH7+g6iyHKrpSmw2uE20Y+KZVIizXHhQpbeq+oOOVn&#10;q+FH5eqj3yaHRD7fvtJZelq3m73Wo2H/9goiUB/+w3/tT6MhncL9S/w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7laY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Scenario Max (Largest Normal Upward Load) </w:t>
                        </w:r>
                      </w:p>
                    </w:txbxContent>
                  </v:textbox>
                </v:shape>
                <w10:anchorlock/>
              </v:group>
            </w:pict>
          </mc:Fallback>
        </mc:AlternateContent>
      </w:r>
    </w:p>
    <w:p w:rsidR="00087823" w:rsidRDefault="00FD78D5" w:rsidP="00FD78D5">
      <w:pPr>
        <w:jc w:val="center"/>
        <w:rPr>
          <w:bCs/>
          <w:sz w:val="20"/>
          <w:szCs w:val="20"/>
        </w:rPr>
      </w:pPr>
      <w:r w:rsidRPr="00FD78D5">
        <w:rPr>
          <w:bCs/>
          <w:sz w:val="20"/>
          <w:szCs w:val="20"/>
        </w:rPr>
        <w:t>Figure 8.3.2-3 Bolt Loads including the non-linear prying/</w:t>
      </w:r>
      <w:proofErr w:type="gramStart"/>
      <w:r w:rsidRPr="00FD78D5">
        <w:rPr>
          <w:bCs/>
          <w:sz w:val="20"/>
          <w:szCs w:val="20"/>
        </w:rPr>
        <w:t>bending  action</w:t>
      </w:r>
      <w:proofErr w:type="gramEnd"/>
      <w:r w:rsidRPr="00FD78D5">
        <w:rPr>
          <w:bCs/>
          <w:sz w:val="20"/>
          <w:szCs w:val="20"/>
        </w:rPr>
        <w:t xml:space="preserve">  on the Bolts - -</w:t>
      </w:r>
    </w:p>
    <w:p w:rsidR="00F420F2" w:rsidRPr="00FD78D5" w:rsidRDefault="00F420F2" w:rsidP="00FD78D5">
      <w:pPr>
        <w:jc w:val="center"/>
        <w:rPr>
          <w:bCs/>
          <w:sz w:val="20"/>
          <w:szCs w:val="20"/>
        </w:rPr>
      </w:pPr>
    </w:p>
    <w:p w:rsidR="00973DF8" w:rsidRDefault="00973DF8" w:rsidP="00973DF8">
      <w:pPr>
        <w:rPr>
          <w:b/>
          <w:bCs/>
        </w:rPr>
      </w:pPr>
      <w:r w:rsidRPr="00930F14">
        <w:rPr>
          <w:b/>
          <w:bCs/>
        </w:rPr>
        <w:t>8.4 Faulted Upward Loads</w:t>
      </w:r>
    </w:p>
    <w:p w:rsidR="0047479B" w:rsidRPr="00930F14" w:rsidRDefault="0047479B" w:rsidP="00973DF8">
      <w:pPr>
        <w:rPr>
          <w:b/>
          <w:bCs/>
        </w:rPr>
      </w:pPr>
    </w:p>
    <w:p w:rsidR="0005355A" w:rsidRDefault="009367D0" w:rsidP="0005355A">
      <w:pPr>
        <w:jc w:val="both"/>
        <w:rPr>
          <w:sz w:val="20"/>
          <w:szCs w:val="20"/>
        </w:rPr>
      </w:pPr>
      <w:r>
        <w:rPr>
          <w:noProof/>
          <w:sz w:val="20"/>
          <w:szCs w:val="20"/>
        </w:rPr>
        <w:lastRenderedPageBreak/>
        <w:drawing>
          <wp:inline distT="0" distB="0" distL="0" distR="0">
            <wp:extent cx="5486400" cy="2238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47479B" w:rsidRDefault="0047479B" w:rsidP="0047479B">
      <w:pPr>
        <w:jc w:val="center"/>
        <w:rPr>
          <w:sz w:val="20"/>
          <w:szCs w:val="20"/>
        </w:rPr>
      </w:pPr>
      <w:r>
        <w:rPr>
          <w:sz w:val="20"/>
          <w:szCs w:val="20"/>
        </w:rPr>
        <w:t>Figure 8.4-1 Vertical Displacements With Max Power Supply Loads Applied.</w:t>
      </w:r>
    </w:p>
    <w:p w:rsidR="0047479B" w:rsidRDefault="0047479B" w:rsidP="0047479B">
      <w:pPr>
        <w:jc w:val="center"/>
        <w:rPr>
          <w:sz w:val="20"/>
          <w:szCs w:val="20"/>
        </w:rPr>
      </w:pPr>
    </w:p>
    <w:p w:rsidR="0047479B" w:rsidRDefault="0047479B" w:rsidP="0005355A">
      <w:pPr>
        <w:jc w:val="both"/>
        <w:rPr>
          <w:sz w:val="20"/>
          <w:szCs w:val="20"/>
        </w:rPr>
      </w:pPr>
      <w:r>
        <w:rPr>
          <w:sz w:val="20"/>
          <w:szCs w:val="20"/>
        </w:rPr>
        <w:t>In figure 8.4-1</w:t>
      </w:r>
      <w:proofErr w:type="gramStart"/>
      <w:r>
        <w:rPr>
          <w:sz w:val="20"/>
          <w:szCs w:val="20"/>
        </w:rPr>
        <w:t>,  the</w:t>
      </w:r>
      <w:proofErr w:type="gramEnd"/>
      <w:r>
        <w:rPr>
          <w:sz w:val="20"/>
          <w:szCs w:val="20"/>
        </w:rPr>
        <w:t xml:space="preserve"> displacement profile shows the lift-off at the gap elements that model the shims under the </w:t>
      </w:r>
      <w:proofErr w:type="spellStart"/>
      <w:r>
        <w:rPr>
          <w:sz w:val="20"/>
          <w:szCs w:val="20"/>
        </w:rPr>
        <w:t>Vee</w:t>
      </w:r>
      <w:proofErr w:type="spellEnd"/>
      <w:r>
        <w:rPr>
          <w:sz w:val="20"/>
          <w:szCs w:val="20"/>
        </w:rPr>
        <w:t xml:space="preserve"> vertices. </w:t>
      </w:r>
    </w:p>
    <w:p w:rsidR="0047479B" w:rsidRDefault="0047479B" w:rsidP="0005355A">
      <w:pPr>
        <w:jc w:val="both"/>
        <w:rPr>
          <w:sz w:val="20"/>
          <w:szCs w:val="20"/>
        </w:rPr>
      </w:pPr>
    </w:p>
    <w:p w:rsidR="0005355A" w:rsidRPr="003827C5" w:rsidRDefault="00150971" w:rsidP="0005355A">
      <w:pPr>
        <w:jc w:val="both"/>
        <w:rPr>
          <w:noProof/>
        </w:rPr>
      </w:pPr>
      <w:r>
        <w:rPr>
          <w:sz w:val="20"/>
          <w:szCs w:val="20"/>
        </w:rPr>
        <w:t>Again, th</w:t>
      </w:r>
      <w:r w:rsidR="0005355A">
        <w:rPr>
          <w:sz w:val="20"/>
          <w:szCs w:val="20"/>
        </w:rPr>
        <w:t>e flanges are capable of resisting the faulted upward tensile load</w:t>
      </w:r>
      <w:r>
        <w:rPr>
          <w:sz w:val="20"/>
          <w:szCs w:val="20"/>
        </w:rPr>
        <w:t xml:space="preserve">. </w:t>
      </w:r>
    </w:p>
    <w:p w:rsidR="0005355A" w:rsidRDefault="0005355A" w:rsidP="0005355A">
      <w:pPr>
        <w:rPr>
          <w:b/>
          <w:bCs/>
          <w:sz w:val="20"/>
          <w:szCs w:val="20"/>
        </w:rPr>
      </w:pPr>
    </w:p>
    <w:p w:rsidR="00973DF8" w:rsidRDefault="00973DF8" w:rsidP="00973DF8">
      <w:pPr>
        <w:rPr>
          <w:b/>
          <w:bCs/>
          <w:sz w:val="20"/>
          <w:szCs w:val="20"/>
        </w:rPr>
      </w:pPr>
    </w:p>
    <w:p w:rsidR="00A27737" w:rsidRDefault="009367D0" w:rsidP="00973DF8">
      <w:pPr>
        <w:rPr>
          <w:b/>
          <w:bCs/>
          <w:sz w:val="20"/>
          <w:szCs w:val="20"/>
        </w:rPr>
      </w:pPr>
      <w:r>
        <w:rPr>
          <w:b/>
          <w:bCs/>
          <w:noProof/>
          <w:sz w:val="20"/>
          <w:szCs w:val="20"/>
        </w:rPr>
        <w:lastRenderedPageBreak/>
        <mc:AlternateContent>
          <mc:Choice Requires="wpg">
            <w:drawing>
              <wp:inline distT="0" distB="0" distL="0" distR="0">
                <wp:extent cx="8763000" cy="6392863"/>
                <wp:effectExtent l="0" t="0" r="0" b="8255"/>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763000" cy="6392863"/>
                          <a:chOff x="381000" y="228600"/>
                          <a:chExt cx="8763000" cy="6392863"/>
                        </a:xfrm>
                      </wpg:grpSpPr>
                      <wps:wsp>
                        <wps:cNvPr id="95" name="TextBox 5"/>
                        <wps:cNvSpPr txBox="1"/>
                        <wps:spPr>
                          <a:xfrm>
                            <a:off x="7315200" y="4038600"/>
                            <a:ext cx="1524000" cy="675005"/>
                          </a:xfrm>
                          <a:prstGeom prst="rect">
                            <a:avLst/>
                          </a:prstGeom>
                        </wps:spPr>
                        <wps:style>
                          <a:lnRef idx="2">
                            <a:schemeClr val="dk1"/>
                          </a:lnRef>
                          <a:fillRef idx="1">
                            <a:schemeClr val="lt1"/>
                          </a:fillRef>
                          <a:effectRef idx="0">
                            <a:schemeClr val="dk1"/>
                          </a:effectRef>
                          <a:fontRef idx="minor">
                            <a:schemeClr val="dk1"/>
                          </a:fontRef>
                        </wps:style>
                        <wps:txbx>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Worst Power </w:t>
                              </w:r>
                              <w:proofErr w:type="gramStart"/>
                              <w:r>
                                <w:rPr>
                                  <w:rFonts w:asciiTheme="minorHAnsi" w:hAnsi="Calibri" w:cstheme="minorBidi"/>
                                  <w:color w:val="000000" w:themeColor="dark1"/>
                                  <w:kern w:val="24"/>
                                </w:rPr>
                                <w:t>Supply  Max</w:t>
                              </w:r>
                              <w:proofErr w:type="gramEnd"/>
                              <w:r>
                                <w:rPr>
                                  <w:rFonts w:asciiTheme="minorHAnsi" w:hAnsi="Calibri" w:cstheme="minorBidi"/>
                                  <w:color w:val="000000" w:themeColor="dark1"/>
                                  <w:kern w:val="24"/>
                                </w:rPr>
                                <w:t xml:space="preserve"> (Largest Normal Upward Load) </w:t>
                              </w:r>
                            </w:p>
                          </w:txbxContent>
                        </wps:txbx>
                        <wps:bodyPr>
                          <a:spAutoFit/>
                        </wps:bodyPr>
                      </wps:wsp>
                      <pic:pic xmlns:pic="http://schemas.openxmlformats.org/drawingml/2006/picture">
                        <pic:nvPicPr>
                          <pic:cNvPr id="96" name="Picture 96"/>
                          <pic:cNvPicPr>
                            <a:picLocks noChangeAspect="1" noChangeArrowheads="1"/>
                          </pic:cNvPicPr>
                        </pic:nvPicPr>
                        <pic:blipFill>
                          <a:blip r:embed="rId45" cstate="print"/>
                          <a:srcRect/>
                          <a:stretch>
                            <a:fillRect/>
                          </a:stretch>
                        </pic:blipFill>
                        <pic:spPr bwMode="auto">
                          <a:xfrm>
                            <a:off x="4419600" y="228600"/>
                            <a:ext cx="4724400" cy="3727450"/>
                          </a:xfrm>
                          <a:prstGeom prst="rect">
                            <a:avLst/>
                          </a:prstGeom>
                          <a:noFill/>
                          <a:ln w="9525">
                            <a:noFill/>
                            <a:miter lim="800000"/>
                            <a:headEnd/>
                            <a:tailEnd/>
                          </a:ln>
                        </pic:spPr>
                      </pic:pic>
                      <pic:pic xmlns:pic="http://schemas.openxmlformats.org/drawingml/2006/picture">
                        <pic:nvPicPr>
                          <pic:cNvPr id="97" name="Picture 97"/>
                          <pic:cNvPicPr>
                            <a:picLocks noChangeAspect="1" noChangeArrowheads="1"/>
                          </pic:cNvPicPr>
                        </pic:nvPicPr>
                        <pic:blipFill>
                          <a:blip r:embed="rId46" cstate="print"/>
                          <a:srcRect/>
                          <a:stretch>
                            <a:fillRect/>
                          </a:stretch>
                        </pic:blipFill>
                        <pic:spPr bwMode="auto">
                          <a:xfrm>
                            <a:off x="381000" y="457200"/>
                            <a:ext cx="4138613" cy="3308350"/>
                          </a:xfrm>
                          <a:prstGeom prst="rect">
                            <a:avLst/>
                          </a:prstGeom>
                          <a:noFill/>
                          <a:ln w="9525">
                            <a:noFill/>
                            <a:miter lim="800000"/>
                            <a:headEnd/>
                            <a:tailEnd/>
                          </a:ln>
                        </pic:spPr>
                      </pic:pic>
                      <pic:pic xmlns:pic="http://schemas.openxmlformats.org/drawingml/2006/picture">
                        <pic:nvPicPr>
                          <pic:cNvPr id="98" name="Picture 98"/>
                          <pic:cNvPicPr>
                            <a:picLocks noChangeAspect="1" noChangeArrowheads="1"/>
                          </pic:cNvPicPr>
                        </pic:nvPicPr>
                        <pic:blipFill>
                          <a:blip r:embed="rId15" cstate="print"/>
                          <a:srcRect/>
                          <a:stretch>
                            <a:fillRect/>
                          </a:stretch>
                        </pic:blipFill>
                        <pic:spPr bwMode="auto">
                          <a:xfrm>
                            <a:off x="2286000" y="3429000"/>
                            <a:ext cx="3981450" cy="3192463"/>
                          </a:xfrm>
                          <a:prstGeom prst="rect">
                            <a:avLst/>
                          </a:prstGeom>
                          <a:noFill/>
                          <a:ln w="9525">
                            <a:noFill/>
                            <a:miter lim="800000"/>
                            <a:headEnd/>
                            <a:tailEnd/>
                          </a:ln>
                        </pic:spPr>
                      </pic:pic>
                    </wpg:wgp>
                  </a:graphicData>
                </a:graphic>
              </wp:inline>
            </w:drawing>
          </mc:Choice>
          <mc:Fallback>
            <w:pict>
              <v:group id="Group 94" o:spid="_x0000_s1052" style="width:690pt;height:503.4pt;mso-position-horizontal-relative:char;mso-position-vertical-relative:line" coordorigin="3810,2286" coordsize="87630,6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">
                <v:shape id="TextBox 5" o:spid="_x0000_s1053" type="#_x0000_t202" style="position:absolute;left:73152;top:40386;width:15240;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trd8UA&#10;AADbAAAADwAAAGRycy9kb3ducmV2LnhtbESPQWvCQBSE74X+h+UVejO7LZia6CpiKVQsiKlQvD2y&#10;r0kw+zZktxr/vSsIPQ4z8w0zWwy2FSfqfeNYw0uiQBCXzjRcadh/f4wmIHxANtg6Jg0X8rCYPz7M&#10;MDfuzDs6FaESEcI+Rw11CF0upS9rsugT1xFH79f1FkOUfSVNj+cIt618VSqVFhuOCzV2tKqpPBZ/&#10;VsNBFep92KY/qRxf1tlbdtx0X3utn5+G5RREoCH8h+/tT6MhG8PtS/wB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2t3xQAAANsAAAAPAAAAAAAAAAAAAAAAAJgCAABkcnMv&#10;ZG93bnJldi54bWxQSwUGAAAAAAQABAD1AAAAigMAAAAA&#10;" fillcolor="white [3201]" strokecolor="black [3200]" strokeweight="2pt">
                  <v:textbox style="mso-fit-shape-to-text:t">
                    <w:txbxContent>
                      <w:p w:rsidR="009367D0" w:rsidRDefault="009367D0" w:rsidP="009367D0">
                        <w:pPr>
                          <w:pStyle w:val="NormalWeb"/>
                          <w:spacing w:before="0" w:beforeAutospacing="0" w:after="0" w:afterAutospacing="0"/>
                        </w:pPr>
                        <w:r>
                          <w:rPr>
                            <w:rFonts w:asciiTheme="minorHAnsi" w:hAnsi="Calibri" w:cstheme="minorBidi"/>
                            <w:color w:val="000000" w:themeColor="dark1"/>
                            <w:kern w:val="24"/>
                          </w:rPr>
                          <w:t xml:space="preserve">Worst Power </w:t>
                        </w:r>
                        <w:proofErr w:type="gramStart"/>
                        <w:r>
                          <w:rPr>
                            <w:rFonts w:asciiTheme="minorHAnsi" w:hAnsi="Calibri" w:cstheme="minorBidi"/>
                            <w:color w:val="000000" w:themeColor="dark1"/>
                            <w:kern w:val="24"/>
                          </w:rPr>
                          <w:t>Supply  Max</w:t>
                        </w:r>
                        <w:proofErr w:type="gramEnd"/>
                        <w:r>
                          <w:rPr>
                            <w:rFonts w:asciiTheme="minorHAnsi" w:hAnsi="Calibri" w:cstheme="minorBidi"/>
                            <w:color w:val="000000" w:themeColor="dark1"/>
                            <w:kern w:val="24"/>
                          </w:rPr>
                          <w:t xml:space="preserve"> (Largest Normal Upward Load) </w:t>
                        </w:r>
                      </w:p>
                    </w:txbxContent>
                  </v:textbox>
                </v:shape>
                <v:shape id="Picture 96" o:spid="_x0000_s1054" type="#_x0000_t75" style="position:absolute;left:44196;top:2286;width:47244;height:37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XJb7FAAAA2wAAAA8AAABkcnMvZG93bnJldi54bWxEj81qwzAQhO+BvoPYQm+J7FJcx4liTKCl&#10;kEt+Cs1xsTaWU2tlLDVx3r4qFHIcZuYbZlmOthMXGnzrWEE6S0AQ10633Cj4PLxNcxA+IGvsHJOC&#10;G3koVw+TJRbaXXlHl31oRISwL1CBCaEvpPS1IYt+5nri6J3cYDFEOTRSD3iNcNvJ5yTJpMWW44LB&#10;ntaG6u/9j1XQVufj1/t8V9F2u85yfnk1KW6UenocqwWIQGO4h//bH1rBPIO/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yW+xQAAANsAAAAPAAAAAAAAAAAAAAAA&#10;AJ8CAABkcnMvZG93bnJldi54bWxQSwUGAAAAAAQABAD3AAAAkQMAAAAA&#10;">
                  <v:imagedata r:id="rId47" o:title=""/>
                </v:shape>
                <v:shape id="Picture 97" o:spid="_x0000_s1055" type="#_x0000_t75" style="position:absolute;left:3810;top:4572;width:41386;height:3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NPrEAAAA2wAAAA8AAABkcnMvZG93bnJldi54bWxEj0GLwjAUhO8L/ofwhL0smupB12oUEURZ&#10;WNBWUG+P5tkWm5fSRK3/fiMIexxm5htmtmhNJe7UuNKygkE/AkGcWV1yruCQrnvfIJxH1lhZJgVP&#10;crCYdz5mGGv74D3dE5+LAGEXo4LC+zqW0mUFGXR9WxMH72Ibgz7IJpe6wUeAm0oOo2gkDZYcFgqs&#10;aVVQdk1uRkGepu3pQF/0s92vNkTnye52/FXqs9supyA8tf4//G5vtYLJGF5fw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NPrEAAAA2wAAAA8AAAAAAAAAAAAAAAAA&#10;nwIAAGRycy9kb3ducmV2LnhtbFBLBQYAAAAABAAEAPcAAACQAwAAAAA=&#10;">
                  <v:imagedata r:id="rId48" o:title=""/>
                </v:shape>
                <v:shape id="Picture 98" o:spid="_x0000_s1056" type="#_x0000_t75" style="position:absolute;left:22860;top:34290;width:39814;height:31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4eXLAAAAA2wAAAA8AAABkcnMvZG93bnJldi54bWxET8uKwjAU3QvzD+EKs5Fp6ix8dBqlDAqC&#10;G18fcGmubbG5qUm0nb+fLASXh/PO14NpxZOcbywrmCYpCOLS6oYrBZfz9msBwgdkja1lUvBHHtar&#10;j1GOmbY9H+l5CpWIIewzVFCH0GVS+rImgz6xHXHkrtYZDBG6SmqHfQw3rfxO05k02HBsqLGj35rK&#10;2+lhFNwnh3tZXMxyMw3FddKj2+z2c6U+x0PxAyLQEN7il3unFSzj2Pgl/gC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Dh5csAAAADbAAAADwAAAAAAAAAAAAAAAACfAgAA&#10;ZHJzL2Rvd25yZXYueG1sUEsFBgAAAAAEAAQA9wAAAIwDAAAAAA==&#10;">
                  <v:imagedata r:id="rId49" o:title=""/>
                </v:shape>
                <w10:anchorlock/>
              </v:group>
            </w:pict>
          </mc:Fallback>
        </mc:AlternateContent>
      </w:r>
    </w:p>
    <w:p w:rsidR="00973DF8" w:rsidRDefault="00973DF8" w:rsidP="00973DF8">
      <w:pPr>
        <w:rPr>
          <w:b/>
          <w:bCs/>
          <w:sz w:val="20"/>
          <w:szCs w:val="20"/>
        </w:rPr>
      </w:pPr>
    </w:p>
    <w:p w:rsidR="002B4566" w:rsidRDefault="002B4566" w:rsidP="002B4566">
      <w:pPr>
        <w:jc w:val="center"/>
        <w:rPr>
          <w:b/>
          <w:bCs/>
          <w:sz w:val="20"/>
          <w:szCs w:val="20"/>
        </w:rPr>
      </w:pPr>
      <w:r>
        <w:rPr>
          <w:sz w:val="20"/>
          <w:szCs w:val="20"/>
        </w:rPr>
        <w:t>Figure 8.4-2</w:t>
      </w:r>
    </w:p>
    <w:p w:rsidR="00BB3005" w:rsidRPr="00057067" w:rsidRDefault="007C08A2" w:rsidP="00BB3005">
      <w:pPr>
        <w:rPr>
          <w:bCs/>
          <w:sz w:val="20"/>
          <w:szCs w:val="20"/>
        </w:rPr>
      </w:pPr>
      <w:r>
        <w:rPr>
          <w:bCs/>
          <w:sz w:val="20"/>
          <w:szCs w:val="20"/>
        </w:rPr>
        <w:t xml:space="preserve">    </w:t>
      </w:r>
      <w:proofErr w:type="gramStart"/>
      <w:r w:rsidR="00BB3005">
        <w:rPr>
          <w:bCs/>
          <w:sz w:val="20"/>
          <w:szCs w:val="20"/>
        </w:rPr>
        <w:t xml:space="preserve">Upward </w:t>
      </w:r>
      <w:r w:rsidR="00BB3005" w:rsidRPr="00057067">
        <w:rPr>
          <w:bCs/>
          <w:sz w:val="20"/>
          <w:szCs w:val="20"/>
        </w:rPr>
        <w:t xml:space="preserve"> Normal</w:t>
      </w:r>
      <w:proofErr w:type="gramEnd"/>
      <w:r w:rsidR="00BB3005" w:rsidRPr="00057067">
        <w:rPr>
          <w:bCs/>
          <w:sz w:val="20"/>
          <w:szCs w:val="20"/>
        </w:rPr>
        <w:t xml:space="preserve"> and Faulted Stresses are acceptable for both pedestal concepts. </w:t>
      </w:r>
      <w:r w:rsidR="00BB3005">
        <w:rPr>
          <w:bCs/>
          <w:sz w:val="20"/>
          <w:szCs w:val="20"/>
        </w:rPr>
        <w:t xml:space="preserve">Stresses are similar for both concepts. </w:t>
      </w:r>
      <w:r>
        <w:rPr>
          <w:bCs/>
          <w:sz w:val="20"/>
          <w:szCs w:val="20"/>
        </w:rPr>
        <w:t xml:space="preserve"> Note, in figure 8.4-2, the peak stress is 676 MPa – well above yield. In the lower figure the stress contours were chosen the show regions close to yield which are at the intersection of the </w:t>
      </w:r>
      <w:proofErr w:type="spellStart"/>
      <w:r>
        <w:rPr>
          <w:bCs/>
          <w:sz w:val="20"/>
          <w:szCs w:val="20"/>
        </w:rPr>
        <w:t>Vee</w:t>
      </w:r>
      <w:proofErr w:type="spellEnd"/>
      <w:r>
        <w:rPr>
          <w:bCs/>
          <w:sz w:val="20"/>
          <w:szCs w:val="20"/>
        </w:rPr>
        <w:t xml:space="preserve"> and flange</w:t>
      </w:r>
      <w:r w:rsidRPr="007C08A2">
        <w:rPr>
          <w:i/>
        </w:rPr>
        <w:t xml:space="preserve"> </w:t>
      </w:r>
      <w:r w:rsidRPr="007C08A2">
        <w:rPr>
          <w:sz w:val="20"/>
          <w:szCs w:val="20"/>
        </w:rPr>
        <w:t xml:space="preserve">and shows the peak is </w:t>
      </w:r>
      <w:proofErr w:type="gramStart"/>
      <w:r w:rsidRPr="007C08A2">
        <w:rPr>
          <w:sz w:val="20"/>
          <w:szCs w:val="20"/>
        </w:rPr>
        <w:t>very</w:t>
      </w:r>
      <w:proofErr w:type="gramEnd"/>
      <w:r w:rsidRPr="007C08A2">
        <w:rPr>
          <w:sz w:val="20"/>
          <w:szCs w:val="20"/>
        </w:rPr>
        <w:t xml:space="preserve"> localized</w:t>
      </w:r>
      <w:r>
        <w:rPr>
          <w:i/>
        </w:rPr>
        <w:t>.</w:t>
      </w:r>
      <w:r>
        <w:rPr>
          <w:bCs/>
          <w:sz w:val="20"/>
          <w:szCs w:val="20"/>
        </w:rPr>
        <w:t xml:space="preserve"> Since this is for the max power supply loads, these stresses would be avoided by the DCPS, but the design is robust and would survive a faulted application of the maximum load the power supplies could develop.</w:t>
      </w:r>
    </w:p>
    <w:p w:rsidR="00BB3005" w:rsidRPr="00973DF8" w:rsidRDefault="00BB3005" w:rsidP="00973DF8">
      <w:pPr>
        <w:rPr>
          <w:b/>
          <w:bCs/>
          <w:sz w:val="20"/>
          <w:szCs w:val="20"/>
        </w:rPr>
      </w:pPr>
    </w:p>
    <w:p w:rsidR="005E57A6" w:rsidRDefault="00E92C17">
      <w:pPr>
        <w:rPr>
          <w:b/>
        </w:rPr>
      </w:pPr>
      <w:r w:rsidRPr="00E92C17">
        <w:rPr>
          <w:b/>
        </w:rPr>
        <w:t>9.0 Global Model Results</w:t>
      </w:r>
    </w:p>
    <w:p w:rsidR="000210FA" w:rsidRDefault="009367D0">
      <w:pPr>
        <w:rPr>
          <w:b/>
        </w:rPr>
      </w:pPr>
      <w:r>
        <w:rPr>
          <w:b/>
          <w:noProof/>
        </w:rPr>
        <w:lastRenderedPageBreak/>
        <mc:AlternateContent>
          <mc:Choice Requires="wps">
            <w:drawing>
              <wp:anchor distT="0" distB="0" distL="114300" distR="114300" simplePos="0" relativeHeight="251659776" behindDoc="0" locked="0" layoutInCell="1" allowOverlap="1">
                <wp:simplePos x="0" y="0"/>
                <wp:positionH relativeFrom="column">
                  <wp:posOffset>2746375</wp:posOffset>
                </wp:positionH>
                <wp:positionV relativeFrom="paragraph">
                  <wp:posOffset>71755</wp:posOffset>
                </wp:positionV>
                <wp:extent cx="3353435" cy="2788285"/>
                <wp:effectExtent l="12700" t="5080" r="5715" b="6985"/>
                <wp:wrapSquare wrapText="bothSides"/>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3435" cy="2788285"/>
                        </a:xfrm>
                        <a:prstGeom prst="rect">
                          <a:avLst/>
                        </a:prstGeom>
                        <a:solidFill>
                          <a:srgbClr val="FFFFFF"/>
                        </a:solidFill>
                        <a:ln w="9525">
                          <a:solidFill>
                            <a:srgbClr val="000000"/>
                          </a:solidFill>
                          <a:miter lim="800000"/>
                          <a:headEnd/>
                          <a:tailEnd/>
                        </a:ln>
                      </wps:spPr>
                      <wps:txbx>
                        <w:txbxContent>
                          <w:p w:rsidR="006B3A10" w:rsidRDefault="009367D0">
                            <w:pPr>
                              <w:rPr>
                                <w:b/>
                              </w:rPr>
                            </w:pPr>
                            <w:r>
                              <w:rPr>
                                <w:b/>
                                <w:noProof/>
                              </w:rPr>
                              <w:drawing>
                                <wp:inline distT="0" distB="0" distL="0" distR="0">
                                  <wp:extent cx="3162300" cy="2543175"/>
                                  <wp:effectExtent l="0" t="0" r="0" b="9525"/>
                                  <wp:docPr id="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62300" cy="2543175"/>
                                          </a:xfrm>
                                          <a:prstGeom prst="rect">
                                            <a:avLst/>
                                          </a:prstGeom>
                                          <a:noFill/>
                                          <a:ln>
                                            <a:noFill/>
                                          </a:ln>
                                        </pic:spPr>
                                      </pic:pic>
                                    </a:graphicData>
                                  </a:graphic>
                                </wp:inline>
                              </w:drawing>
                            </w:r>
                          </w:p>
                          <w:p w:rsidR="006B3A10" w:rsidRPr="006B3A10" w:rsidRDefault="006B3A10" w:rsidP="006B3A10">
                            <w:pPr>
                              <w:jc w:val="center"/>
                              <w:rPr>
                                <w:sz w:val="20"/>
                                <w:szCs w:val="20"/>
                              </w:rPr>
                            </w:pPr>
                            <w:r w:rsidRPr="0037784C">
                              <w:rPr>
                                <w:sz w:val="20"/>
                                <w:szCs w:val="20"/>
                              </w:rPr>
                              <w:t>Figure 9.1-1 Deadweight Stresses in the Pedestal</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 o:spid="_x0000_s1057" type="#_x0000_t202" style="position:absolute;margin-left:216.25pt;margin-top:5.65pt;width:264.05pt;height:219.55pt;z-index:25165977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">
                <v:textbox style="mso-fit-shape-to-text:t">
                  <w:txbxContent>
                    <w:p w:rsidR="006B3A10" w:rsidRDefault="009367D0">
                      <w:pPr>
                        <w:rPr>
                          <w:b/>
                        </w:rPr>
                      </w:pPr>
                      <w:r>
                        <w:rPr>
                          <w:b/>
                          <w:noProof/>
                        </w:rPr>
                        <w:drawing>
                          <wp:inline distT="0" distB="0" distL="0" distR="0">
                            <wp:extent cx="3162300" cy="2543175"/>
                            <wp:effectExtent l="0" t="0" r="0" b="9525"/>
                            <wp:docPr id="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62300" cy="2543175"/>
                                    </a:xfrm>
                                    <a:prstGeom prst="rect">
                                      <a:avLst/>
                                    </a:prstGeom>
                                    <a:noFill/>
                                    <a:ln>
                                      <a:noFill/>
                                    </a:ln>
                                  </pic:spPr>
                                </pic:pic>
                              </a:graphicData>
                            </a:graphic>
                          </wp:inline>
                        </w:drawing>
                      </w:r>
                    </w:p>
                    <w:p w:rsidR="006B3A10" w:rsidRPr="006B3A10" w:rsidRDefault="006B3A10" w:rsidP="006B3A10">
                      <w:pPr>
                        <w:jc w:val="center"/>
                        <w:rPr>
                          <w:sz w:val="20"/>
                          <w:szCs w:val="20"/>
                        </w:rPr>
                      </w:pPr>
                      <w:r w:rsidRPr="0037784C">
                        <w:rPr>
                          <w:sz w:val="20"/>
                          <w:szCs w:val="20"/>
                        </w:rPr>
                        <w:t>Figure 9.1-1 Deadweight Stresses in the Pedestal</w:t>
                      </w:r>
                    </w:p>
                  </w:txbxContent>
                </v:textbox>
                <w10:wrap type="square"/>
              </v:shape>
            </w:pict>
          </mc:Fallback>
        </mc:AlternateContent>
      </w:r>
    </w:p>
    <w:p w:rsidR="00123E7C" w:rsidRPr="00123E7C" w:rsidRDefault="00123E7C">
      <w:pPr>
        <w:rPr>
          <w:sz w:val="20"/>
          <w:szCs w:val="20"/>
        </w:rPr>
      </w:pPr>
      <w:r w:rsidRPr="00123E7C">
        <w:rPr>
          <w:sz w:val="20"/>
          <w:szCs w:val="20"/>
        </w:rPr>
        <w:t xml:space="preserve">Ref [2] describes the global model of </w:t>
      </w:r>
      <w:r w:rsidR="0037784C">
        <w:rPr>
          <w:sz w:val="20"/>
          <w:szCs w:val="20"/>
        </w:rPr>
        <w:t>t</w:t>
      </w:r>
      <w:r w:rsidRPr="00123E7C">
        <w:rPr>
          <w:sz w:val="20"/>
          <w:szCs w:val="20"/>
        </w:rPr>
        <w:t xml:space="preserve">he </w:t>
      </w:r>
      <w:proofErr w:type="spellStart"/>
      <w:r w:rsidRPr="00123E7C">
        <w:rPr>
          <w:sz w:val="20"/>
          <w:szCs w:val="20"/>
        </w:rPr>
        <w:t>tokamak</w:t>
      </w:r>
      <w:proofErr w:type="spellEnd"/>
      <w:r w:rsidRPr="00123E7C">
        <w:rPr>
          <w:sz w:val="20"/>
          <w:szCs w:val="20"/>
        </w:rPr>
        <w:t xml:space="preserve"> that was updated with the </w:t>
      </w:r>
      <w:proofErr w:type="spellStart"/>
      <w:r w:rsidRPr="00123E7C">
        <w:rPr>
          <w:sz w:val="20"/>
          <w:szCs w:val="20"/>
        </w:rPr>
        <w:t>Vee</w:t>
      </w:r>
      <w:proofErr w:type="spellEnd"/>
      <w:r w:rsidRPr="00123E7C">
        <w:rPr>
          <w:sz w:val="20"/>
          <w:szCs w:val="20"/>
        </w:rPr>
        <w:t xml:space="preserve"> tube pedestal in run#28. This analysis provides results for a number of load cases not readily available from the design point </w:t>
      </w:r>
      <w:proofErr w:type="gramStart"/>
      <w:r w:rsidRPr="00123E7C">
        <w:rPr>
          <w:sz w:val="20"/>
          <w:szCs w:val="20"/>
        </w:rPr>
        <w:t>spreadsheet[</w:t>
      </w:r>
      <w:proofErr w:type="gramEnd"/>
      <w:r w:rsidRPr="00123E7C">
        <w:rPr>
          <w:sz w:val="20"/>
          <w:szCs w:val="20"/>
        </w:rPr>
        <w:t xml:space="preserve">4] .  The design point spreadsheet provides only axisymmetric loads from the PF coil currents. </w:t>
      </w:r>
    </w:p>
    <w:p w:rsidR="00123E7C" w:rsidRDefault="00123E7C">
      <w:pPr>
        <w:rPr>
          <w:b/>
        </w:rPr>
      </w:pPr>
    </w:p>
    <w:p w:rsidR="00123E7C" w:rsidRDefault="00123E7C">
      <w:pPr>
        <w:rPr>
          <w:b/>
        </w:rPr>
      </w:pPr>
      <w:r>
        <w:rPr>
          <w:b/>
        </w:rPr>
        <w:t xml:space="preserve">9.1 </w:t>
      </w:r>
      <w:r w:rsidR="001277AD">
        <w:rPr>
          <w:b/>
        </w:rPr>
        <w:t>D</w:t>
      </w:r>
      <w:r>
        <w:rPr>
          <w:b/>
        </w:rPr>
        <w:t>eadweight</w:t>
      </w:r>
    </w:p>
    <w:p w:rsidR="006B3A10" w:rsidRDefault="006B3A10">
      <w:pPr>
        <w:rPr>
          <w:sz w:val="20"/>
          <w:szCs w:val="20"/>
        </w:rPr>
      </w:pPr>
    </w:p>
    <w:p w:rsidR="00A27737" w:rsidRDefault="006B3A10">
      <w:pPr>
        <w:rPr>
          <w:sz w:val="20"/>
          <w:szCs w:val="20"/>
        </w:rPr>
      </w:pPr>
      <w:r w:rsidRPr="006B3A10">
        <w:rPr>
          <w:sz w:val="20"/>
          <w:szCs w:val="20"/>
        </w:rPr>
        <w:t xml:space="preserve">  Figure 9.1-1</w:t>
      </w:r>
      <w:r w:rsidR="00D07C26">
        <w:rPr>
          <w:sz w:val="20"/>
          <w:szCs w:val="20"/>
        </w:rPr>
        <w:t xml:space="preserve"> shows the deadweight </w:t>
      </w:r>
      <w:proofErr w:type="gramStart"/>
      <w:r w:rsidR="00D07C26">
        <w:rPr>
          <w:sz w:val="20"/>
          <w:szCs w:val="20"/>
        </w:rPr>
        <w:t>stresses .</w:t>
      </w:r>
      <w:proofErr w:type="gramEnd"/>
      <w:r w:rsidR="00D07C26">
        <w:rPr>
          <w:sz w:val="20"/>
          <w:szCs w:val="20"/>
        </w:rPr>
        <w:t xml:space="preserve"> The average </w:t>
      </w:r>
      <w:proofErr w:type="gramStart"/>
      <w:r w:rsidR="00D07C26">
        <w:rPr>
          <w:sz w:val="20"/>
          <w:szCs w:val="20"/>
        </w:rPr>
        <w:t>stresses in the pipe sections is</w:t>
      </w:r>
      <w:proofErr w:type="gramEnd"/>
      <w:r w:rsidR="00D07C26">
        <w:rPr>
          <w:sz w:val="20"/>
          <w:szCs w:val="20"/>
        </w:rPr>
        <w:t xml:space="preserve"> 20 to 30 MPa. These would be P/A or membrane </w:t>
      </w:r>
      <w:proofErr w:type="gramStart"/>
      <w:r w:rsidR="00D07C26">
        <w:rPr>
          <w:sz w:val="20"/>
          <w:szCs w:val="20"/>
        </w:rPr>
        <w:t>stresses  and</w:t>
      </w:r>
      <w:proofErr w:type="gramEnd"/>
      <w:r w:rsidR="00D07C26">
        <w:rPr>
          <w:sz w:val="20"/>
          <w:szCs w:val="20"/>
        </w:rPr>
        <w:t xml:space="preserve"> are below the Sm </w:t>
      </w:r>
      <w:r w:rsidR="00D07C26" w:rsidRPr="00393F37">
        <w:rPr>
          <w:color w:val="auto"/>
          <w:sz w:val="20"/>
          <w:szCs w:val="20"/>
        </w:rPr>
        <w:t xml:space="preserve">allowable for 316 Stainless Steel </w:t>
      </w:r>
      <w:r w:rsidR="00D07C26">
        <w:rPr>
          <w:color w:val="auto"/>
          <w:sz w:val="20"/>
          <w:szCs w:val="20"/>
        </w:rPr>
        <w:t xml:space="preserve">which </w:t>
      </w:r>
      <w:r w:rsidR="00D07C26" w:rsidRPr="00393F37">
        <w:rPr>
          <w:color w:val="auto"/>
          <w:sz w:val="20"/>
          <w:szCs w:val="20"/>
        </w:rPr>
        <w:t xml:space="preserve">is 26.7ksi </w:t>
      </w:r>
      <w:r w:rsidR="00D07C26">
        <w:rPr>
          <w:color w:val="auto"/>
          <w:sz w:val="20"/>
          <w:szCs w:val="20"/>
        </w:rPr>
        <w:t xml:space="preserve">or 184 MPa </w:t>
      </w:r>
      <w:r w:rsidR="00D07C26" w:rsidRPr="00393F37">
        <w:rPr>
          <w:color w:val="auto"/>
          <w:sz w:val="20"/>
          <w:szCs w:val="20"/>
        </w:rPr>
        <w:t>(</w:t>
      </w:r>
      <w:r w:rsidR="00D07C26" w:rsidRPr="00393F37">
        <w:rPr>
          <w:sz w:val="20"/>
          <w:szCs w:val="20"/>
        </w:rPr>
        <w:t>Table 7.0-2)</w:t>
      </w:r>
      <w:r w:rsidR="00D07C26">
        <w:rPr>
          <w:sz w:val="20"/>
          <w:szCs w:val="20"/>
        </w:rPr>
        <w:t xml:space="preserve">. There are some local high stresses at the </w:t>
      </w:r>
      <w:proofErr w:type="spellStart"/>
      <w:r w:rsidR="00D07C26">
        <w:rPr>
          <w:sz w:val="20"/>
          <w:szCs w:val="20"/>
        </w:rPr>
        <w:t>Vee</w:t>
      </w:r>
      <w:proofErr w:type="spellEnd"/>
      <w:r w:rsidR="00D07C26">
        <w:rPr>
          <w:sz w:val="20"/>
          <w:szCs w:val="20"/>
        </w:rPr>
        <w:t xml:space="preserve"> intersections</w:t>
      </w:r>
      <w:r w:rsidRPr="006B3A10">
        <w:rPr>
          <w:sz w:val="20"/>
          <w:szCs w:val="20"/>
        </w:rPr>
        <w:t xml:space="preserve">, </w:t>
      </w:r>
      <w:r w:rsidR="00D07C26">
        <w:rPr>
          <w:sz w:val="20"/>
          <w:szCs w:val="20"/>
        </w:rPr>
        <w:t xml:space="preserve">which would be compressive and </w:t>
      </w:r>
      <w:proofErr w:type="spellStart"/>
      <w:proofErr w:type="gramStart"/>
      <w:r w:rsidR="00D07C26">
        <w:rPr>
          <w:sz w:val="20"/>
          <w:szCs w:val="20"/>
        </w:rPr>
        <w:t>self  limiting</w:t>
      </w:r>
      <w:proofErr w:type="spellEnd"/>
      <w:proofErr w:type="gramEnd"/>
      <w:r w:rsidR="00D07C26">
        <w:rPr>
          <w:sz w:val="20"/>
          <w:szCs w:val="20"/>
        </w:rPr>
        <w:t xml:space="preserve">. </w:t>
      </w:r>
    </w:p>
    <w:p w:rsidR="00BC1126" w:rsidRPr="006B3A10" w:rsidRDefault="00BC1126">
      <w:pPr>
        <w:rPr>
          <w:sz w:val="20"/>
          <w:szCs w:val="20"/>
        </w:rPr>
      </w:pPr>
    </w:p>
    <w:p w:rsidR="00A27737" w:rsidRDefault="009367D0" w:rsidP="00E9732C">
      <w:pPr>
        <w:jc w:val="center"/>
        <w:rPr>
          <w:b/>
        </w:rPr>
      </w:pPr>
      <w:r>
        <w:rPr>
          <w:b/>
          <w:noProof/>
        </w:rPr>
        <w:drawing>
          <wp:inline distT="0" distB="0" distL="0" distR="0">
            <wp:extent cx="5486400" cy="3162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p w:rsidR="00BC1126" w:rsidRDefault="00BC1126" w:rsidP="00E9732C">
      <w:pPr>
        <w:jc w:val="center"/>
        <w:rPr>
          <w:sz w:val="20"/>
          <w:szCs w:val="20"/>
        </w:rPr>
      </w:pPr>
      <w:r w:rsidRPr="00BC1126">
        <w:rPr>
          <w:sz w:val="20"/>
          <w:szCs w:val="20"/>
        </w:rPr>
        <w:t>Figure 9.1-2</w:t>
      </w:r>
      <w:r>
        <w:rPr>
          <w:sz w:val="20"/>
          <w:szCs w:val="20"/>
        </w:rPr>
        <w:t xml:space="preserve"> Deadweight Vertical Reaction Force for the Full Model and Pedestal Portion</w:t>
      </w:r>
    </w:p>
    <w:p w:rsidR="00BC1126" w:rsidRPr="00BC1126" w:rsidRDefault="00BC1126" w:rsidP="00E9732C">
      <w:pPr>
        <w:jc w:val="center"/>
        <w:rPr>
          <w:sz w:val="20"/>
          <w:szCs w:val="20"/>
        </w:rPr>
      </w:pPr>
    </w:p>
    <w:p w:rsidR="00123E7C" w:rsidRDefault="00294F67">
      <w:pPr>
        <w:rPr>
          <w:b/>
        </w:rPr>
      </w:pPr>
      <w:r>
        <w:rPr>
          <w:b/>
        </w:rPr>
        <w:t>9.2 Normal Operating Loads</w:t>
      </w:r>
    </w:p>
    <w:p w:rsidR="00C06289" w:rsidRDefault="008101A4">
      <w:pPr>
        <w:rPr>
          <w:b/>
        </w:rPr>
      </w:pPr>
      <w:r>
        <w:rPr>
          <w:b/>
        </w:rPr>
        <w:t>9.2.1 Gusseted Plate Pedestal</w:t>
      </w:r>
    </w:p>
    <w:p w:rsidR="008101A4" w:rsidRDefault="008101A4">
      <w:pPr>
        <w:rPr>
          <w:b/>
        </w:rPr>
      </w:pPr>
    </w:p>
    <w:p w:rsidR="008101A4" w:rsidRDefault="009367D0">
      <w:pPr>
        <w:rPr>
          <w:b/>
        </w:rPr>
      </w:pPr>
      <w:r>
        <w:rPr>
          <w:b/>
          <w:noProof/>
        </w:rPr>
        <w:lastRenderedPageBreak/>
        <w:drawing>
          <wp:inline distT="0" distB="0" distL="0" distR="0">
            <wp:extent cx="4886325" cy="36671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6325" cy="3667125"/>
                    </a:xfrm>
                    <a:prstGeom prst="rect">
                      <a:avLst/>
                    </a:prstGeom>
                    <a:noFill/>
                    <a:ln>
                      <a:noFill/>
                    </a:ln>
                  </pic:spPr>
                </pic:pic>
              </a:graphicData>
            </a:graphic>
          </wp:inline>
        </w:drawing>
      </w:r>
    </w:p>
    <w:p w:rsidR="008101A4" w:rsidRDefault="008101A4" w:rsidP="008101A4">
      <w:pPr>
        <w:jc w:val="center"/>
        <w:rPr>
          <w:sz w:val="20"/>
          <w:szCs w:val="20"/>
        </w:rPr>
      </w:pPr>
      <w:r w:rsidRPr="00E9732C">
        <w:rPr>
          <w:sz w:val="20"/>
          <w:szCs w:val="20"/>
        </w:rPr>
        <w:t>Figure 9.2</w:t>
      </w:r>
      <w:r>
        <w:rPr>
          <w:sz w:val="20"/>
          <w:szCs w:val="20"/>
        </w:rPr>
        <w:t>.1</w:t>
      </w:r>
      <w:r w:rsidRPr="00E9732C">
        <w:rPr>
          <w:sz w:val="20"/>
          <w:szCs w:val="20"/>
        </w:rPr>
        <w:t>-</w:t>
      </w:r>
      <w:r>
        <w:rPr>
          <w:sz w:val="20"/>
          <w:szCs w:val="20"/>
        </w:rPr>
        <w:t xml:space="preserve">1 </w:t>
      </w:r>
      <w:r w:rsidRPr="00E9732C">
        <w:rPr>
          <w:sz w:val="20"/>
          <w:szCs w:val="20"/>
        </w:rPr>
        <w:t xml:space="preserve">Scenario 13 </w:t>
      </w:r>
      <w:r>
        <w:rPr>
          <w:sz w:val="20"/>
          <w:szCs w:val="20"/>
        </w:rPr>
        <w:t>Gusseted Plate</w:t>
      </w:r>
      <w:r w:rsidRPr="00E9732C">
        <w:rPr>
          <w:sz w:val="20"/>
          <w:szCs w:val="20"/>
        </w:rPr>
        <w:t xml:space="preserve"> Pedestal Stresses</w:t>
      </w:r>
    </w:p>
    <w:p w:rsidR="008101A4" w:rsidRDefault="008101A4" w:rsidP="008101A4">
      <w:pPr>
        <w:jc w:val="center"/>
        <w:rPr>
          <w:sz w:val="20"/>
          <w:szCs w:val="20"/>
        </w:rPr>
      </w:pPr>
    </w:p>
    <w:p w:rsidR="008101A4" w:rsidRDefault="008101A4" w:rsidP="008101A4">
      <w:pPr>
        <w:rPr>
          <w:b/>
        </w:rPr>
      </w:pPr>
      <w:r>
        <w:rPr>
          <w:b/>
        </w:rPr>
        <w:t xml:space="preserve">9.2.2 </w:t>
      </w:r>
      <w:proofErr w:type="spellStart"/>
      <w:r>
        <w:rPr>
          <w:b/>
        </w:rPr>
        <w:t>Vee</w:t>
      </w:r>
      <w:proofErr w:type="spellEnd"/>
      <w:r>
        <w:rPr>
          <w:b/>
        </w:rPr>
        <w:t xml:space="preserve"> Pipe Pedestal</w:t>
      </w:r>
      <w:r w:rsidRPr="008101A4">
        <w:rPr>
          <w:b/>
        </w:rPr>
        <w:t xml:space="preserve"> </w:t>
      </w:r>
      <w:r>
        <w:rPr>
          <w:b/>
        </w:rPr>
        <w:t>Design with Bent Spoke Lower Lid</w:t>
      </w:r>
    </w:p>
    <w:p w:rsidR="008101A4" w:rsidRDefault="008101A4">
      <w:pPr>
        <w:rPr>
          <w:b/>
        </w:rPr>
      </w:pPr>
    </w:p>
    <w:p w:rsidR="00C06289" w:rsidRDefault="009367D0" w:rsidP="00AC42CA">
      <w:pPr>
        <w:jc w:val="center"/>
        <w:rPr>
          <w:b/>
        </w:rPr>
      </w:pPr>
      <w:r>
        <w:rPr>
          <w:b/>
          <w:noProof/>
        </w:rPr>
        <w:drawing>
          <wp:inline distT="0" distB="0" distL="0" distR="0">
            <wp:extent cx="5019675" cy="37528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9675" cy="3752850"/>
                    </a:xfrm>
                    <a:prstGeom prst="rect">
                      <a:avLst/>
                    </a:prstGeom>
                    <a:noFill/>
                    <a:ln>
                      <a:noFill/>
                    </a:ln>
                  </pic:spPr>
                </pic:pic>
              </a:graphicData>
            </a:graphic>
          </wp:inline>
        </w:drawing>
      </w:r>
    </w:p>
    <w:p w:rsidR="00E9732C" w:rsidRDefault="00E9732C" w:rsidP="00E9732C">
      <w:pPr>
        <w:jc w:val="center"/>
        <w:rPr>
          <w:sz w:val="20"/>
          <w:szCs w:val="20"/>
        </w:rPr>
      </w:pPr>
      <w:r w:rsidRPr="00E9732C">
        <w:rPr>
          <w:sz w:val="20"/>
          <w:szCs w:val="20"/>
        </w:rPr>
        <w:t>Figure 9.2</w:t>
      </w:r>
      <w:r w:rsidR="008101A4">
        <w:rPr>
          <w:sz w:val="20"/>
          <w:szCs w:val="20"/>
        </w:rPr>
        <w:t>.</w:t>
      </w:r>
      <w:r w:rsidR="002650CD">
        <w:rPr>
          <w:sz w:val="20"/>
          <w:szCs w:val="20"/>
        </w:rPr>
        <w:t>2</w:t>
      </w:r>
      <w:r w:rsidRPr="00E9732C">
        <w:rPr>
          <w:sz w:val="20"/>
          <w:szCs w:val="20"/>
        </w:rPr>
        <w:t>-1 Scenario 13 "</w:t>
      </w:r>
      <w:proofErr w:type="spellStart"/>
      <w:r w:rsidRPr="00E9732C">
        <w:rPr>
          <w:sz w:val="20"/>
          <w:szCs w:val="20"/>
        </w:rPr>
        <w:t>Vee</w:t>
      </w:r>
      <w:proofErr w:type="spellEnd"/>
      <w:r w:rsidRPr="00E9732C">
        <w:rPr>
          <w:sz w:val="20"/>
          <w:szCs w:val="20"/>
        </w:rPr>
        <w:t>" pipe Pedestal Stresses</w:t>
      </w:r>
    </w:p>
    <w:p w:rsidR="00134FE8" w:rsidRPr="00E9732C" w:rsidRDefault="007B69F8">
      <w:pPr>
        <w:rPr>
          <w:sz w:val="20"/>
          <w:szCs w:val="20"/>
        </w:rPr>
      </w:pPr>
      <w:r w:rsidRPr="00E9732C">
        <w:rPr>
          <w:sz w:val="20"/>
          <w:szCs w:val="20"/>
        </w:rPr>
        <w:lastRenderedPageBreak/>
        <w:t>Note that the Stresses in the "</w:t>
      </w:r>
      <w:proofErr w:type="spellStart"/>
      <w:r w:rsidRPr="00E9732C">
        <w:rPr>
          <w:sz w:val="20"/>
          <w:szCs w:val="20"/>
        </w:rPr>
        <w:t>Vee</w:t>
      </w:r>
      <w:proofErr w:type="spellEnd"/>
      <w:r w:rsidRPr="00E9732C">
        <w:rPr>
          <w:sz w:val="20"/>
          <w:szCs w:val="20"/>
        </w:rPr>
        <w:t xml:space="preserve">" truss are not equal - this is an indication that some portion of the machine global torque is being transmitted into the truss. </w:t>
      </w:r>
    </w:p>
    <w:p w:rsidR="00134FE8" w:rsidRDefault="009367D0" w:rsidP="007A4715">
      <w:pPr>
        <w:jc w:val="center"/>
        <w:rPr>
          <w:b/>
        </w:rPr>
      </w:pPr>
      <w:r>
        <w:rPr>
          <w:b/>
          <w:noProof/>
        </w:rPr>
        <w:drawing>
          <wp:inline distT="0" distB="0" distL="0" distR="0">
            <wp:extent cx="4152900" cy="3333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52900" cy="3333750"/>
                    </a:xfrm>
                    <a:prstGeom prst="rect">
                      <a:avLst/>
                    </a:prstGeom>
                    <a:noFill/>
                    <a:ln>
                      <a:noFill/>
                    </a:ln>
                  </pic:spPr>
                </pic:pic>
              </a:graphicData>
            </a:graphic>
          </wp:inline>
        </w:drawing>
      </w:r>
    </w:p>
    <w:p w:rsidR="00AC42CA" w:rsidRPr="00E9732C" w:rsidRDefault="00AC42CA" w:rsidP="00AC42CA">
      <w:pPr>
        <w:jc w:val="center"/>
        <w:rPr>
          <w:sz w:val="20"/>
          <w:szCs w:val="20"/>
        </w:rPr>
      </w:pPr>
      <w:r w:rsidRPr="00E9732C">
        <w:rPr>
          <w:sz w:val="20"/>
          <w:szCs w:val="20"/>
        </w:rPr>
        <w:t>Figure 9.2</w:t>
      </w:r>
      <w:r w:rsidR="002650CD">
        <w:rPr>
          <w:sz w:val="20"/>
          <w:szCs w:val="20"/>
        </w:rPr>
        <w:t>.2</w:t>
      </w:r>
      <w:r w:rsidRPr="00E9732C">
        <w:rPr>
          <w:sz w:val="20"/>
          <w:szCs w:val="20"/>
        </w:rPr>
        <w:t>-</w:t>
      </w:r>
      <w:r w:rsidR="007A4715">
        <w:rPr>
          <w:sz w:val="20"/>
          <w:szCs w:val="20"/>
        </w:rPr>
        <w:t>2</w:t>
      </w:r>
      <w:r w:rsidRPr="00E9732C">
        <w:rPr>
          <w:sz w:val="20"/>
          <w:szCs w:val="20"/>
        </w:rPr>
        <w:t xml:space="preserve"> Scenario 1</w:t>
      </w:r>
      <w:r>
        <w:rPr>
          <w:sz w:val="20"/>
          <w:szCs w:val="20"/>
        </w:rPr>
        <w:t>4</w:t>
      </w:r>
      <w:r w:rsidRPr="00E9732C">
        <w:rPr>
          <w:sz w:val="20"/>
          <w:szCs w:val="20"/>
        </w:rPr>
        <w:t xml:space="preserve"> </w:t>
      </w:r>
      <w:r>
        <w:rPr>
          <w:sz w:val="20"/>
          <w:szCs w:val="20"/>
        </w:rPr>
        <w:t>"</w:t>
      </w:r>
      <w:proofErr w:type="spellStart"/>
      <w:r>
        <w:rPr>
          <w:sz w:val="20"/>
          <w:szCs w:val="20"/>
        </w:rPr>
        <w:t>Vee</w:t>
      </w:r>
      <w:proofErr w:type="spellEnd"/>
      <w:r>
        <w:rPr>
          <w:sz w:val="20"/>
          <w:szCs w:val="20"/>
        </w:rPr>
        <w:t>" Pipe</w:t>
      </w:r>
      <w:r w:rsidRPr="00E9732C">
        <w:rPr>
          <w:sz w:val="20"/>
          <w:szCs w:val="20"/>
        </w:rPr>
        <w:t xml:space="preserve"> Pedestal Stresses</w:t>
      </w:r>
    </w:p>
    <w:p w:rsidR="00134FE8" w:rsidRDefault="00134FE8">
      <w:pPr>
        <w:rPr>
          <w:b/>
        </w:rPr>
      </w:pPr>
    </w:p>
    <w:p w:rsidR="00134FE8" w:rsidRDefault="009367D0" w:rsidP="00B83F82">
      <w:pPr>
        <w:jc w:val="center"/>
        <w:rPr>
          <w:b/>
        </w:rPr>
      </w:pPr>
      <w:r>
        <w:rPr>
          <w:b/>
          <w:noProof/>
        </w:rPr>
        <w:drawing>
          <wp:inline distT="0" distB="0" distL="0" distR="0">
            <wp:extent cx="3867150" cy="3067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67150" cy="3067050"/>
                    </a:xfrm>
                    <a:prstGeom prst="rect">
                      <a:avLst/>
                    </a:prstGeom>
                    <a:noFill/>
                    <a:ln>
                      <a:noFill/>
                    </a:ln>
                  </pic:spPr>
                </pic:pic>
              </a:graphicData>
            </a:graphic>
          </wp:inline>
        </w:drawing>
      </w:r>
    </w:p>
    <w:p w:rsidR="00AC42CA" w:rsidRPr="00E9732C" w:rsidRDefault="00AC42CA" w:rsidP="00AC42CA">
      <w:pPr>
        <w:jc w:val="center"/>
        <w:rPr>
          <w:sz w:val="20"/>
          <w:szCs w:val="20"/>
        </w:rPr>
      </w:pPr>
      <w:r w:rsidRPr="00E9732C">
        <w:rPr>
          <w:sz w:val="20"/>
          <w:szCs w:val="20"/>
        </w:rPr>
        <w:t>Figure 9.2</w:t>
      </w:r>
      <w:r w:rsidR="002650CD">
        <w:rPr>
          <w:sz w:val="20"/>
          <w:szCs w:val="20"/>
        </w:rPr>
        <w:t>.2</w:t>
      </w:r>
      <w:r w:rsidRPr="00E9732C">
        <w:rPr>
          <w:sz w:val="20"/>
          <w:szCs w:val="20"/>
        </w:rPr>
        <w:t>-</w:t>
      </w:r>
      <w:r w:rsidR="007A4715">
        <w:rPr>
          <w:sz w:val="20"/>
          <w:szCs w:val="20"/>
        </w:rPr>
        <w:t>3</w:t>
      </w:r>
      <w:r w:rsidRPr="00E9732C">
        <w:rPr>
          <w:sz w:val="20"/>
          <w:szCs w:val="20"/>
        </w:rPr>
        <w:t xml:space="preserve"> Scenario 1</w:t>
      </w:r>
      <w:r>
        <w:rPr>
          <w:sz w:val="20"/>
          <w:szCs w:val="20"/>
        </w:rPr>
        <w:t>5</w:t>
      </w:r>
      <w:r w:rsidRPr="00E9732C">
        <w:rPr>
          <w:sz w:val="20"/>
          <w:szCs w:val="20"/>
        </w:rPr>
        <w:t xml:space="preserve"> </w:t>
      </w:r>
      <w:r>
        <w:rPr>
          <w:sz w:val="20"/>
          <w:szCs w:val="20"/>
        </w:rPr>
        <w:t>"</w:t>
      </w:r>
      <w:proofErr w:type="spellStart"/>
      <w:r>
        <w:rPr>
          <w:sz w:val="20"/>
          <w:szCs w:val="20"/>
        </w:rPr>
        <w:t>Vee</w:t>
      </w:r>
      <w:proofErr w:type="spellEnd"/>
      <w:r>
        <w:rPr>
          <w:sz w:val="20"/>
          <w:szCs w:val="20"/>
        </w:rPr>
        <w:t>" Pipe</w:t>
      </w:r>
      <w:r w:rsidRPr="00E9732C">
        <w:rPr>
          <w:sz w:val="20"/>
          <w:szCs w:val="20"/>
        </w:rPr>
        <w:t xml:space="preserve"> Pedestal Stresses</w:t>
      </w:r>
    </w:p>
    <w:p w:rsidR="00134FE8" w:rsidRDefault="009367D0" w:rsidP="00B83F82">
      <w:pPr>
        <w:jc w:val="center"/>
        <w:rPr>
          <w:b/>
        </w:rPr>
      </w:pPr>
      <w:r>
        <w:rPr>
          <w:b/>
          <w:noProof/>
        </w:rPr>
        <w:lastRenderedPageBreak/>
        <w:drawing>
          <wp:inline distT="0" distB="0" distL="0" distR="0">
            <wp:extent cx="4714875" cy="34861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14875" cy="3486150"/>
                    </a:xfrm>
                    <a:prstGeom prst="rect">
                      <a:avLst/>
                    </a:prstGeom>
                    <a:noFill/>
                    <a:ln>
                      <a:noFill/>
                    </a:ln>
                  </pic:spPr>
                </pic:pic>
              </a:graphicData>
            </a:graphic>
          </wp:inline>
        </w:drawing>
      </w:r>
    </w:p>
    <w:p w:rsidR="00B83F82" w:rsidRDefault="00B83F82" w:rsidP="00B83F82">
      <w:pPr>
        <w:jc w:val="center"/>
        <w:rPr>
          <w:sz w:val="20"/>
          <w:szCs w:val="20"/>
        </w:rPr>
      </w:pPr>
      <w:r w:rsidRPr="00E9732C">
        <w:rPr>
          <w:sz w:val="20"/>
          <w:szCs w:val="20"/>
        </w:rPr>
        <w:t>Figure 9.2</w:t>
      </w:r>
      <w:r w:rsidR="002650CD">
        <w:rPr>
          <w:sz w:val="20"/>
          <w:szCs w:val="20"/>
        </w:rPr>
        <w:t>.2</w:t>
      </w:r>
      <w:r w:rsidRPr="00E9732C">
        <w:rPr>
          <w:sz w:val="20"/>
          <w:szCs w:val="20"/>
        </w:rPr>
        <w:t>-</w:t>
      </w:r>
      <w:r w:rsidR="007A4715">
        <w:rPr>
          <w:sz w:val="20"/>
          <w:szCs w:val="20"/>
        </w:rPr>
        <w:t>4</w:t>
      </w:r>
      <w:r w:rsidR="00651525">
        <w:rPr>
          <w:sz w:val="20"/>
          <w:szCs w:val="20"/>
        </w:rPr>
        <w:t xml:space="preserve"> Pedestal Moment Diagram</w:t>
      </w:r>
    </w:p>
    <w:p w:rsidR="00651525" w:rsidRDefault="00651525" w:rsidP="00B83F82">
      <w:pPr>
        <w:jc w:val="center"/>
        <w:rPr>
          <w:b/>
        </w:rPr>
      </w:pPr>
    </w:p>
    <w:p w:rsidR="00B83F82" w:rsidRDefault="00B83F82" w:rsidP="00AA33B3">
      <w:pPr>
        <w:jc w:val="both"/>
        <w:rPr>
          <w:sz w:val="20"/>
          <w:szCs w:val="20"/>
        </w:rPr>
      </w:pPr>
      <w:r>
        <w:rPr>
          <w:sz w:val="20"/>
          <w:szCs w:val="20"/>
        </w:rPr>
        <w:t xml:space="preserve">The </w:t>
      </w:r>
      <w:proofErr w:type="gramStart"/>
      <w:r>
        <w:rPr>
          <w:sz w:val="20"/>
          <w:szCs w:val="20"/>
        </w:rPr>
        <w:t>torques</w:t>
      </w:r>
      <w:proofErr w:type="gramEnd"/>
      <w:r>
        <w:rPr>
          <w:sz w:val="20"/>
          <w:szCs w:val="20"/>
        </w:rPr>
        <w:t xml:space="preserve"> that are carried through the </w:t>
      </w:r>
      <w:r w:rsidR="002650CD">
        <w:rPr>
          <w:sz w:val="20"/>
          <w:szCs w:val="20"/>
        </w:rPr>
        <w:t>pedestal</w:t>
      </w:r>
      <w:r>
        <w:rPr>
          <w:sz w:val="20"/>
          <w:szCs w:val="20"/>
        </w:rPr>
        <w:t xml:space="preserve"> have been determined only for a few scenarios</w:t>
      </w:r>
      <w:r w:rsidR="00AA33B3">
        <w:rPr>
          <w:sz w:val="20"/>
          <w:szCs w:val="20"/>
        </w:rPr>
        <w:t>. Scenario 21 is larger than one of the usual larger torque scenarios, #32</w:t>
      </w:r>
      <w:r>
        <w:rPr>
          <w:sz w:val="20"/>
          <w:szCs w:val="20"/>
        </w:rPr>
        <w:t>. The maximum moment found so far is 35463 N-</w:t>
      </w:r>
      <w:proofErr w:type="gramStart"/>
      <w:r>
        <w:rPr>
          <w:sz w:val="20"/>
          <w:szCs w:val="20"/>
        </w:rPr>
        <w:t>m  or</w:t>
      </w:r>
      <w:proofErr w:type="gramEnd"/>
      <w:r>
        <w:rPr>
          <w:sz w:val="20"/>
          <w:szCs w:val="20"/>
        </w:rPr>
        <w:t xml:space="preserve"> 313860 in-lbs</w:t>
      </w:r>
      <w:r w:rsidR="00CA4DC4">
        <w:rPr>
          <w:sz w:val="20"/>
          <w:szCs w:val="20"/>
        </w:rPr>
        <w:t>. More moment summations are included in [2</w:t>
      </w:r>
      <w:proofErr w:type="gramStart"/>
      <w:r w:rsidR="00CA4DC4">
        <w:rPr>
          <w:sz w:val="20"/>
          <w:szCs w:val="20"/>
        </w:rPr>
        <w:t xml:space="preserve">] </w:t>
      </w:r>
      <w:r w:rsidRPr="00B83F82">
        <w:rPr>
          <w:sz w:val="20"/>
          <w:szCs w:val="20"/>
        </w:rPr>
        <w:t xml:space="preserve"> To</w:t>
      </w:r>
      <w:proofErr w:type="gramEnd"/>
      <w:r w:rsidRPr="00B83F82">
        <w:rPr>
          <w:sz w:val="20"/>
          <w:szCs w:val="20"/>
        </w:rPr>
        <w:t xml:space="preserve"> envelope other scenarios, double the torque, and use </w:t>
      </w:r>
      <w:r w:rsidR="00D569BD">
        <w:rPr>
          <w:sz w:val="20"/>
          <w:szCs w:val="20"/>
        </w:rPr>
        <w:t xml:space="preserve">1 inch </w:t>
      </w:r>
      <w:r w:rsidRPr="00B83F82">
        <w:rPr>
          <w:sz w:val="20"/>
          <w:szCs w:val="20"/>
        </w:rPr>
        <w:t xml:space="preserve"> high strength bolts</w:t>
      </w:r>
      <w:r w:rsidR="00D569BD">
        <w:rPr>
          <w:sz w:val="20"/>
          <w:szCs w:val="20"/>
        </w:rPr>
        <w:t xml:space="preserve">. The one </w:t>
      </w:r>
      <w:proofErr w:type="gramStart"/>
      <w:r w:rsidR="00D569BD">
        <w:rPr>
          <w:sz w:val="20"/>
          <w:szCs w:val="20"/>
        </w:rPr>
        <w:t>inch  bolts</w:t>
      </w:r>
      <w:proofErr w:type="gramEnd"/>
      <w:r w:rsidR="00D569BD">
        <w:rPr>
          <w:sz w:val="20"/>
          <w:szCs w:val="20"/>
        </w:rPr>
        <w:t xml:space="preserve"> were recommended in section </w:t>
      </w:r>
      <w:r w:rsidR="00D569BD" w:rsidRPr="00D569BD">
        <w:rPr>
          <w:bCs/>
          <w:sz w:val="20"/>
          <w:szCs w:val="20"/>
        </w:rPr>
        <w:t>8.3.2</w:t>
      </w:r>
      <w:r w:rsidR="00D569BD" w:rsidRPr="00973DF8">
        <w:rPr>
          <w:b/>
          <w:bCs/>
          <w:sz w:val="20"/>
          <w:szCs w:val="20"/>
        </w:rPr>
        <w:t xml:space="preserve"> </w:t>
      </w:r>
      <w:r w:rsidR="00D569BD">
        <w:rPr>
          <w:sz w:val="20"/>
          <w:szCs w:val="20"/>
        </w:rPr>
        <w:t xml:space="preserve"> to resist the worst case power supply  vertical tensile or launching loads. These bolts also provide frictional resistance to the torque.  </w:t>
      </w:r>
      <w:r>
        <w:rPr>
          <w:sz w:val="20"/>
          <w:szCs w:val="20"/>
        </w:rPr>
        <w:t xml:space="preserve"> </w:t>
      </w:r>
      <w:proofErr w:type="gramStart"/>
      <w:r>
        <w:rPr>
          <w:sz w:val="20"/>
          <w:szCs w:val="20"/>
        </w:rPr>
        <w:t>with</w:t>
      </w:r>
      <w:proofErr w:type="gramEnd"/>
      <w:r>
        <w:rPr>
          <w:sz w:val="20"/>
          <w:szCs w:val="20"/>
        </w:rPr>
        <w:t xml:space="preserve"> a stress area of .</w:t>
      </w:r>
      <w:r w:rsidR="00D569BD">
        <w:rPr>
          <w:sz w:val="20"/>
          <w:szCs w:val="20"/>
        </w:rPr>
        <w:t>6051</w:t>
      </w:r>
      <w:r>
        <w:rPr>
          <w:sz w:val="20"/>
          <w:szCs w:val="20"/>
        </w:rPr>
        <w:t xml:space="preserve"> in^2 The allowable for </w:t>
      </w:r>
      <w:r w:rsidRPr="00B30F67">
        <w:rPr>
          <w:sz w:val="20"/>
          <w:szCs w:val="20"/>
        </w:rPr>
        <w:t xml:space="preserve">ASTM A193 B8M Class 2 </w:t>
      </w:r>
      <w:r>
        <w:rPr>
          <w:sz w:val="20"/>
          <w:szCs w:val="20"/>
        </w:rPr>
        <w:t xml:space="preserve"> </w:t>
      </w:r>
      <w:r w:rsidRPr="00B30F67">
        <w:rPr>
          <w:sz w:val="20"/>
          <w:szCs w:val="20"/>
        </w:rPr>
        <w:t xml:space="preserve">would be  the lesser of </w:t>
      </w:r>
      <w:r w:rsidR="00CA4DC4">
        <w:rPr>
          <w:sz w:val="20"/>
          <w:szCs w:val="20"/>
        </w:rPr>
        <w:t>115</w:t>
      </w:r>
      <w:r w:rsidRPr="00B30F67">
        <w:rPr>
          <w:sz w:val="20"/>
          <w:szCs w:val="20"/>
        </w:rPr>
        <w:t>/</w:t>
      </w:r>
      <w:r>
        <w:rPr>
          <w:sz w:val="20"/>
          <w:szCs w:val="20"/>
        </w:rPr>
        <w:t>3</w:t>
      </w:r>
      <w:r w:rsidRPr="00B30F67">
        <w:rPr>
          <w:sz w:val="20"/>
          <w:szCs w:val="20"/>
        </w:rPr>
        <w:t xml:space="preserve"> or 2/3*</w:t>
      </w:r>
      <w:r w:rsidR="00D569BD">
        <w:rPr>
          <w:sz w:val="20"/>
          <w:szCs w:val="20"/>
        </w:rPr>
        <w:t>80</w:t>
      </w:r>
      <w:r w:rsidRPr="00B30F67">
        <w:rPr>
          <w:sz w:val="20"/>
          <w:szCs w:val="20"/>
        </w:rPr>
        <w:t xml:space="preserve"> =</w:t>
      </w:r>
      <w:r w:rsidR="00CA4DC4">
        <w:rPr>
          <w:sz w:val="20"/>
          <w:szCs w:val="20"/>
        </w:rPr>
        <w:t>38.3</w:t>
      </w:r>
      <w:r w:rsidRPr="00B30F67">
        <w:rPr>
          <w:sz w:val="20"/>
          <w:szCs w:val="20"/>
        </w:rPr>
        <w:t xml:space="preserve"> </w:t>
      </w:r>
      <w:proofErr w:type="spellStart"/>
      <w:r w:rsidRPr="00B30F67">
        <w:rPr>
          <w:sz w:val="20"/>
          <w:szCs w:val="20"/>
        </w:rPr>
        <w:t>ksi</w:t>
      </w:r>
      <w:proofErr w:type="spellEnd"/>
      <w:r>
        <w:rPr>
          <w:sz w:val="20"/>
          <w:szCs w:val="20"/>
        </w:rPr>
        <w:t xml:space="preserve">. Each would be preloaded to </w:t>
      </w:r>
      <w:proofErr w:type="gramStart"/>
      <w:r w:rsidR="00D569BD">
        <w:rPr>
          <w:sz w:val="20"/>
          <w:szCs w:val="20"/>
        </w:rPr>
        <w:t>2</w:t>
      </w:r>
      <w:r w:rsidR="00CA4DC4">
        <w:rPr>
          <w:sz w:val="20"/>
          <w:szCs w:val="20"/>
        </w:rPr>
        <w:t xml:space="preserve">3175 </w:t>
      </w:r>
      <w:r>
        <w:rPr>
          <w:sz w:val="20"/>
          <w:szCs w:val="20"/>
        </w:rPr>
        <w:t xml:space="preserve"> lbs</w:t>
      </w:r>
      <w:proofErr w:type="gramEnd"/>
      <w:r>
        <w:rPr>
          <w:sz w:val="20"/>
          <w:szCs w:val="20"/>
        </w:rPr>
        <w:t xml:space="preserve"> and each would have a frictional capacity of (.3-.15)* </w:t>
      </w:r>
      <w:r w:rsidR="00D569BD">
        <w:rPr>
          <w:sz w:val="20"/>
          <w:szCs w:val="20"/>
        </w:rPr>
        <w:t>2</w:t>
      </w:r>
      <w:r w:rsidR="00CA4DC4">
        <w:rPr>
          <w:sz w:val="20"/>
          <w:szCs w:val="20"/>
        </w:rPr>
        <w:t>3175</w:t>
      </w:r>
      <w:r>
        <w:rPr>
          <w:sz w:val="20"/>
          <w:szCs w:val="20"/>
        </w:rPr>
        <w:t xml:space="preserve"> = </w:t>
      </w:r>
      <w:r w:rsidR="00D569BD">
        <w:rPr>
          <w:sz w:val="20"/>
          <w:szCs w:val="20"/>
        </w:rPr>
        <w:t>3</w:t>
      </w:r>
      <w:r w:rsidR="00CA4DC4">
        <w:rPr>
          <w:sz w:val="20"/>
          <w:szCs w:val="20"/>
        </w:rPr>
        <w:t>476</w:t>
      </w:r>
      <w:r>
        <w:rPr>
          <w:sz w:val="20"/>
          <w:szCs w:val="20"/>
        </w:rPr>
        <w:t xml:space="preserve"> Lbs</w:t>
      </w:r>
      <w:r w:rsidR="00CA4DC4">
        <w:rPr>
          <w:sz w:val="20"/>
          <w:szCs w:val="20"/>
        </w:rPr>
        <w:t xml:space="preserve"> - </w:t>
      </w:r>
      <w:r w:rsidR="00D2670D">
        <w:rPr>
          <w:sz w:val="20"/>
          <w:szCs w:val="20"/>
        </w:rPr>
        <w:t xml:space="preserve">larger than </w:t>
      </w:r>
      <w:r w:rsidR="00CA4DC4">
        <w:rPr>
          <w:sz w:val="20"/>
          <w:szCs w:val="20"/>
        </w:rPr>
        <w:t xml:space="preserve"> twice the scenario 21 load. The other scenarios need to be addressed but it is expected that this margin is more than enough to envelope them all. </w:t>
      </w:r>
    </w:p>
    <w:p w:rsidR="008101A4" w:rsidRDefault="008101A4" w:rsidP="008101A4">
      <w:pPr>
        <w:rPr>
          <w:b/>
        </w:rPr>
      </w:pPr>
    </w:p>
    <w:p w:rsidR="008101A4" w:rsidRDefault="008101A4" w:rsidP="008101A4">
      <w:pPr>
        <w:rPr>
          <w:b/>
        </w:rPr>
      </w:pPr>
      <w:r>
        <w:rPr>
          <w:b/>
        </w:rPr>
        <w:t xml:space="preserve">9.2.3 </w:t>
      </w:r>
      <w:proofErr w:type="spellStart"/>
      <w:r>
        <w:rPr>
          <w:b/>
        </w:rPr>
        <w:t>Vee</w:t>
      </w:r>
      <w:proofErr w:type="spellEnd"/>
      <w:r>
        <w:rPr>
          <w:b/>
        </w:rPr>
        <w:t xml:space="preserve"> Pipe Pedestal</w:t>
      </w:r>
      <w:r w:rsidRPr="008101A4">
        <w:rPr>
          <w:b/>
        </w:rPr>
        <w:t xml:space="preserve"> </w:t>
      </w:r>
      <w:r>
        <w:rPr>
          <w:b/>
        </w:rPr>
        <w:t>Design with Flat Spoke Lower Lid</w:t>
      </w:r>
    </w:p>
    <w:p w:rsidR="00AA33B3" w:rsidRDefault="009367D0" w:rsidP="00AA33B3">
      <w:pPr>
        <w:jc w:val="both"/>
        <w:rPr>
          <w:sz w:val="20"/>
          <w:szCs w:val="20"/>
        </w:rPr>
      </w:pPr>
      <w:r>
        <w:rPr>
          <w:noProof/>
          <w:sz w:val="20"/>
          <w:szCs w:val="20"/>
        </w:rPr>
        <w:lastRenderedPageBreak/>
        <w:drawing>
          <wp:inline distT="0" distB="0" distL="0" distR="0">
            <wp:extent cx="5476875" cy="39624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6875" cy="3962400"/>
                    </a:xfrm>
                    <a:prstGeom prst="rect">
                      <a:avLst/>
                    </a:prstGeom>
                    <a:noFill/>
                    <a:ln>
                      <a:noFill/>
                    </a:ln>
                  </pic:spPr>
                </pic:pic>
              </a:graphicData>
            </a:graphic>
          </wp:inline>
        </w:drawing>
      </w:r>
    </w:p>
    <w:p w:rsidR="00D80D0E" w:rsidRPr="00B83F82" w:rsidRDefault="00D80D0E" w:rsidP="00D80D0E">
      <w:pPr>
        <w:jc w:val="center"/>
        <w:rPr>
          <w:sz w:val="20"/>
          <w:szCs w:val="20"/>
        </w:rPr>
      </w:pPr>
      <w:r w:rsidRPr="00E9732C">
        <w:rPr>
          <w:sz w:val="20"/>
          <w:szCs w:val="20"/>
        </w:rPr>
        <w:t>Figure 9.2</w:t>
      </w:r>
      <w:r>
        <w:rPr>
          <w:sz w:val="20"/>
          <w:szCs w:val="20"/>
        </w:rPr>
        <w:t>.3</w:t>
      </w:r>
      <w:r w:rsidRPr="00E9732C">
        <w:rPr>
          <w:sz w:val="20"/>
          <w:szCs w:val="20"/>
        </w:rPr>
        <w:t>-</w:t>
      </w:r>
      <w:r>
        <w:rPr>
          <w:sz w:val="20"/>
          <w:szCs w:val="20"/>
        </w:rPr>
        <w:t xml:space="preserve">1 Model with Flat Lower </w:t>
      </w:r>
      <w:proofErr w:type="spellStart"/>
      <w:r>
        <w:rPr>
          <w:sz w:val="20"/>
          <w:szCs w:val="20"/>
        </w:rPr>
        <w:t>Spoked</w:t>
      </w:r>
      <w:proofErr w:type="spellEnd"/>
      <w:r>
        <w:rPr>
          <w:sz w:val="20"/>
          <w:szCs w:val="20"/>
        </w:rPr>
        <w:t xml:space="preserve"> Lid</w:t>
      </w:r>
    </w:p>
    <w:p w:rsidR="00651525" w:rsidRDefault="009367D0">
      <w:pPr>
        <w:rPr>
          <w:b/>
        </w:rPr>
      </w:pPr>
      <w:r>
        <w:rPr>
          <w:b/>
          <w:noProof/>
        </w:rPr>
        <w:drawing>
          <wp:inline distT="0" distB="0" distL="0" distR="0">
            <wp:extent cx="5486400" cy="24669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651525" w:rsidRDefault="00651525" w:rsidP="00651525">
      <w:pPr>
        <w:jc w:val="center"/>
        <w:rPr>
          <w:sz w:val="20"/>
          <w:szCs w:val="20"/>
        </w:rPr>
      </w:pPr>
      <w:r w:rsidRPr="00E9732C">
        <w:rPr>
          <w:sz w:val="20"/>
          <w:szCs w:val="20"/>
        </w:rPr>
        <w:t>Figure 9.2</w:t>
      </w:r>
      <w:r>
        <w:rPr>
          <w:sz w:val="20"/>
          <w:szCs w:val="20"/>
        </w:rPr>
        <w:t>.3</w:t>
      </w:r>
      <w:r w:rsidRPr="00E9732C">
        <w:rPr>
          <w:sz w:val="20"/>
          <w:szCs w:val="20"/>
        </w:rPr>
        <w:t>-</w:t>
      </w:r>
      <w:r w:rsidR="00D80D0E">
        <w:rPr>
          <w:sz w:val="20"/>
          <w:szCs w:val="20"/>
        </w:rPr>
        <w:t>2</w:t>
      </w:r>
      <w:r w:rsidRPr="00E9732C">
        <w:rPr>
          <w:sz w:val="20"/>
          <w:szCs w:val="20"/>
        </w:rPr>
        <w:t xml:space="preserve"> </w:t>
      </w:r>
      <w:proofErr w:type="spellStart"/>
      <w:r>
        <w:rPr>
          <w:sz w:val="20"/>
          <w:szCs w:val="20"/>
        </w:rPr>
        <w:t>TimHis</w:t>
      </w:r>
      <w:proofErr w:type="spellEnd"/>
      <w:r>
        <w:rPr>
          <w:sz w:val="20"/>
          <w:szCs w:val="20"/>
        </w:rPr>
        <w:t xml:space="preserve"> 6 ANSYS Vertical Stress </w:t>
      </w:r>
      <w:proofErr w:type="spellStart"/>
      <w:r>
        <w:rPr>
          <w:sz w:val="20"/>
          <w:szCs w:val="20"/>
        </w:rPr>
        <w:t>Postprocess</w:t>
      </w:r>
      <w:proofErr w:type="spellEnd"/>
      <w:r>
        <w:rPr>
          <w:sz w:val="20"/>
          <w:szCs w:val="20"/>
        </w:rPr>
        <w:t xml:space="preserve"> for Most of the Scenarios</w:t>
      </w:r>
    </w:p>
    <w:p w:rsidR="00976137" w:rsidRDefault="00651525" w:rsidP="00976137">
      <w:pPr>
        <w:jc w:val="both"/>
        <w:rPr>
          <w:sz w:val="20"/>
          <w:szCs w:val="20"/>
        </w:rPr>
      </w:pPr>
      <w:r>
        <w:rPr>
          <w:sz w:val="20"/>
          <w:szCs w:val="20"/>
        </w:rPr>
        <w:t xml:space="preserve">Note that the vertical stress component at the </w:t>
      </w:r>
      <w:proofErr w:type="spellStart"/>
      <w:r>
        <w:rPr>
          <w:sz w:val="20"/>
          <w:szCs w:val="20"/>
        </w:rPr>
        <w:t>Vee</w:t>
      </w:r>
      <w:proofErr w:type="spellEnd"/>
      <w:r>
        <w:rPr>
          <w:sz w:val="20"/>
          <w:szCs w:val="20"/>
        </w:rPr>
        <w:t xml:space="preserve"> intersection is compressive.</w:t>
      </w:r>
      <w:r w:rsidR="00DF7805">
        <w:rPr>
          <w:sz w:val="20"/>
          <w:szCs w:val="20"/>
        </w:rPr>
        <w:t xml:space="preserve"> </w:t>
      </w:r>
      <w:proofErr w:type="gramStart"/>
      <w:r w:rsidR="00DF7805">
        <w:rPr>
          <w:sz w:val="20"/>
          <w:szCs w:val="20"/>
        </w:rPr>
        <w:t>except</w:t>
      </w:r>
      <w:proofErr w:type="gramEnd"/>
      <w:r w:rsidR="00DF7805">
        <w:rPr>
          <w:sz w:val="20"/>
          <w:szCs w:val="20"/>
        </w:rPr>
        <w:t xml:space="preserve"> for the initial seismic and bake-out and other thermal load cases. </w:t>
      </w:r>
      <w:r>
        <w:rPr>
          <w:sz w:val="20"/>
          <w:szCs w:val="20"/>
        </w:rPr>
        <w:t xml:space="preserve"> </w:t>
      </w:r>
    </w:p>
    <w:p w:rsidR="00976137" w:rsidRPr="00976137" w:rsidRDefault="00976137" w:rsidP="00976137">
      <w:pPr>
        <w:jc w:val="both"/>
        <w:rPr>
          <w:rFonts w:ascii="Calibri" w:hAnsi="Calibri"/>
          <w:sz w:val="22"/>
          <w:szCs w:val="22"/>
        </w:rPr>
      </w:pPr>
      <w:r w:rsidRPr="00976137">
        <w:rPr>
          <w:sz w:val="20"/>
          <w:szCs w:val="20"/>
        </w:rPr>
        <w:t xml:space="preserve">The global run load cases are: </w:t>
      </w:r>
    </w:p>
    <w:p w:rsidR="00976137" w:rsidRPr="00976137" w:rsidRDefault="00976137" w:rsidP="00976137">
      <w:pPr>
        <w:jc w:val="both"/>
        <w:rPr>
          <w:rFonts w:ascii="Calibri" w:hAnsi="Calibri"/>
          <w:sz w:val="22"/>
          <w:szCs w:val="22"/>
        </w:rPr>
      </w:pPr>
    </w:p>
    <w:p w:rsidR="00976137" w:rsidRPr="00976137" w:rsidRDefault="00976137" w:rsidP="00976137">
      <w:pPr>
        <w:jc w:val="both"/>
        <w:rPr>
          <w:rFonts w:ascii="Calibri" w:hAnsi="Calibri"/>
          <w:sz w:val="22"/>
          <w:szCs w:val="22"/>
        </w:rPr>
      </w:pPr>
      <w:proofErr w:type="gramStart"/>
      <w:r w:rsidRPr="00976137">
        <w:rPr>
          <w:sz w:val="20"/>
          <w:szCs w:val="20"/>
        </w:rPr>
        <w:t>1 deadweight</w:t>
      </w:r>
      <w:proofErr w:type="gramEnd"/>
      <w:r w:rsidRPr="00976137">
        <w:rPr>
          <w:sz w:val="20"/>
          <w:szCs w:val="20"/>
        </w:rPr>
        <w:t xml:space="preserve"> (not turned off)</w:t>
      </w:r>
    </w:p>
    <w:p w:rsidR="00976137" w:rsidRPr="00976137" w:rsidRDefault="00976137" w:rsidP="00976137">
      <w:pPr>
        <w:jc w:val="both"/>
        <w:rPr>
          <w:rFonts w:ascii="Calibri" w:hAnsi="Calibri"/>
          <w:sz w:val="22"/>
          <w:szCs w:val="22"/>
        </w:rPr>
      </w:pPr>
      <w:r w:rsidRPr="00976137">
        <w:rPr>
          <w:sz w:val="20"/>
          <w:szCs w:val="20"/>
        </w:rPr>
        <w:t>2 seismic (turned off in subsequent load steps)</w:t>
      </w:r>
    </w:p>
    <w:p w:rsidR="00976137" w:rsidRPr="00976137" w:rsidRDefault="00976137" w:rsidP="00976137">
      <w:pPr>
        <w:jc w:val="both"/>
        <w:rPr>
          <w:rFonts w:ascii="Calibri" w:hAnsi="Calibri"/>
          <w:sz w:val="22"/>
          <w:szCs w:val="22"/>
        </w:rPr>
      </w:pPr>
      <w:r w:rsidRPr="00976137">
        <w:rPr>
          <w:sz w:val="20"/>
          <w:szCs w:val="20"/>
        </w:rPr>
        <w:t xml:space="preserve">3 deadweight plus vacuum (not turned off) </w:t>
      </w:r>
    </w:p>
    <w:p w:rsidR="00976137" w:rsidRPr="00976137" w:rsidRDefault="00976137" w:rsidP="00976137">
      <w:pPr>
        <w:jc w:val="both"/>
        <w:rPr>
          <w:rFonts w:ascii="Calibri" w:hAnsi="Calibri"/>
          <w:sz w:val="22"/>
          <w:szCs w:val="22"/>
        </w:rPr>
      </w:pPr>
      <w:r w:rsidRPr="00976137">
        <w:rPr>
          <w:sz w:val="20"/>
          <w:szCs w:val="20"/>
        </w:rPr>
        <w:t xml:space="preserve">4 hot </w:t>
      </w:r>
      <w:proofErr w:type="spellStart"/>
      <w:r w:rsidRPr="00976137">
        <w:rPr>
          <w:sz w:val="20"/>
          <w:szCs w:val="20"/>
        </w:rPr>
        <w:t>centerstack</w:t>
      </w:r>
      <w:proofErr w:type="spellEnd"/>
      <w:r w:rsidRPr="00976137">
        <w:rPr>
          <w:sz w:val="20"/>
          <w:szCs w:val="20"/>
        </w:rPr>
        <w:t xml:space="preserve"> casing, 500C (operating Condition)</w:t>
      </w:r>
    </w:p>
    <w:p w:rsidR="00976137" w:rsidRPr="00976137" w:rsidRDefault="00976137" w:rsidP="00976137">
      <w:pPr>
        <w:jc w:val="both"/>
        <w:rPr>
          <w:rFonts w:ascii="Calibri" w:hAnsi="Calibri"/>
          <w:sz w:val="22"/>
          <w:szCs w:val="22"/>
        </w:rPr>
      </w:pPr>
      <w:r w:rsidRPr="00976137">
        <w:rPr>
          <w:sz w:val="20"/>
          <w:szCs w:val="20"/>
        </w:rPr>
        <w:t xml:space="preserve">5 bake-out vessel at 150, PP at 350 </w:t>
      </w:r>
      <w:proofErr w:type="gramStart"/>
      <w:r w:rsidRPr="00976137">
        <w:rPr>
          <w:sz w:val="20"/>
          <w:szCs w:val="20"/>
        </w:rPr>
        <w:t>( turned</w:t>
      </w:r>
      <w:proofErr w:type="gramEnd"/>
      <w:r w:rsidRPr="00976137">
        <w:rPr>
          <w:sz w:val="20"/>
          <w:szCs w:val="20"/>
        </w:rPr>
        <w:t xml:space="preserve"> off in subsequent load steps</w:t>
      </w:r>
    </w:p>
    <w:p w:rsidR="00976137" w:rsidRPr="00976137" w:rsidRDefault="00976137" w:rsidP="00976137">
      <w:pPr>
        <w:jc w:val="both"/>
        <w:rPr>
          <w:rFonts w:ascii="Calibri" w:hAnsi="Calibri"/>
          <w:sz w:val="22"/>
          <w:szCs w:val="22"/>
        </w:rPr>
      </w:pPr>
      <w:r w:rsidRPr="00976137">
        <w:rPr>
          <w:sz w:val="20"/>
          <w:szCs w:val="20"/>
        </w:rPr>
        <w:lastRenderedPageBreak/>
        <w:t>6 dead weight</w:t>
      </w:r>
      <w:proofErr w:type="gramStart"/>
      <w:r w:rsidRPr="00976137">
        <w:rPr>
          <w:sz w:val="20"/>
          <w:szCs w:val="20"/>
        </w:rPr>
        <w:t>  +</w:t>
      </w:r>
      <w:proofErr w:type="gramEnd"/>
      <w:r w:rsidRPr="00976137">
        <w:rPr>
          <w:sz w:val="20"/>
          <w:szCs w:val="20"/>
        </w:rPr>
        <w:t xml:space="preserve"> 100C TF inner leg, 50C outer legs 50 C PF coils (This remains on for all the EQ with and without plasma loads) </w:t>
      </w:r>
    </w:p>
    <w:p w:rsidR="00976137" w:rsidRPr="00976137" w:rsidRDefault="00976137" w:rsidP="00976137">
      <w:pPr>
        <w:jc w:val="both"/>
        <w:rPr>
          <w:rFonts w:ascii="Calibri" w:hAnsi="Calibri"/>
          <w:sz w:val="22"/>
          <w:szCs w:val="22"/>
        </w:rPr>
      </w:pPr>
      <w:proofErr w:type="gramStart"/>
      <w:r w:rsidRPr="00976137">
        <w:rPr>
          <w:sz w:val="20"/>
          <w:szCs w:val="20"/>
        </w:rPr>
        <w:t>7 TF on only.</w:t>
      </w:r>
      <w:proofErr w:type="gramEnd"/>
      <w:r w:rsidRPr="00976137">
        <w:rPr>
          <w:sz w:val="20"/>
          <w:szCs w:val="20"/>
        </w:rPr>
        <w:t xml:space="preserve"> -No PF loads</w:t>
      </w:r>
    </w:p>
    <w:p w:rsidR="00976137" w:rsidRPr="00976137" w:rsidRDefault="00976137" w:rsidP="00976137">
      <w:pPr>
        <w:jc w:val="both"/>
        <w:rPr>
          <w:rFonts w:ascii="Calibri" w:hAnsi="Calibri"/>
          <w:sz w:val="22"/>
          <w:szCs w:val="22"/>
        </w:rPr>
      </w:pPr>
      <w:r w:rsidRPr="00976137">
        <w:rPr>
          <w:sz w:val="20"/>
          <w:szCs w:val="20"/>
        </w:rPr>
        <w:t xml:space="preserve">8 TF on + </w:t>
      </w:r>
      <w:proofErr w:type="spellStart"/>
      <w:r w:rsidRPr="00976137">
        <w:rPr>
          <w:sz w:val="20"/>
          <w:szCs w:val="20"/>
        </w:rPr>
        <w:t>Centerstack</w:t>
      </w:r>
      <w:proofErr w:type="spellEnd"/>
      <w:r w:rsidRPr="00976137">
        <w:rPr>
          <w:sz w:val="20"/>
          <w:szCs w:val="20"/>
        </w:rPr>
        <w:t xml:space="preserve"> Halo </w:t>
      </w:r>
      <w:proofErr w:type="gramStart"/>
      <w:r w:rsidRPr="00976137">
        <w:rPr>
          <w:sz w:val="20"/>
          <w:szCs w:val="20"/>
        </w:rPr>
        <w:t>( This</w:t>
      </w:r>
      <w:proofErr w:type="gramEnd"/>
      <w:r w:rsidRPr="00976137">
        <w:rPr>
          <w:sz w:val="20"/>
          <w:szCs w:val="20"/>
        </w:rPr>
        <w:t xml:space="preserve"> is turned off for the remaining EQ load steps) and was not used in the pedestal plot - I reinstated the load case in run 35</w:t>
      </w:r>
    </w:p>
    <w:p w:rsidR="00976137" w:rsidRPr="00976137" w:rsidRDefault="00976137" w:rsidP="00976137">
      <w:pPr>
        <w:jc w:val="both"/>
        <w:rPr>
          <w:rFonts w:ascii="Calibri" w:hAnsi="Calibri"/>
          <w:sz w:val="22"/>
          <w:szCs w:val="22"/>
        </w:rPr>
      </w:pPr>
      <w:r w:rsidRPr="00976137">
        <w:rPr>
          <w:sz w:val="20"/>
          <w:szCs w:val="20"/>
        </w:rPr>
        <w:t>9 through 104 96 EQ -no plasma</w:t>
      </w:r>
    </w:p>
    <w:p w:rsidR="00976137" w:rsidRPr="00976137" w:rsidRDefault="00976137" w:rsidP="00976137">
      <w:pPr>
        <w:jc w:val="both"/>
        <w:rPr>
          <w:rFonts w:ascii="Calibri" w:hAnsi="Calibri"/>
          <w:sz w:val="22"/>
          <w:szCs w:val="22"/>
        </w:rPr>
      </w:pPr>
      <w:r w:rsidRPr="00976137">
        <w:rPr>
          <w:sz w:val="20"/>
          <w:szCs w:val="20"/>
        </w:rPr>
        <w:t>104 through 200 EQ with plasma</w:t>
      </w:r>
    </w:p>
    <w:p w:rsidR="00976137" w:rsidRPr="00976137" w:rsidRDefault="00976137" w:rsidP="00976137">
      <w:pPr>
        <w:jc w:val="both"/>
        <w:rPr>
          <w:sz w:val="20"/>
          <w:szCs w:val="20"/>
        </w:rPr>
      </w:pPr>
    </w:p>
    <w:p w:rsidR="00976137" w:rsidRPr="00976137" w:rsidRDefault="00976137" w:rsidP="00976137">
      <w:pPr>
        <w:jc w:val="both"/>
        <w:rPr>
          <w:sz w:val="20"/>
          <w:szCs w:val="20"/>
        </w:rPr>
      </w:pPr>
      <w:r w:rsidRPr="00976137">
        <w:rPr>
          <w:sz w:val="20"/>
          <w:szCs w:val="20"/>
        </w:rPr>
        <w:t>The tensile spike is the bake-out load case which</w:t>
      </w:r>
      <w:proofErr w:type="gramStart"/>
      <w:r w:rsidRPr="00976137">
        <w:rPr>
          <w:sz w:val="20"/>
          <w:szCs w:val="20"/>
        </w:rPr>
        <w:t>  has</w:t>
      </w:r>
      <w:proofErr w:type="gramEnd"/>
      <w:r w:rsidRPr="00976137">
        <w:rPr>
          <w:sz w:val="20"/>
          <w:szCs w:val="20"/>
        </w:rPr>
        <w:t xml:space="preserve"> a hot vessel, and cold TF. As the vessel expands it</w:t>
      </w:r>
      <w:proofErr w:type="gramStart"/>
      <w:r w:rsidRPr="00976137">
        <w:rPr>
          <w:sz w:val="20"/>
          <w:szCs w:val="20"/>
        </w:rPr>
        <w:t>  flexes</w:t>
      </w:r>
      <w:proofErr w:type="gramEnd"/>
      <w:r w:rsidRPr="00976137">
        <w:rPr>
          <w:sz w:val="20"/>
          <w:szCs w:val="20"/>
        </w:rPr>
        <w:t xml:space="preserve"> the </w:t>
      </w:r>
      <w:proofErr w:type="spellStart"/>
      <w:r w:rsidRPr="00976137">
        <w:rPr>
          <w:sz w:val="20"/>
          <w:szCs w:val="20"/>
        </w:rPr>
        <w:t>spoked</w:t>
      </w:r>
      <w:proofErr w:type="spellEnd"/>
      <w:r w:rsidRPr="00976137">
        <w:rPr>
          <w:sz w:val="20"/>
          <w:szCs w:val="20"/>
        </w:rPr>
        <w:t xml:space="preserve"> lid opposite to its normal 8mm positive displacement  and puts the TF inner leg assembly in tension and pulls upward on the pedestal. The tensile stress on the </w:t>
      </w:r>
      <w:proofErr w:type="spellStart"/>
      <w:r w:rsidRPr="00976137">
        <w:rPr>
          <w:sz w:val="20"/>
          <w:szCs w:val="20"/>
        </w:rPr>
        <w:t>Vee</w:t>
      </w:r>
      <w:proofErr w:type="spellEnd"/>
      <w:r w:rsidRPr="00976137">
        <w:rPr>
          <w:sz w:val="20"/>
          <w:szCs w:val="20"/>
        </w:rPr>
        <w:t xml:space="preserve"> due to bake-out is 25 MPa. The seismic stress is -62 MPa and would be tensile in the opposite side of the pedestal. The bolting was qualified for the seismic and other upward loads. </w:t>
      </w:r>
    </w:p>
    <w:p w:rsidR="00651525" w:rsidRPr="00E9732C" w:rsidRDefault="00651525" w:rsidP="00651525">
      <w:pPr>
        <w:jc w:val="both"/>
        <w:rPr>
          <w:sz w:val="20"/>
          <w:szCs w:val="20"/>
        </w:rPr>
      </w:pPr>
      <w:r>
        <w:rPr>
          <w:sz w:val="20"/>
          <w:szCs w:val="20"/>
        </w:rPr>
        <w:t xml:space="preserve"> </w:t>
      </w:r>
    </w:p>
    <w:p w:rsidR="00651525" w:rsidRPr="00651525" w:rsidRDefault="00651525"/>
    <w:p w:rsidR="00651525" w:rsidRDefault="00651525">
      <w:pPr>
        <w:rPr>
          <w:b/>
        </w:rPr>
      </w:pPr>
    </w:p>
    <w:p w:rsidR="00651525" w:rsidRDefault="009367D0">
      <w:pPr>
        <w:rPr>
          <w:b/>
        </w:rPr>
      </w:pPr>
      <w:r>
        <w:rPr>
          <w:b/>
          <w:noProof/>
        </w:rPr>
        <w:drawing>
          <wp:inline distT="0" distB="0" distL="0" distR="0">
            <wp:extent cx="4572000" cy="34004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3400425"/>
                    </a:xfrm>
                    <a:prstGeom prst="rect">
                      <a:avLst/>
                    </a:prstGeom>
                    <a:noFill/>
                    <a:ln>
                      <a:noFill/>
                    </a:ln>
                  </pic:spPr>
                </pic:pic>
              </a:graphicData>
            </a:graphic>
          </wp:inline>
        </w:drawing>
      </w:r>
    </w:p>
    <w:p w:rsidR="00651525" w:rsidRDefault="00651525" w:rsidP="00651525">
      <w:pPr>
        <w:jc w:val="center"/>
        <w:rPr>
          <w:sz w:val="20"/>
          <w:szCs w:val="20"/>
        </w:rPr>
      </w:pPr>
      <w:r w:rsidRPr="00E9732C">
        <w:rPr>
          <w:sz w:val="20"/>
          <w:szCs w:val="20"/>
        </w:rPr>
        <w:t>Figure 9.2</w:t>
      </w:r>
      <w:r>
        <w:rPr>
          <w:sz w:val="20"/>
          <w:szCs w:val="20"/>
        </w:rPr>
        <w:t>.3</w:t>
      </w:r>
      <w:r w:rsidRPr="00E9732C">
        <w:rPr>
          <w:sz w:val="20"/>
          <w:szCs w:val="20"/>
        </w:rPr>
        <w:t>-</w:t>
      </w:r>
      <w:r w:rsidR="00D80D0E">
        <w:rPr>
          <w:sz w:val="20"/>
          <w:szCs w:val="20"/>
        </w:rPr>
        <w:t>3</w:t>
      </w:r>
      <w:r w:rsidRPr="00E9732C">
        <w:rPr>
          <w:sz w:val="20"/>
          <w:szCs w:val="20"/>
        </w:rPr>
        <w:t xml:space="preserve"> </w:t>
      </w:r>
      <w:r>
        <w:rPr>
          <w:sz w:val="20"/>
          <w:szCs w:val="20"/>
        </w:rPr>
        <w:t xml:space="preserve">ANSYS Contour plots of Sig3, Vertical Stress, and </w:t>
      </w:r>
      <w:proofErr w:type="spellStart"/>
      <w:r>
        <w:rPr>
          <w:sz w:val="20"/>
          <w:szCs w:val="20"/>
        </w:rPr>
        <w:t>Tresca</w:t>
      </w:r>
      <w:proofErr w:type="spellEnd"/>
      <w:r>
        <w:rPr>
          <w:sz w:val="20"/>
          <w:szCs w:val="20"/>
        </w:rPr>
        <w:t xml:space="preserve"> Stress for EQ79</w:t>
      </w:r>
    </w:p>
    <w:p w:rsidR="00651525" w:rsidRDefault="009367D0" w:rsidP="00651525">
      <w:pPr>
        <w:jc w:val="center"/>
        <w:rPr>
          <w:sz w:val="20"/>
          <w:szCs w:val="20"/>
        </w:rPr>
      </w:pPr>
      <w:r>
        <w:rPr>
          <w:noProof/>
          <w:sz w:val="20"/>
          <w:szCs w:val="20"/>
        </w:rPr>
        <w:lastRenderedPageBreak/>
        <w:drawing>
          <wp:inline distT="0" distB="0" distL="0" distR="0">
            <wp:extent cx="4876800" cy="35909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76800" cy="3590925"/>
                    </a:xfrm>
                    <a:prstGeom prst="rect">
                      <a:avLst/>
                    </a:prstGeom>
                    <a:noFill/>
                    <a:ln>
                      <a:noFill/>
                    </a:ln>
                  </pic:spPr>
                </pic:pic>
              </a:graphicData>
            </a:graphic>
          </wp:inline>
        </w:drawing>
      </w:r>
    </w:p>
    <w:p w:rsidR="00651525" w:rsidRDefault="00651525" w:rsidP="00651525">
      <w:pPr>
        <w:jc w:val="center"/>
        <w:rPr>
          <w:sz w:val="20"/>
          <w:szCs w:val="20"/>
        </w:rPr>
      </w:pPr>
      <w:r w:rsidRPr="00E9732C">
        <w:rPr>
          <w:sz w:val="20"/>
          <w:szCs w:val="20"/>
        </w:rPr>
        <w:t>Figure 9.2</w:t>
      </w:r>
      <w:r>
        <w:rPr>
          <w:sz w:val="20"/>
          <w:szCs w:val="20"/>
        </w:rPr>
        <w:t>.3</w:t>
      </w:r>
      <w:r w:rsidRPr="00E9732C">
        <w:rPr>
          <w:sz w:val="20"/>
          <w:szCs w:val="20"/>
        </w:rPr>
        <w:t>-</w:t>
      </w:r>
      <w:r w:rsidR="00D80D0E">
        <w:rPr>
          <w:sz w:val="20"/>
          <w:szCs w:val="20"/>
        </w:rPr>
        <w:t>4</w:t>
      </w:r>
      <w:r w:rsidRPr="00E9732C">
        <w:rPr>
          <w:sz w:val="20"/>
          <w:szCs w:val="20"/>
        </w:rPr>
        <w:t xml:space="preserve"> </w:t>
      </w:r>
      <w:r>
        <w:rPr>
          <w:sz w:val="20"/>
          <w:szCs w:val="20"/>
        </w:rPr>
        <w:t xml:space="preserve">ANSYS Contour plots of </w:t>
      </w:r>
      <w:proofErr w:type="spellStart"/>
      <w:r>
        <w:rPr>
          <w:sz w:val="20"/>
          <w:szCs w:val="20"/>
        </w:rPr>
        <w:t>Tresca</w:t>
      </w:r>
      <w:proofErr w:type="spellEnd"/>
      <w:r>
        <w:rPr>
          <w:sz w:val="20"/>
          <w:szCs w:val="20"/>
        </w:rPr>
        <w:t xml:space="preserve"> Stress for </w:t>
      </w:r>
      <w:r w:rsidR="00C4787C">
        <w:rPr>
          <w:sz w:val="20"/>
          <w:szCs w:val="20"/>
        </w:rPr>
        <w:t>Various Equilibria</w:t>
      </w:r>
    </w:p>
    <w:p w:rsidR="00651525" w:rsidRDefault="00651525" w:rsidP="00651525">
      <w:pPr>
        <w:jc w:val="center"/>
        <w:rPr>
          <w:b/>
        </w:rPr>
      </w:pPr>
    </w:p>
    <w:p w:rsidR="00C4787C" w:rsidRDefault="009367D0" w:rsidP="00651525">
      <w:pPr>
        <w:jc w:val="center"/>
        <w:rPr>
          <w:b/>
        </w:rPr>
      </w:pPr>
      <w:r>
        <w:rPr>
          <w:b/>
          <w:noProof/>
        </w:rPr>
        <w:drawing>
          <wp:inline distT="0" distB="0" distL="0" distR="0">
            <wp:extent cx="5057775" cy="37147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57775" cy="3714750"/>
                    </a:xfrm>
                    <a:prstGeom prst="rect">
                      <a:avLst/>
                    </a:prstGeom>
                    <a:noFill/>
                    <a:ln>
                      <a:noFill/>
                    </a:ln>
                  </pic:spPr>
                </pic:pic>
              </a:graphicData>
            </a:graphic>
          </wp:inline>
        </w:drawing>
      </w:r>
    </w:p>
    <w:p w:rsidR="00C4787C" w:rsidRDefault="00C4787C" w:rsidP="00651525">
      <w:pPr>
        <w:jc w:val="center"/>
        <w:rPr>
          <w:sz w:val="20"/>
          <w:szCs w:val="20"/>
        </w:rPr>
      </w:pPr>
      <w:r w:rsidRPr="00E9732C">
        <w:rPr>
          <w:sz w:val="20"/>
          <w:szCs w:val="20"/>
        </w:rPr>
        <w:t>Figure 9.2</w:t>
      </w:r>
      <w:r>
        <w:rPr>
          <w:sz w:val="20"/>
          <w:szCs w:val="20"/>
        </w:rPr>
        <w:t>.3</w:t>
      </w:r>
      <w:r w:rsidRPr="00E9732C">
        <w:rPr>
          <w:sz w:val="20"/>
          <w:szCs w:val="20"/>
        </w:rPr>
        <w:t>-</w:t>
      </w:r>
      <w:r w:rsidR="00D80D0E">
        <w:rPr>
          <w:sz w:val="20"/>
          <w:szCs w:val="20"/>
        </w:rPr>
        <w:t>5</w:t>
      </w:r>
      <w:r w:rsidRPr="00E9732C">
        <w:rPr>
          <w:sz w:val="20"/>
          <w:szCs w:val="20"/>
        </w:rPr>
        <w:t xml:space="preserve"> </w:t>
      </w:r>
      <w:r>
        <w:rPr>
          <w:sz w:val="20"/>
          <w:szCs w:val="20"/>
        </w:rPr>
        <w:t xml:space="preserve">ANSYS Contour plots of </w:t>
      </w:r>
      <w:proofErr w:type="spellStart"/>
      <w:r>
        <w:rPr>
          <w:sz w:val="20"/>
          <w:szCs w:val="20"/>
        </w:rPr>
        <w:t>Tresca</w:t>
      </w:r>
      <w:proofErr w:type="spellEnd"/>
      <w:r>
        <w:rPr>
          <w:sz w:val="20"/>
          <w:szCs w:val="20"/>
        </w:rPr>
        <w:t xml:space="preserve"> Stress for Various Equilibria</w:t>
      </w:r>
    </w:p>
    <w:p w:rsidR="00C4787C" w:rsidRDefault="009367D0" w:rsidP="00651525">
      <w:pPr>
        <w:jc w:val="center"/>
        <w:rPr>
          <w:b/>
        </w:rPr>
      </w:pPr>
      <w:r>
        <w:rPr>
          <w:b/>
          <w:noProof/>
        </w:rPr>
        <w:lastRenderedPageBreak/>
        <w:drawing>
          <wp:inline distT="0" distB="0" distL="0" distR="0">
            <wp:extent cx="5486400" cy="4038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4038600"/>
                    </a:xfrm>
                    <a:prstGeom prst="rect">
                      <a:avLst/>
                    </a:prstGeom>
                    <a:noFill/>
                    <a:ln>
                      <a:noFill/>
                    </a:ln>
                  </pic:spPr>
                </pic:pic>
              </a:graphicData>
            </a:graphic>
          </wp:inline>
        </w:drawing>
      </w:r>
    </w:p>
    <w:p w:rsidR="00C4787C" w:rsidRDefault="00C4787C" w:rsidP="00651525">
      <w:pPr>
        <w:jc w:val="center"/>
        <w:rPr>
          <w:b/>
        </w:rPr>
      </w:pPr>
      <w:r w:rsidRPr="00E9732C">
        <w:rPr>
          <w:sz w:val="20"/>
          <w:szCs w:val="20"/>
        </w:rPr>
        <w:t>Figure 9.2</w:t>
      </w:r>
      <w:r>
        <w:rPr>
          <w:sz w:val="20"/>
          <w:szCs w:val="20"/>
        </w:rPr>
        <w:t>.3</w:t>
      </w:r>
      <w:r w:rsidRPr="00E9732C">
        <w:rPr>
          <w:sz w:val="20"/>
          <w:szCs w:val="20"/>
        </w:rPr>
        <w:t>-</w:t>
      </w:r>
      <w:r w:rsidR="00D80D0E">
        <w:rPr>
          <w:sz w:val="20"/>
          <w:szCs w:val="20"/>
        </w:rPr>
        <w:t>6</w:t>
      </w:r>
      <w:r w:rsidRPr="00E9732C">
        <w:rPr>
          <w:sz w:val="20"/>
          <w:szCs w:val="20"/>
        </w:rPr>
        <w:t xml:space="preserve"> </w:t>
      </w:r>
      <w:r>
        <w:rPr>
          <w:sz w:val="20"/>
          <w:szCs w:val="20"/>
        </w:rPr>
        <w:t xml:space="preserve">ANSYS Contour plots of </w:t>
      </w:r>
      <w:proofErr w:type="spellStart"/>
      <w:r>
        <w:rPr>
          <w:sz w:val="20"/>
          <w:szCs w:val="20"/>
        </w:rPr>
        <w:t>Tresca</w:t>
      </w:r>
      <w:proofErr w:type="spellEnd"/>
      <w:r>
        <w:rPr>
          <w:sz w:val="20"/>
          <w:szCs w:val="20"/>
        </w:rPr>
        <w:t xml:space="preserve"> Stress for Various Equilibria</w:t>
      </w:r>
    </w:p>
    <w:p w:rsidR="00294F67" w:rsidRDefault="00B83F82">
      <w:pPr>
        <w:rPr>
          <w:b/>
        </w:rPr>
      </w:pPr>
      <w:r>
        <w:rPr>
          <w:b/>
        </w:rPr>
        <w:br w:type="page"/>
      </w:r>
      <w:r w:rsidR="00294F67">
        <w:rPr>
          <w:b/>
        </w:rPr>
        <w:lastRenderedPageBreak/>
        <w:t>9.3 Seismic Loads</w:t>
      </w:r>
    </w:p>
    <w:p w:rsidR="004C2FB6" w:rsidRDefault="004C2FB6">
      <w:pPr>
        <w:rPr>
          <w:sz w:val="20"/>
          <w:szCs w:val="20"/>
        </w:rPr>
      </w:pPr>
    </w:p>
    <w:p w:rsidR="0037784C" w:rsidRDefault="0037784C" w:rsidP="00CA4DC4">
      <w:pPr>
        <w:jc w:val="both"/>
        <w:rPr>
          <w:sz w:val="20"/>
          <w:szCs w:val="20"/>
        </w:rPr>
      </w:pPr>
      <w:r w:rsidRPr="0037784C">
        <w:rPr>
          <w:sz w:val="20"/>
          <w:szCs w:val="20"/>
        </w:rPr>
        <w:t xml:space="preserve">    Seismic analysis of NSTX may be found in Reference </w:t>
      </w:r>
      <w:r w:rsidR="00142823">
        <w:rPr>
          <w:sz w:val="20"/>
          <w:szCs w:val="20"/>
        </w:rPr>
        <w:t>[</w:t>
      </w:r>
      <w:r w:rsidRPr="0037784C">
        <w:rPr>
          <w:sz w:val="20"/>
          <w:szCs w:val="20"/>
        </w:rPr>
        <w:t>6</w:t>
      </w:r>
      <w:r w:rsidR="00142823">
        <w:rPr>
          <w:sz w:val="20"/>
          <w:szCs w:val="20"/>
        </w:rPr>
        <w:t>]</w:t>
      </w:r>
      <w:r w:rsidRPr="0037784C">
        <w:rPr>
          <w:sz w:val="20"/>
          <w:szCs w:val="20"/>
        </w:rPr>
        <w:t xml:space="preserve">, based on the global model analysis described </w:t>
      </w:r>
      <w:proofErr w:type="gramStart"/>
      <w:r w:rsidRPr="0037784C">
        <w:rPr>
          <w:sz w:val="20"/>
          <w:szCs w:val="20"/>
        </w:rPr>
        <w:t>in  reference</w:t>
      </w:r>
      <w:proofErr w:type="gramEnd"/>
      <w:r w:rsidRPr="0037784C">
        <w:rPr>
          <w:sz w:val="20"/>
          <w:szCs w:val="20"/>
        </w:rPr>
        <w:t xml:space="preserve"> </w:t>
      </w:r>
      <w:r w:rsidR="004C2FB6">
        <w:rPr>
          <w:sz w:val="20"/>
          <w:szCs w:val="20"/>
        </w:rPr>
        <w:t>[</w:t>
      </w:r>
      <w:r w:rsidRPr="0037784C">
        <w:rPr>
          <w:sz w:val="20"/>
          <w:szCs w:val="20"/>
        </w:rPr>
        <w:t>2</w:t>
      </w:r>
      <w:r w:rsidR="004C2FB6">
        <w:rPr>
          <w:sz w:val="20"/>
          <w:szCs w:val="20"/>
        </w:rPr>
        <w:t>]</w:t>
      </w:r>
      <w:r w:rsidRPr="0037784C">
        <w:rPr>
          <w:sz w:val="20"/>
          <w:szCs w:val="20"/>
        </w:rPr>
        <w:t>. Both of these calculations - as of May 2011- were based on the earlier</w:t>
      </w:r>
      <w:r w:rsidR="004C2FB6">
        <w:rPr>
          <w:sz w:val="20"/>
          <w:szCs w:val="20"/>
        </w:rPr>
        <w:t xml:space="preserve"> </w:t>
      </w:r>
      <w:proofErr w:type="gramStart"/>
      <w:r w:rsidR="004C2FB6">
        <w:rPr>
          <w:sz w:val="20"/>
          <w:szCs w:val="20"/>
        </w:rPr>
        <w:t xml:space="preserve">gusseted </w:t>
      </w:r>
      <w:r w:rsidRPr="0037784C">
        <w:rPr>
          <w:sz w:val="20"/>
          <w:szCs w:val="20"/>
        </w:rPr>
        <w:t xml:space="preserve"> plate</w:t>
      </w:r>
      <w:proofErr w:type="gramEnd"/>
      <w:r w:rsidRPr="0037784C">
        <w:rPr>
          <w:sz w:val="20"/>
          <w:szCs w:val="20"/>
        </w:rPr>
        <w:t xml:space="preserve"> pedestal concept. </w:t>
      </w:r>
      <w:r w:rsidR="004C2FB6">
        <w:rPr>
          <w:sz w:val="20"/>
          <w:szCs w:val="20"/>
        </w:rPr>
        <w:t>The global model was re-run with the .5 g lateral load applied</w:t>
      </w:r>
      <w:r w:rsidR="00DF7805">
        <w:rPr>
          <w:sz w:val="20"/>
          <w:szCs w:val="20"/>
        </w:rPr>
        <w:t>,</w:t>
      </w:r>
      <w:r w:rsidR="004C2FB6">
        <w:rPr>
          <w:sz w:val="20"/>
          <w:szCs w:val="20"/>
        </w:rPr>
        <w:t xml:space="preserve"> which is representative of the seismic response based on the more elaborate response spectra modal analysis also included in </w:t>
      </w:r>
      <w:r w:rsidR="00AC42CA">
        <w:rPr>
          <w:sz w:val="20"/>
          <w:szCs w:val="20"/>
        </w:rPr>
        <w:t>reference</w:t>
      </w:r>
      <w:r w:rsidR="004C2FB6">
        <w:rPr>
          <w:sz w:val="20"/>
          <w:szCs w:val="20"/>
        </w:rPr>
        <w:t xml:space="preserve"> [6] </w:t>
      </w:r>
      <w:r w:rsidR="00CA4DC4">
        <w:rPr>
          <w:sz w:val="20"/>
          <w:szCs w:val="20"/>
        </w:rPr>
        <w:t>The seismic stress in the V truss is only 40 MPa vs. 135 for a typical operating scenario.</w:t>
      </w:r>
    </w:p>
    <w:p w:rsidR="00CA4DC4" w:rsidRPr="0037784C" w:rsidRDefault="00CA4DC4" w:rsidP="00CA4DC4">
      <w:pPr>
        <w:jc w:val="both"/>
        <w:rPr>
          <w:sz w:val="20"/>
          <w:szCs w:val="20"/>
        </w:rPr>
      </w:pPr>
    </w:p>
    <w:p w:rsidR="00557F09" w:rsidRDefault="009367D0" w:rsidP="00C06289">
      <w:pPr>
        <w:jc w:val="center"/>
        <w:rPr>
          <w:b/>
        </w:rPr>
      </w:pPr>
      <w:r>
        <w:rPr>
          <w:b/>
          <w:noProof/>
        </w:rPr>
        <w:drawing>
          <wp:inline distT="0" distB="0" distL="0" distR="0">
            <wp:extent cx="5905500" cy="4286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05500" cy="4286250"/>
                    </a:xfrm>
                    <a:prstGeom prst="rect">
                      <a:avLst/>
                    </a:prstGeom>
                    <a:noFill/>
                    <a:ln>
                      <a:noFill/>
                    </a:ln>
                  </pic:spPr>
                </pic:pic>
              </a:graphicData>
            </a:graphic>
          </wp:inline>
        </w:drawing>
      </w:r>
    </w:p>
    <w:p w:rsidR="004C2FB6" w:rsidRPr="004C2FB6" w:rsidRDefault="004C2FB6" w:rsidP="00C06289">
      <w:pPr>
        <w:jc w:val="center"/>
        <w:rPr>
          <w:sz w:val="20"/>
          <w:szCs w:val="20"/>
        </w:rPr>
      </w:pPr>
      <w:r w:rsidRPr="004C2FB6">
        <w:rPr>
          <w:sz w:val="20"/>
          <w:szCs w:val="20"/>
        </w:rPr>
        <w:t>Figure 9.3</w:t>
      </w:r>
      <w:r w:rsidR="00DF7805">
        <w:rPr>
          <w:sz w:val="20"/>
          <w:szCs w:val="20"/>
        </w:rPr>
        <w:t>-</w:t>
      </w:r>
      <w:r w:rsidRPr="004C2FB6">
        <w:rPr>
          <w:sz w:val="20"/>
          <w:szCs w:val="20"/>
        </w:rPr>
        <w:t>1</w:t>
      </w:r>
      <w:r w:rsidR="00DF7805">
        <w:rPr>
          <w:sz w:val="20"/>
          <w:szCs w:val="20"/>
        </w:rPr>
        <w:t xml:space="preserve"> Seismic Stresses in the "</w:t>
      </w:r>
      <w:proofErr w:type="spellStart"/>
      <w:r w:rsidR="00DF7805">
        <w:rPr>
          <w:sz w:val="20"/>
          <w:szCs w:val="20"/>
        </w:rPr>
        <w:t>Vee</w:t>
      </w:r>
      <w:proofErr w:type="spellEnd"/>
      <w:r w:rsidR="00DF7805">
        <w:rPr>
          <w:sz w:val="20"/>
          <w:szCs w:val="20"/>
        </w:rPr>
        <w:t>" Pipe Pedestal Design.</w:t>
      </w:r>
    </w:p>
    <w:p w:rsidR="00C06289" w:rsidRDefault="00C06289" w:rsidP="00C06289">
      <w:pPr>
        <w:jc w:val="center"/>
        <w:rPr>
          <w:b/>
        </w:rPr>
      </w:pPr>
    </w:p>
    <w:p w:rsidR="00C06289" w:rsidRDefault="009367D0" w:rsidP="00C06289">
      <w:pPr>
        <w:jc w:val="center"/>
        <w:rPr>
          <w:b/>
        </w:rPr>
      </w:pPr>
      <w:r>
        <w:rPr>
          <w:b/>
          <w:noProof/>
        </w:rPr>
        <w:lastRenderedPageBreak/>
        <w:drawing>
          <wp:inline distT="0" distB="0" distL="0" distR="0">
            <wp:extent cx="5048250" cy="39909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8250" cy="3990975"/>
                    </a:xfrm>
                    <a:prstGeom prst="rect">
                      <a:avLst/>
                    </a:prstGeom>
                    <a:noFill/>
                    <a:ln>
                      <a:noFill/>
                    </a:ln>
                  </pic:spPr>
                </pic:pic>
              </a:graphicData>
            </a:graphic>
          </wp:inline>
        </w:drawing>
      </w:r>
    </w:p>
    <w:p w:rsidR="004C2FB6" w:rsidRPr="004C2FB6" w:rsidRDefault="004C2FB6" w:rsidP="00C06289">
      <w:pPr>
        <w:jc w:val="center"/>
        <w:rPr>
          <w:sz w:val="20"/>
          <w:szCs w:val="20"/>
        </w:rPr>
      </w:pPr>
      <w:r w:rsidRPr="004C2FB6">
        <w:rPr>
          <w:sz w:val="20"/>
          <w:szCs w:val="20"/>
        </w:rPr>
        <w:t>Figure 9.3-2</w:t>
      </w:r>
      <w:r w:rsidR="00604258">
        <w:rPr>
          <w:sz w:val="20"/>
          <w:szCs w:val="20"/>
        </w:rPr>
        <w:t xml:space="preserve"> Secti</w:t>
      </w:r>
      <w:r w:rsidR="00025EB9">
        <w:rPr>
          <w:sz w:val="20"/>
          <w:szCs w:val="20"/>
        </w:rPr>
        <w:t>on Through the machine with .5g Lateral Accelerations Applied.</w:t>
      </w:r>
    </w:p>
    <w:p w:rsidR="004C2FB6" w:rsidRDefault="004C2FB6" w:rsidP="00C06289">
      <w:pPr>
        <w:jc w:val="center"/>
        <w:rPr>
          <w:b/>
        </w:rPr>
      </w:pPr>
    </w:p>
    <w:p w:rsidR="004C2FB6" w:rsidRDefault="009367D0" w:rsidP="00C06289">
      <w:pPr>
        <w:jc w:val="center"/>
        <w:rPr>
          <w:b/>
        </w:rPr>
      </w:pPr>
      <w:r>
        <w:rPr>
          <w:b/>
          <w:noProof/>
        </w:rPr>
        <w:lastRenderedPageBreak/>
        <w:drawing>
          <wp:inline distT="0" distB="0" distL="0" distR="0">
            <wp:extent cx="5953125" cy="4695825"/>
            <wp:effectExtent l="0" t="0" r="9525" b="9525"/>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3125" cy="4695825"/>
                    </a:xfrm>
                    <a:prstGeom prst="rect">
                      <a:avLst/>
                    </a:prstGeom>
                    <a:noFill/>
                    <a:ln>
                      <a:noFill/>
                    </a:ln>
                  </pic:spPr>
                </pic:pic>
              </a:graphicData>
            </a:graphic>
          </wp:inline>
        </w:drawing>
      </w:r>
    </w:p>
    <w:p w:rsidR="004C2FB6" w:rsidRDefault="004C2FB6" w:rsidP="00C06289">
      <w:pPr>
        <w:jc w:val="center"/>
        <w:rPr>
          <w:sz w:val="20"/>
          <w:szCs w:val="20"/>
        </w:rPr>
      </w:pPr>
      <w:r w:rsidRPr="004C2FB6">
        <w:rPr>
          <w:sz w:val="20"/>
          <w:szCs w:val="20"/>
        </w:rPr>
        <w:t>Figure 9.3-</w:t>
      </w:r>
      <w:r>
        <w:rPr>
          <w:sz w:val="20"/>
          <w:szCs w:val="20"/>
        </w:rPr>
        <w:t>3</w:t>
      </w:r>
      <w:r w:rsidRPr="004C2FB6">
        <w:rPr>
          <w:sz w:val="20"/>
          <w:szCs w:val="20"/>
        </w:rPr>
        <w:t xml:space="preserve"> Plate Gusset Pedestal Seismic Stresses From Reference [6] </w:t>
      </w:r>
    </w:p>
    <w:p w:rsidR="002566AE" w:rsidRDefault="002566AE" w:rsidP="00C06289">
      <w:pPr>
        <w:jc w:val="center"/>
        <w:rPr>
          <w:sz w:val="20"/>
          <w:szCs w:val="20"/>
        </w:rPr>
      </w:pPr>
    </w:p>
    <w:p w:rsidR="002566AE" w:rsidRDefault="00AC42CA" w:rsidP="00AC42CA">
      <w:pPr>
        <w:rPr>
          <w:sz w:val="20"/>
          <w:szCs w:val="20"/>
        </w:rPr>
      </w:pPr>
      <w:r>
        <w:rPr>
          <w:sz w:val="20"/>
          <w:szCs w:val="20"/>
        </w:rPr>
        <w:t xml:space="preserve">The seismic stresses in the pedestal are modest for both pedestal concepts. </w:t>
      </w:r>
    </w:p>
    <w:p w:rsidR="008459FD" w:rsidRDefault="008459FD" w:rsidP="00AC42CA">
      <w:pPr>
        <w:rPr>
          <w:sz w:val="20"/>
          <w:szCs w:val="20"/>
        </w:rPr>
      </w:pPr>
    </w:p>
    <w:p w:rsidR="008459FD" w:rsidRPr="008459FD" w:rsidRDefault="008459FD" w:rsidP="00AC42CA">
      <w:pPr>
        <w:rPr>
          <w:b/>
        </w:rPr>
      </w:pPr>
      <w:r w:rsidRPr="008459FD">
        <w:rPr>
          <w:b/>
        </w:rPr>
        <w:t>9.4 Halo Loads</w:t>
      </w:r>
    </w:p>
    <w:p w:rsidR="008459FD" w:rsidRDefault="008459FD" w:rsidP="00AC42CA">
      <w:pPr>
        <w:rPr>
          <w:sz w:val="20"/>
          <w:szCs w:val="20"/>
        </w:rPr>
      </w:pPr>
    </w:p>
    <w:p w:rsidR="008459FD" w:rsidRPr="002A4EE5" w:rsidRDefault="008459FD" w:rsidP="008459FD">
      <w:pPr>
        <w:jc w:val="both"/>
        <w:rPr>
          <w:sz w:val="20"/>
          <w:szCs w:val="20"/>
        </w:rPr>
      </w:pPr>
      <w:r>
        <w:rPr>
          <w:sz w:val="20"/>
          <w:szCs w:val="20"/>
        </w:rPr>
        <w:t xml:space="preserve">    </w:t>
      </w:r>
      <w:r w:rsidRPr="002A4EE5">
        <w:rPr>
          <w:sz w:val="20"/>
          <w:szCs w:val="20"/>
        </w:rPr>
        <w:t>The stiffness of the pedestal and lower lid partially determ</w:t>
      </w:r>
      <w:r>
        <w:rPr>
          <w:sz w:val="20"/>
          <w:szCs w:val="20"/>
        </w:rPr>
        <w:t xml:space="preserve">ine where the halo load goes. </w:t>
      </w:r>
      <w:r w:rsidRPr="002A4EE5">
        <w:rPr>
          <w:sz w:val="20"/>
          <w:szCs w:val="20"/>
        </w:rPr>
        <w:t xml:space="preserve">In the </w:t>
      </w:r>
      <w:proofErr w:type="spellStart"/>
      <w:r w:rsidRPr="002A4EE5">
        <w:rPr>
          <w:sz w:val="20"/>
          <w:szCs w:val="20"/>
        </w:rPr>
        <w:t>spoked</w:t>
      </w:r>
      <w:proofErr w:type="spellEnd"/>
      <w:r w:rsidRPr="002A4EE5">
        <w:rPr>
          <w:sz w:val="20"/>
          <w:szCs w:val="20"/>
        </w:rPr>
        <w:t xml:space="preserve"> lid calc </w:t>
      </w:r>
      <w:r>
        <w:rPr>
          <w:sz w:val="20"/>
          <w:szCs w:val="20"/>
        </w:rPr>
        <w:t xml:space="preserve">it is claimed that </w:t>
      </w:r>
      <w:r w:rsidRPr="002A4EE5">
        <w:rPr>
          <w:sz w:val="20"/>
          <w:szCs w:val="20"/>
        </w:rPr>
        <w:t xml:space="preserve">the pedestal is stiff enough that it will see </w:t>
      </w:r>
      <w:proofErr w:type="gramStart"/>
      <w:r w:rsidRPr="002A4EE5">
        <w:rPr>
          <w:sz w:val="20"/>
          <w:szCs w:val="20"/>
        </w:rPr>
        <w:t>the  halo</w:t>
      </w:r>
      <w:proofErr w:type="gramEnd"/>
      <w:r w:rsidRPr="002A4EE5">
        <w:rPr>
          <w:sz w:val="20"/>
          <w:szCs w:val="20"/>
        </w:rPr>
        <w:t xml:space="preserve"> from the </w:t>
      </w:r>
      <w:proofErr w:type="spellStart"/>
      <w:r w:rsidRPr="002A4EE5">
        <w:rPr>
          <w:sz w:val="20"/>
          <w:szCs w:val="20"/>
        </w:rPr>
        <w:t>centerstack</w:t>
      </w:r>
      <w:proofErr w:type="spellEnd"/>
      <w:r w:rsidRPr="002A4EE5">
        <w:rPr>
          <w:sz w:val="20"/>
          <w:szCs w:val="20"/>
        </w:rPr>
        <w:t xml:space="preserve"> casing and</w:t>
      </w:r>
      <w:r>
        <w:rPr>
          <w:sz w:val="20"/>
          <w:szCs w:val="20"/>
        </w:rPr>
        <w:t xml:space="preserve"> </w:t>
      </w:r>
      <w:r w:rsidRPr="002A4EE5">
        <w:rPr>
          <w:sz w:val="20"/>
          <w:szCs w:val="20"/>
        </w:rPr>
        <w:t xml:space="preserve">that the halo load from the passive plates is carried through the </w:t>
      </w:r>
      <w:proofErr w:type="spellStart"/>
      <w:r w:rsidRPr="002A4EE5">
        <w:rPr>
          <w:sz w:val="20"/>
          <w:szCs w:val="20"/>
        </w:rPr>
        <w:t>spoked</w:t>
      </w:r>
      <w:proofErr w:type="spellEnd"/>
      <w:r w:rsidRPr="002A4EE5">
        <w:rPr>
          <w:sz w:val="20"/>
          <w:szCs w:val="20"/>
        </w:rPr>
        <w:t xml:space="preserve"> lid</w:t>
      </w:r>
      <w:r>
        <w:rPr>
          <w:sz w:val="20"/>
          <w:szCs w:val="20"/>
        </w:rPr>
        <w:t>[</w:t>
      </w:r>
      <w:r w:rsidR="003745B2">
        <w:rPr>
          <w:sz w:val="20"/>
          <w:szCs w:val="20"/>
        </w:rPr>
        <w:t>12</w:t>
      </w:r>
      <w:r>
        <w:rPr>
          <w:sz w:val="20"/>
          <w:szCs w:val="20"/>
        </w:rPr>
        <w:t>]</w:t>
      </w:r>
      <w:r w:rsidRPr="002A4EE5">
        <w:rPr>
          <w:sz w:val="20"/>
          <w:szCs w:val="20"/>
        </w:rPr>
        <w:t xml:space="preserve"> and reacted at the pedestal</w:t>
      </w:r>
      <w:r>
        <w:rPr>
          <w:sz w:val="20"/>
          <w:szCs w:val="20"/>
        </w:rPr>
        <w:t>[24]</w:t>
      </w:r>
      <w:r w:rsidRPr="002A4EE5">
        <w:rPr>
          <w:sz w:val="20"/>
          <w:szCs w:val="20"/>
        </w:rPr>
        <w:t xml:space="preserve">. </w:t>
      </w:r>
      <w:r>
        <w:rPr>
          <w:sz w:val="20"/>
          <w:szCs w:val="20"/>
        </w:rPr>
        <w:t>T</w:t>
      </w:r>
      <w:r w:rsidRPr="002A4EE5">
        <w:rPr>
          <w:sz w:val="20"/>
          <w:szCs w:val="20"/>
        </w:rPr>
        <w:t>he halo loading (from Art)</w:t>
      </w:r>
      <w:r>
        <w:rPr>
          <w:sz w:val="20"/>
          <w:szCs w:val="20"/>
        </w:rPr>
        <w:t xml:space="preserve"> </w:t>
      </w:r>
      <w:r w:rsidRPr="002A4EE5">
        <w:rPr>
          <w:sz w:val="20"/>
          <w:szCs w:val="20"/>
        </w:rPr>
        <w:t>on the skirt</w:t>
      </w:r>
      <w:r>
        <w:rPr>
          <w:sz w:val="20"/>
          <w:szCs w:val="20"/>
        </w:rPr>
        <w:t xml:space="preserve"> and skirt to pedestal bolting is addressed in</w:t>
      </w:r>
      <w:r w:rsidRPr="002A4EE5">
        <w:rPr>
          <w:sz w:val="20"/>
          <w:szCs w:val="20"/>
        </w:rPr>
        <w:t xml:space="preserve"> the </w:t>
      </w:r>
      <w:proofErr w:type="spellStart"/>
      <w:r w:rsidRPr="002A4EE5">
        <w:rPr>
          <w:sz w:val="20"/>
          <w:szCs w:val="20"/>
        </w:rPr>
        <w:t>centerstack</w:t>
      </w:r>
      <w:proofErr w:type="spellEnd"/>
      <w:r w:rsidRPr="002A4EE5">
        <w:rPr>
          <w:sz w:val="20"/>
          <w:szCs w:val="20"/>
        </w:rPr>
        <w:t xml:space="preserve"> casing </w:t>
      </w:r>
      <w:proofErr w:type="spellStart"/>
      <w:r w:rsidRPr="002A4EE5">
        <w:rPr>
          <w:sz w:val="20"/>
          <w:szCs w:val="20"/>
        </w:rPr>
        <w:t>calc</w:t>
      </w:r>
      <w:proofErr w:type="spellEnd"/>
      <w:r w:rsidRPr="002A4EE5">
        <w:rPr>
          <w:sz w:val="20"/>
          <w:szCs w:val="20"/>
        </w:rPr>
        <w:t xml:space="preserve">: </w:t>
      </w:r>
      <w:r w:rsidRPr="002A4EE5">
        <w:rPr>
          <w:bCs/>
          <w:sz w:val="20"/>
          <w:szCs w:val="20"/>
        </w:rPr>
        <w:t>NSTXU-CALC-133-03-00</w:t>
      </w:r>
      <w:r>
        <w:rPr>
          <w:bCs/>
          <w:sz w:val="20"/>
          <w:szCs w:val="20"/>
        </w:rPr>
        <w:t>[</w:t>
      </w:r>
      <w:r w:rsidR="003745B2">
        <w:rPr>
          <w:bCs/>
          <w:sz w:val="20"/>
          <w:szCs w:val="20"/>
        </w:rPr>
        <w:t>1</w:t>
      </w:r>
      <w:r w:rsidR="0077272B">
        <w:rPr>
          <w:bCs/>
          <w:sz w:val="20"/>
          <w:szCs w:val="20"/>
        </w:rPr>
        <w:t>4</w:t>
      </w:r>
      <w:r>
        <w:rPr>
          <w:bCs/>
          <w:sz w:val="20"/>
          <w:szCs w:val="20"/>
        </w:rPr>
        <w:t>],</w:t>
      </w:r>
      <w:r w:rsidR="0077272B">
        <w:rPr>
          <w:bCs/>
          <w:sz w:val="20"/>
          <w:szCs w:val="20"/>
        </w:rPr>
        <w:t xml:space="preserve"> and its revision, [17</w:t>
      </w:r>
      <w:proofErr w:type="gramStart"/>
      <w:r w:rsidR="0077272B">
        <w:rPr>
          <w:bCs/>
          <w:sz w:val="20"/>
          <w:szCs w:val="20"/>
        </w:rPr>
        <w:t>]</w:t>
      </w:r>
      <w:r>
        <w:rPr>
          <w:bCs/>
          <w:sz w:val="20"/>
          <w:szCs w:val="20"/>
        </w:rPr>
        <w:t xml:space="preserve"> </w:t>
      </w:r>
      <w:r w:rsidRPr="002A4EE5">
        <w:rPr>
          <w:b/>
          <w:bCs/>
          <w:sz w:val="20"/>
          <w:szCs w:val="20"/>
        </w:rPr>
        <w:t>.</w:t>
      </w:r>
      <w:proofErr w:type="gramEnd"/>
      <w:r w:rsidRPr="002A4EE5">
        <w:rPr>
          <w:b/>
          <w:bCs/>
          <w:sz w:val="20"/>
          <w:szCs w:val="20"/>
        </w:rPr>
        <w:t xml:space="preserve"> </w:t>
      </w:r>
      <w:r>
        <w:rPr>
          <w:sz w:val="20"/>
          <w:szCs w:val="20"/>
        </w:rPr>
        <w:t>The</w:t>
      </w:r>
      <w:r w:rsidRPr="002A4EE5">
        <w:rPr>
          <w:sz w:val="20"/>
          <w:szCs w:val="20"/>
        </w:rPr>
        <w:t xml:space="preserve"> halo load </w:t>
      </w:r>
      <w:r>
        <w:rPr>
          <w:sz w:val="20"/>
          <w:szCs w:val="20"/>
        </w:rPr>
        <w:t xml:space="preserve">is tracked more rigorously </w:t>
      </w:r>
      <w:r w:rsidRPr="002A4EE5">
        <w:rPr>
          <w:sz w:val="20"/>
          <w:szCs w:val="20"/>
        </w:rPr>
        <w:t xml:space="preserve">in the bellows </w:t>
      </w:r>
      <w:proofErr w:type="gramStart"/>
      <w:r w:rsidRPr="002A4EE5">
        <w:rPr>
          <w:sz w:val="20"/>
          <w:szCs w:val="20"/>
        </w:rPr>
        <w:t>calc</w:t>
      </w:r>
      <w:r>
        <w:rPr>
          <w:sz w:val="20"/>
          <w:szCs w:val="20"/>
        </w:rPr>
        <w:t>ulation[</w:t>
      </w:r>
      <w:proofErr w:type="gramEnd"/>
      <w:r>
        <w:rPr>
          <w:sz w:val="20"/>
          <w:szCs w:val="20"/>
        </w:rPr>
        <w:t>1</w:t>
      </w:r>
      <w:r w:rsidR="0051276C">
        <w:rPr>
          <w:sz w:val="20"/>
          <w:szCs w:val="20"/>
        </w:rPr>
        <w:t>5</w:t>
      </w:r>
      <w:r>
        <w:rPr>
          <w:sz w:val="20"/>
          <w:szCs w:val="20"/>
        </w:rPr>
        <w:t>]</w:t>
      </w:r>
      <w:r w:rsidRPr="002A4EE5">
        <w:rPr>
          <w:sz w:val="20"/>
          <w:szCs w:val="20"/>
        </w:rPr>
        <w:t xml:space="preserve">. </w:t>
      </w:r>
      <w:r>
        <w:rPr>
          <w:sz w:val="20"/>
          <w:szCs w:val="20"/>
        </w:rPr>
        <w:t>Judgmentally</w:t>
      </w:r>
      <w:proofErr w:type="gramStart"/>
      <w:r>
        <w:rPr>
          <w:sz w:val="20"/>
          <w:szCs w:val="20"/>
        </w:rPr>
        <w:t>,  if</w:t>
      </w:r>
      <w:proofErr w:type="gramEnd"/>
      <w:r>
        <w:rPr>
          <w:sz w:val="20"/>
          <w:szCs w:val="20"/>
        </w:rPr>
        <w:t xml:space="preserve"> the (upper) </w:t>
      </w:r>
      <w:r w:rsidRPr="002A4EE5">
        <w:rPr>
          <w:sz w:val="20"/>
          <w:szCs w:val="20"/>
        </w:rPr>
        <w:t xml:space="preserve">bellows can take the </w:t>
      </w:r>
      <w:proofErr w:type="spellStart"/>
      <w:r>
        <w:rPr>
          <w:sz w:val="20"/>
          <w:szCs w:val="20"/>
        </w:rPr>
        <w:t>centerstack</w:t>
      </w:r>
      <w:proofErr w:type="spellEnd"/>
      <w:r>
        <w:rPr>
          <w:sz w:val="20"/>
          <w:szCs w:val="20"/>
        </w:rPr>
        <w:t xml:space="preserve"> </w:t>
      </w:r>
      <w:r w:rsidRPr="002A4EE5">
        <w:rPr>
          <w:sz w:val="20"/>
          <w:szCs w:val="20"/>
        </w:rPr>
        <w:t>load</w:t>
      </w:r>
      <w:r>
        <w:rPr>
          <w:sz w:val="20"/>
          <w:szCs w:val="20"/>
        </w:rPr>
        <w:t xml:space="preserve">,  the </w:t>
      </w:r>
      <w:r w:rsidRPr="002A4EE5">
        <w:rPr>
          <w:sz w:val="20"/>
          <w:szCs w:val="20"/>
        </w:rPr>
        <w:t>heavier skirt, pedest</w:t>
      </w:r>
      <w:r>
        <w:rPr>
          <w:sz w:val="20"/>
          <w:szCs w:val="20"/>
        </w:rPr>
        <w:t xml:space="preserve">al, vessel, </w:t>
      </w:r>
      <w:proofErr w:type="spellStart"/>
      <w:r>
        <w:rPr>
          <w:sz w:val="20"/>
          <w:szCs w:val="20"/>
        </w:rPr>
        <w:t>spoked</w:t>
      </w:r>
      <w:proofErr w:type="spellEnd"/>
      <w:r>
        <w:rPr>
          <w:sz w:val="20"/>
          <w:szCs w:val="20"/>
        </w:rPr>
        <w:t xml:space="preserve"> lid structures will be able to take the load. </w:t>
      </w:r>
      <w:r w:rsidRPr="002A4EE5">
        <w:rPr>
          <w:sz w:val="20"/>
          <w:szCs w:val="20"/>
        </w:rPr>
        <w:t>A</w:t>
      </w:r>
      <w:r w:rsidR="0077272B">
        <w:rPr>
          <w:sz w:val="20"/>
          <w:szCs w:val="20"/>
        </w:rPr>
        <w:t xml:space="preserve">. </w:t>
      </w:r>
      <w:proofErr w:type="gramStart"/>
      <w:r w:rsidR="0077272B">
        <w:rPr>
          <w:sz w:val="20"/>
          <w:szCs w:val="20"/>
        </w:rPr>
        <w:t>Brooks</w:t>
      </w:r>
      <w:r>
        <w:rPr>
          <w:sz w:val="20"/>
          <w:szCs w:val="20"/>
        </w:rPr>
        <w:t>[</w:t>
      </w:r>
      <w:proofErr w:type="gramEnd"/>
      <w:r w:rsidR="00EC764C">
        <w:rPr>
          <w:sz w:val="20"/>
          <w:szCs w:val="20"/>
        </w:rPr>
        <w:t>14</w:t>
      </w:r>
      <w:r>
        <w:rPr>
          <w:sz w:val="20"/>
          <w:szCs w:val="20"/>
        </w:rPr>
        <w:t>]</w:t>
      </w:r>
      <w:r w:rsidRPr="002A4EE5">
        <w:rPr>
          <w:sz w:val="20"/>
          <w:szCs w:val="20"/>
        </w:rPr>
        <w:t xml:space="preserve"> and P</w:t>
      </w:r>
      <w:r>
        <w:rPr>
          <w:sz w:val="20"/>
          <w:szCs w:val="20"/>
        </w:rPr>
        <w:t>.</w:t>
      </w:r>
      <w:r w:rsidRPr="002A4EE5">
        <w:rPr>
          <w:sz w:val="20"/>
          <w:szCs w:val="20"/>
        </w:rPr>
        <w:t xml:space="preserve"> </w:t>
      </w:r>
      <w:proofErr w:type="spellStart"/>
      <w:r w:rsidRPr="002A4EE5">
        <w:rPr>
          <w:sz w:val="20"/>
          <w:szCs w:val="20"/>
        </w:rPr>
        <w:t>Rogoff</w:t>
      </w:r>
      <w:proofErr w:type="spellEnd"/>
      <w:r>
        <w:rPr>
          <w:sz w:val="20"/>
          <w:szCs w:val="20"/>
        </w:rPr>
        <w:t xml:space="preserve"> [1</w:t>
      </w:r>
      <w:r w:rsidR="0051276C">
        <w:rPr>
          <w:sz w:val="20"/>
          <w:szCs w:val="20"/>
        </w:rPr>
        <w:t>5</w:t>
      </w:r>
      <w:r>
        <w:rPr>
          <w:sz w:val="20"/>
          <w:szCs w:val="20"/>
        </w:rPr>
        <w:t>]</w:t>
      </w:r>
      <w:r w:rsidRPr="002A4EE5">
        <w:rPr>
          <w:sz w:val="20"/>
          <w:szCs w:val="20"/>
        </w:rPr>
        <w:t xml:space="preserve"> trade reaction forces </w:t>
      </w:r>
      <w:r>
        <w:rPr>
          <w:sz w:val="20"/>
          <w:szCs w:val="20"/>
        </w:rPr>
        <w:t>at the bellows</w:t>
      </w:r>
      <w:r w:rsidRPr="002A4EE5">
        <w:rPr>
          <w:sz w:val="20"/>
          <w:szCs w:val="20"/>
        </w:rPr>
        <w:t>. The halo loads are dynamic impulsive loads and</w:t>
      </w:r>
      <w:r>
        <w:rPr>
          <w:sz w:val="20"/>
          <w:szCs w:val="20"/>
        </w:rPr>
        <w:t xml:space="preserve"> are treated in a very conserva</w:t>
      </w:r>
      <w:r w:rsidRPr="002A4EE5">
        <w:rPr>
          <w:sz w:val="20"/>
          <w:szCs w:val="20"/>
        </w:rPr>
        <w:t xml:space="preserve">tive manner </w:t>
      </w:r>
      <w:r>
        <w:rPr>
          <w:sz w:val="20"/>
          <w:szCs w:val="20"/>
        </w:rPr>
        <w:t xml:space="preserve">in this global model calculation </w:t>
      </w:r>
      <w:r w:rsidRPr="002A4EE5">
        <w:rPr>
          <w:sz w:val="20"/>
          <w:szCs w:val="20"/>
        </w:rPr>
        <w:t>as static lo</w:t>
      </w:r>
      <w:r>
        <w:rPr>
          <w:sz w:val="20"/>
          <w:szCs w:val="20"/>
        </w:rPr>
        <w:t xml:space="preserve">ads - P. </w:t>
      </w:r>
      <w:proofErr w:type="spellStart"/>
      <w:r>
        <w:rPr>
          <w:sz w:val="20"/>
          <w:szCs w:val="20"/>
        </w:rPr>
        <w:t>Rogoff</w:t>
      </w:r>
      <w:proofErr w:type="spellEnd"/>
      <w:r>
        <w:rPr>
          <w:sz w:val="20"/>
          <w:szCs w:val="20"/>
        </w:rPr>
        <w:t xml:space="preserve"> and A. </w:t>
      </w:r>
      <w:proofErr w:type="gramStart"/>
      <w:r>
        <w:rPr>
          <w:sz w:val="20"/>
          <w:szCs w:val="20"/>
        </w:rPr>
        <w:t>Brooks  reduc</w:t>
      </w:r>
      <w:r w:rsidRPr="002A4EE5">
        <w:rPr>
          <w:sz w:val="20"/>
          <w:szCs w:val="20"/>
        </w:rPr>
        <w:t>e</w:t>
      </w:r>
      <w:r>
        <w:rPr>
          <w:sz w:val="20"/>
          <w:szCs w:val="20"/>
        </w:rPr>
        <w:t>d</w:t>
      </w:r>
      <w:proofErr w:type="gramEnd"/>
      <w:r>
        <w:rPr>
          <w:sz w:val="20"/>
          <w:szCs w:val="20"/>
        </w:rPr>
        <w:t xml:space="preserve"> the loads by including P. </w:t>
      </w:r>
      <w:proofErr w:type="spellStart"/>
      <w:r>
        <w:rPr>
          <w:sz w:val="20"/>
          <w:szCs w:val="20"/>
        </w:rPr>
        <w:t>Rogoff's</w:t>
      </w:r>
      <w:proofErr w:type="spellEnd"/>
      <w:r>
        <w:rPr>
          <w:sz w:val="20"/>
          <w:szCs w:val="20"/>
        </w:rPr>
        <w:t xml:space="preserve"> bellows stiffness </w:t>
      </w:r>
      <w:r w:rsidRPr="002A4EE5">
        <w:rPr>
          <w:sz w:val="20"/>
          <w:szCs w:val="20"/>
        </w:rPr>
        <w:t xml:space="preserve">in </w:t>
      </w:r>
      <w:r>
        <w:rPr>
          <w:sz w:val="20"/>
          <w:szCs w:val="20"/>
        </w:rPr>
        <w:t xml:space="preserve">the dynamic analysis. </w:t>
      </w:r>
      <w:r w:rsidR="0077272B">
        <w:rPr>
          <w:sz w:val="20"/>
          <w:szCs w:val="20"/>
        </w:rPr>
        <w:t xml:space="preserve"> Art further reduced the reaction at the pedestal by including the compliance of the G-10 ring that connects the casing to the TF lower flags [17]. </w:t>
      </w:r>
      <w:r>
        <w:rPr>
          <w:sz w:val="20"/>
          <w:szCs w:val="20"/>
        </w:rPr>
        <w:t>In th</w:t>
      </w:r>
      <w:r w:rsidR="0077272B">
        <w:rPr>
          <w:sz w:val="20"/>
          <w:szCs w:val="20"/>
        </w:rPr>
        <w:t>e</w:t>
      </w:r>
      <w:r>
        <w:rPr>
          <w:sz w:val="20"/>
          <w:szCs w:val="20"/>
        </w:rPr>
        <w:t xml:space="preserve"> global model calculation an earlier estimate by A. Brooks of</w:t>
      </w:r>
      <w:r w:rsidRPr="002A4EE5">
        <w:rPr>
          <w:sz w:val="20"/>
          <w:szCs w:val="20"/>
        </w:rPr>
        <w:t xml:space="preserve"> 50,000 lb</w:t>
      </w:r>
      <w:r>
        <w:rPr>
          <w:sz w:val="20"/>
          <w:szCs w:val="20"/>
        </w:rPr>
        <w:t xml:space="preserve">s is applied on the upper and lower region of the </w:t>
      </w:r>
      <w:proofErr w:type="spellStart"/>
      <w:r>
        <w:rPr>
          <w:sz w:val="20"/>
          <w:szCs w:val="20"/>
        </w:rPr>
        <w:t>centerstack</w:t>
      </w:r>
      <w:proofErr w:type="spellEnd"/>
      <w:r>
        <w:rPr>
          <w:sz w:val="20"/>
          <w:szCs w:val="20"/>
        </w:rPr>
        <w:t xml:space="preserve">. This is also the basis for the </w:t>
      </w:r>
      <w:r w:rsidRPr="002A4EE5">
        <w:rPr>
          <w:sz w:val="20"/>
          <w:szCs w:val="20"/>
        </w:rPr>
        <w:t>loads that A</w:t>
      </w:r>
      <w:r>
        <w:rPr>
          <w:sz w:val="20"/>
          <w:szCs w:val="20"/>
        </w:rPr>
        <w:t xml:space="preserve">. Zolfaghari </w:t>
      </w:r>
      <w:r w:rsidRPr="002A4EE5">
        <w:rPr>
          <w:sz w:val="20"/>
          <w:szCs w:val="20"/>
        </w:rPr>
        <w:t>use</w:t>
      </w:r>
      <w:r>
        <w:rPr>
          <w:sz w:val="20"/>
          <w:szCs w:val="20"/>
        </w:rPr>
        <w:t>s</w:t>
      </w:r>
      <w:r w:rsidRPr="002A4EE5">
        <w:rPr>
          <w:sz w:val="20"/>
          <w:szCs w:val="20"/>
        </w:rPr>
        <w:t xml:space="preserve"> to qualify the TF crown bolting calculation. </w:t>
      </w:r>
    </w:p>
    <w:p w:rsidR="008459FD" w:rsidRDefault="008459FD" w:rsidP="008459FD">
      <w:pPr>
        <w:jc w:val="both"/>
        <w:rPr>
          <w:rFonts w:ascii="Arial" w:hAnsi="Arial" w:cs="Arial"/>
          <w:sz w:val="20"/>
          <w:szCs w:val="20"/>
        </w:rPr>
      </w:pPr>
    </w:p>
    <w:p w:rsidR="008459FD" w:rsidRDefault="008459FD" w:rsidP="008459FD">
      <w:pPr>
        <w:jc w:val="both"/>
        <w:rPr>
          <w:sz w:val="20"/>
          <w:szCs w:val="20"/>
        </w:rPr>
      </w:pPr>
      <w:r>
        <w:rPr>
          <w:sz w:val="20"/>
          <w:szCs w:val="20"/>
        </w:rPr>
        <w:lastRenderedPageBreak/>
        <w:t>Halo Loads are</w:t>
      </w:r>
      <w:r w:rsidRPr="002A4EE5">
        <w:rPr>
          <w:sz w:val="20"/>
          <w:szCs w:val="20"/>
        </w:rPr>
        <w:t xml:space="preserve"> included in one of the static load cases in the global model run - </w:t>
      </w:r>
      <w:r>
        <w:rPr>
          <w:sz w:val="20"/>
          <w:szCs w:val="20"/>
        </w:rPr>
        <w:t xml:space="preserve">Figure </w:t>
      </w:r>
      <w:r w:rsidR="00EC764C">
        <w:rPr>
          <w:sz w:val="20"/>
          <w:szCs w:val="20"/>
        </w:rPr>
        <w:t>9.4</w:t>
      </w:r>
      <w:r>
        <w:rPr>
          <w:sz w:val="20"/>
          <w:szCs w:val="20"/>
        </w:rPr>
        <w:t>-1 shows</w:t>
      </w:r>
      <w:r w:rsidRPr="002A4EE5">
        <w:rPr>
          <w:sz w:val="20"/>
          <w:szCs w:val="20"/>
        </w:rPr>
        <w:t xml:space="preserve"> the earlier</w:t>
      </w:r>
      <w:r>
        <w:rPr>
          <w:sz w:val="20"/>
          <w:szCs w:val="20"/>
        </w:rPr>
        <w:t xml:space="preserve"> </w:t>
      </w:r>
      <w:proofErr w:type="gramStart"/>
      <w:r>
        <w:rPr>
          <w:sz w:val="20"/>
          <w:szCs w:val="20"/>
        </w:rPr>
        <w:t xml:space="preserve">pedestal </w:t>
      </w:r>
      <w:r w:rsidRPr="002A4EE5">
        <w:rPr>
          <w:sz w:val="20"/>
          <w:szCs w:val="20"/>
        </w:rPr>
        <w:t xml:space="preserve"> model</w:t>
      </w:r>
      <w:proofErr w:type="gramEnd"/>
      <w:r w:rsidRPr="002A4EE5">
        <w:rPr>
          <w:sz w:val="20"/>
          <w:szCs w:val="20"/>
        </w:rPr>
        <w:t xml:space="preserve"> and the stresses were low</w:t>
      </w:r>
      <w:r>
        <w:rPr>
          <w:sz w:val="20"/>
          <w:szCs w:val="20"/>
        </w:rPr>
        <w:t xml:space="preserve">, 135 MPa, and are about the same for the pipe truss design. </w:t>
      </w:r>
      <w:r w:rsidRPr="002A4EE5">
        <w:rPr>
          <w:sz w:val="20"/>
          <w:szCs w:val="20"/>
        </w:rPr>
        <w:t xml:space="preserve"> </w:t>
      </w:r>
    </w:p>
    <w:p w:rsidR="008459FD" w:rsidRDefault="009367D0" w:rsidP="008459FD">
      <w:pPr>
        <w:jc w:val="center"/>
        <w:rPr>
          <w:sz w:val="20"/>
          <w:szCs w:val="20"/>
        </w:rPr>
      </w:pPr>
      <w:r>
        <w:rPr>
          <w:noProof/>
          <w:sz w:val="20"/>
          <w:szCs w:val="20"/>
        </w:rPr>
        <w:drawing>
          <wp:inline distT="0" distB="0" distL="0" distR="0">
            <wp:extent cx="4276725" cy="3381375"/>
            <wp:effectExtent l="0" t="0" r="9525" b="9525"/>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76725" cy="3381375"/>
                    </a:xfrm>
                    <a:prstGeom prst="rect">
                      <a:avLst/>
                    </a:prstGeom>
                    <a:noFill/>
                    <a:ln>
                      <a:noFill/>
                    </a:ln>
                  </pic:spPr>
                </pic:pic>
              </a:graphicData>
            </a:graphic>
          </wp:inline>
        </w:drawing>
      </w:r>
    </w:p>
    <w:p w:rsidR="008459FD" w:rsidRDefault="008459FD" w:rsidP="008459FD">
      <w:pPr>
        <w:jc w:val="center"/>
        <w:rPr>
          <w:sz w:val="20"/>
          <w:szCs w:val="20"/>
        </w:rPr>
      </w:pPr>
      <w:r>
        <w:rPr>
          <w:sz w:val="20"/>
          <w:szCs w:val="20"/>
        </w:rPr>
        <w:t xml:space="preserve">Figure </w:t>
      </w:r>
      <w:r w:rsidR="003745B2">
        <w:rPr>
          <w:sz w:val="20"/>
          <w:szCs w:val="20"/>
        </w:rPr>
        <w:t>9.4</w:t>
      </w:r>
      <w:r>
        <w:rPr>
          <w:sz w:val="20"/>
          <w:szCs w:val="20"/>
        </w:rPr>
        <w:t xml:space="preserve">-1 Global Model Results With </w:t>
      </w:r>
      <w:proofErr w:type="gramStart"/>
      <w:r>
        <w:rPr>
          <w:sz w:val="20"/>
          <w:szCs w:val="20"/>
        </w:rPr>
        <w:t>50,000lb  assumed</w:t>
      </w:r>
      <w:proofErr w:type="gramEnd"/>
      <w:r>
        <w:rPr>
          <w:sz w:val="20"/>
          <w:szCs w:val="20"/>
        </w:rPr>
        <w:t xml:space="preserve"> Halo Load</w:t>
      </w:r>
    </w:p>
    <w:p w:rsidR="008459FD" w:rsidRDefault="009367D0" w:rsidP="008459FD">
      <w:pPr>
        <w:jc w:val="center"/>
        <w:rPr>
          <w:sz w:val="20"/>
          <w:szCs w:val="20"/>
        </w:rPr>
      </w:pPr>
      <w:r>
        <w:rPr>
          <w:noProof/>
          <w:sz w:val="20"/>
          <w:szCs w:val="20"/>
        </w:rPr>
        <w:drawing>
          <wp:inline distT="0" distB="0" distL="0" distR="0">
            <wp:extent cx="4581525" cy="3667125"/>
            <wp:effectExtent l="0" t="0" r="9525" b="952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1525" cy="3667125"/>
                    </a:xfrm>
                    <a:prstGeom prst="rect">
                      <a:avLst/>
                    </a:prstGeom>
                    <a:noFill/>
                    <a:ln>
                      <a:noFill/>
                    </a:ln>
                  </pic:spPr>
                </pic:pic>
              </a:graphicData>
            </a:graphic>
          </wp:inline>
        </w:drawing>
      </w:r>
    </w:p>
    <w:p w:rsidR="008459FD" w:rsidRPr="00B403D7" w:rsidRDefault="008459FD" w:rsidP="008459FD">
      <w:pPr>
        <w:jc w:val="center"/>
        <w:rPr>
          <w:sz w:val="20"/>
          <w:szCs w:val="20"/>
        </w:rPr>
      </w:pPr>
      <w:r>
        <w:rPr>
          <w:sz w:val="20"/>
          <w:szCs w:val="20"/>
        </w:rPr>
        <w:t xml:space="preserve">Figure </w:t>
      </w:r>
      <w:r w:rsidR="003745B2">
        <w:rPr>
          <w:sz w:val="20"/>
          <w:szCs w:val="20"/>
        </w:rPr>
        <w:t>9.4</w:t>
      </w:r>
      <w:r>
        <w:rPr>
          <w:sz w:val="20"/>
          <w:szCs w:val="20"/>
        </w:rPr>
        <w:t>-2 Pedestal Area Global Model Results With 50,000lb assumed Halo Load</w:t>
      </w:r>
    </w:p>
    <w:p w:rsidR="008459FD" w:rsidRDefault="009367D0" w:rsidP="008459FD">
      <w:pPr>
        <w:jc w:val="center"/>
        <w:rPr>
          <w:b/>
          <w:bCs/>
          <w:iCs/>
          <w:sz w:val="20"/>
          <w:szCs w:val="20"/>
        </w:rPr>
      </w:pPr>
      <w:r>
        <w:rPr>
          <w:b/>
          <w:bCs/>
          <w:iCs/>
          <w:noProof/>
          <w:sz w:val="20"/>
          <w:szCs w:val="20"/>
        </w:rPr>
        <w:lastRenderedPageBreak/>
        <w:drawing>
          <wp:inline distT="0" distB="0" distL="0" distR="0">
            <wp:extent cx="4619625" cy="3657600"/>
            <wp:effectExtent l="0" t="0" r="952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9625" cy="3657600"/>
                    </a:xfrm>
                    <a:prstGeom prst="rect">
                      <a:avLst/>
                    </a:prstGeom>
                    <a:noFill/>
                    <a:ln>
                      <a:noFill/>
                    </a:ln>
                  </pic:spPr>
                </pic:pic>
              </a:graphicData>
            </a:graphic>
          </wp:inline>
        </w:drawing>
      </w:r>
    </w:p>
    <w:p w:rsidR="008459FD" w:rsidRDefault="008459FD" w:rsidP="008459FD">
      <w:pPr>
        <w:jc w:val="center"/>
        <w:rPr>
          <w:sz w:val="20"/>
          <w:szCs w:val="20"/>
        </w:rPr>
      </w:pPr>
      <w:r>
        <w:rPr>
          <w:sz w:val="20"/>
          <w:szCs w:val="20"/>
        </w:rPr>
        <w:t xml:space="preserve">Figure </w:t>
      </w:r>
      <w:r w:rsidR="003745B2">
        <w:rPr>
          <w:sz w:val="20"/>
          <w:szCs w:val="20"/>
        </w:rPr>
        <w:t>9.4</w:t>
      </w:r>
      <w:r>
        <w:rPr>
          <w:sz w:val="20"/>
          <w:szCs w:val="20"/>
        </w:rPr>
        <w:t>-</w:t>
      </w:r>
      <w:r w:rsidR="003745B2">
        <w:rPr>
          <w:sz w:val="20"/>
          <w:szCs w:val="20"/>
        </w:rPr>
        <w:t>3</w:t>
      </w:r>
      <w:r>
        <w:rPr>
          <w:sz w:val="20"/>
          <w:szCs w:val="20"/>
        </w:rPr>
        <w:t xml:space="preserve"> Global Model Upper Bellows Area Results With 50,000lb assumed Halo Load</w:t>
      </w:r>
    </w:p>
    <w:p w:rsidR="008459FD" w:rsidRDefault="008459FD" w:rsidP="008459FD">
      <w:pPr>
        <w:rPr>
          <w:bCs/>
          <w:iCs/>
          <w:sz w:val="20"/>
          <w:szCs w:val="20"/>
        </w:rPr>
      </w:pPr>
      <w:r>
        <w:rPr>
          <w:bCs/>
          <w:iCs/>
          <w:sz w:val="20"/>
          <w:szCs w:val="20"/>
        </w:rPr>
        <w:t>Based on the stress levels above</w:t>
      </w:r>
      <w:proofErr w:type="gramStart"/>
      <w:r>
        <w:rPr>
          <w:bCs/>
          <w:iCs/>
          <w:sz w:val="20"/>
          <w:szCs w:val="20"/>
        </w:rPr>
        <w:t>,  Halo</w:t>
      </w:r>
      <w:proofErr w:type="gramEnd"/>
      <w:r>
        <w:rPr>
          <w:bCs/>
          <w:iCs/>
          <w:sz w:val="20"/>
          <w:szCs w:val="20"/>
        </w:rPr>
        <w:t xml:space="preserve"> loads have the potential of severely loading the upper bellows.  This structural interaction is addressed in the two calculations discussed above, [1</w:t>
      </w:r>
      <w:r w:rsidR="00EC764C">
        <w:rPr>
          <w:bCs/>
          <w:iCs/>
          <w:sz w:val="20"/>
          <w:szCs w:val="20"/>
        </w:rPr>
        <w:t>5</w:t>
      </w:r>
      <w:r>
        <w:rPr>
          <w:bCs/>
          <w:iCs/>
          <w:sz w:val="20"/>
          <w:szCs w:val="20"/>
        </w:rPr>
        <w:t>] and [</w:t>
      </w:r>
      <w:r w:rsidR="00EC764C">
        <w:rPr>
          <w:bCs/>
          <w:iCs/>
          <w:sz w:val="20"/>
          <w:szCs w:val="20"/>
        </w:rPr>
        <w:t>14</w:t>
      </w:r>
      <w:r>
        <w:rPr>
          <w:bCs/>
          <w:iCs/>
          <w:sz w:val="20"/>
          <w:szCs w:val="20"/>
        </w:rPr>
        <w:t xml:space="preserve">]. With dynamic effects appropriately applied bellows loading is acceptable. </w:t>
      </w:r>
    </w:p>
    <w:p w:rsidR="008459FD" w:rsidRPr="00B403D7" w:rsidRDefault="008459FD" w:rsidP="008459FD">
      <w:pPr>
        <w:rPr>
          <w:bCs/>
          <w:iCs/>
          <w:sz w:val="20"/>
          <w:szCs w:val="20"/>
        </w:rPr>
      </w:pPr>
      <w:r>
        <w:rPr>
          <w:bCs/>
          <w:iCs/>
          <w:sz w:val="20"/>
          <w:szCs w:val="20"/>
        </w:rPr>
        <w:t xml:space="preserve"> </w:t>
      </w:r>
    </w:p>
    <w:p w:rsidR="002566AE" w:rsidRDefault="002566AE" w:rsidP="00C06289">
      <w:pPr>
        <w:jc w:val="center"/>
        <w:rPr>
          <w:sz w:val="20"/>
          <w:szCs w:val="20"/>
        </w:rPr>
      </w:pPr>
    </w:p>
    <w:p w:rsidR="00270E5D" w:rsidRDefault="005C571A" w:rsidP="005C571A">
      <w:pPr>
        <w:rPr>
          <w:b/>
          <w:bCs/>
        </w:rPr>
      </w:pPr>
      <w:r>
        <w:rPr>
          <w:b/>
          <w:bCs/>
        </w:rPr>
        <w:br w:type="page"/>
      </w:r>
    </w:p>
    <w:p w:rsidR="00270E5D" w:rsidRDefault="00270E5D" w:rsidP="005C571A">
      <w:pPr>
        <w:rPr>
          <w:b/>
          <w:bCs/>
        </w:rPr>
      </w:pPr>
    </w:p>
    <w:p w:rsidR="00270E5D" w:rsidRDefault="00270E5D" w:rsidP="005C571A">
      <w:pPr>
        <w:rPr>
          <w:b/>
          <w:bCs/>
        </w:rPr>
      </w:pPr>
      <w:r>
        <w:rPr>
          <w:b/>
          <w:bCs/>
        </w:rPr>
        <w:t>10.0 Bolting Calculations</w:t>
      </w:r>
    </w:p>
    <w:p w:rsidR="008935DC" w:rsidRDefault="008935DC" w:rsidP="005C571A">
      <w:pPr>
        <w:rPr>
          <w:b/>
          <w:bCs/>
        </w:rPr>
      </w:pPr>
    </w:p>
    <w:p w:rsidR="00621D65" w:rsidRDefault="008935DC" w:rsidP="008935DC">
      <w:pPr>
        <w:jc w:val="both"/>
        <w:rPr>
          <w:bCs/>
          <w:sz w:val="20"/>
          <w:szCs w:val="20"/>
        </w:rPr>
      </w:pPr>
      <w:r>
        <w:rPr>
          <w:bCs/>
          <w:sz w:val="20"/>
          <w:szCs w:val="20"/>
        </w:rPr>
        <w:t xml:space="preserve"> </w:t>
      </w:r>
      <w:r w:rsidR="00621D65">
        <w:rPr>
          <w:bCs/>
          <w:sz w:val="20"/>
          <w:szCs w:val="20"/>
        </w:rPr>
        <w:t xml:space="preserve">This section adds halo loading to previously calculated </w:t>
      </w:r>
      <w:proofErr w:type="gramStart"/>
      <w:r w:rsidR="00621D65">
        <w:rPr>
          <w:bCs/>
          <w:sz w:val="20"/>
          <w:szCs w:val="20"/>
        </w:rPr>
        <w:t>bolt  loads</w:t>
      </w:r>
      <w:proofErr w:type="gramEnd"/>
      <w:r w:rsidR="00621D65">
        <w:rPr>
          <w:bCs/>
          <w:sz w:val="20"/>
          <w:szCs w:val="20"/>
        </w:rPr>
        <w:t xml:space="preserve"> from section 9, and summarizes them.</w:t>
      </w:r>
    </w:p>
    <w:p w:rsidR="008935DC" w:rsidRDefault="00621D65" w:rsidP="008935DC">
      <w:pPr>
        <w:jc w:val="both"/>
        <w:rPr>
          <w:bCs/>
          <w:sz w:val="20"/>
          <w:szCs w:val="20"/>
        </w:rPr>
      </w:pPr>
      <w:r>
        <w:rPr>
          <w:bCs/>
          <w:sz w:val="20"/>
          <w:szCs w:val="20"/>
        </w:rPr>
        <w:t xml:space="preserve">    </w:t>
      </w:r>
      <w:r w:rsidR="008935DC">
        <w:rPr>
          <w:bCs/>
          <w:sz w:val="20"/>
          <w:szCs w:val="20"/>
        </w:rPr>
        <w:t xml:space="preserve">   </w:t>
      </w:r>
      <w:r w:rsidR="008935DC" w:rsidRPr="00802FF9">
        <w:rPr>
          <w:bCs/>
          <w:sz w:val="20"/>
          <w:szCs w:val="20"/>
        </w:rPr>
        <w:t xml:space="preserve">The global model described in [2] was updated with better modeling of the pedestal to allow better quantification of the bolt loads at the intermediate flanges and the concrete anchors. </w:t>
      </w:r>
      <w:r w:rsidR="008935DC">
        <w:rPr>
          <w:bCs/>
          <w:sz w:val="20"/>
          <w:szCs w:val="20"/>
        </w:rPr>
        <w:t>Figure 10.0-1 shows the updated modeling and the torsional shear at “blocks” that model 16 concrete anchors. The number of concrete anchors is assumed at the time of writing this report. This can be scaled based on capacity of the actual anchors used.  The updated global modeling is used for the bolts below the pedestal top plate and joining ring. Figure 10.1-1 provides some indication of the naming convention of the bolts and flanges.</w:t>
      </w:r>
    </w:p>
    <w:p w:rsidR="008935DC" w:rsidRPr="00802FF9" w:rsidRDefault="008935DC" w:rsidP="008935DC">
      <w:pPr>
        <w:jc w:val="both"/>
        <w:rPr>
          <w:bCs/>
          <w:sz w:val="20"/>
          <w:szCs w:val="20"/>
        </w:rPr>
      </w:pPr>
    </w:p>
    <w:p w:rsidR="008935DC" w:rsidRDefault="009367D0" w:rsidP="008935DC">
      <w:pPr>
        <w:jc w:val="center"/>
        <w:rPr>
          <w:bCs/>
          <w:sz w:val="20"/>
          <w:szCs w:val="20"/>
        </w:rPr>
      </w:pPr>
      <w:r>
        <w:rPr>
          <w:bCs/>
          <w:noProof/>
          <w:sz w:val="20"/>
          <w:szCs w:val="20"/>
        </w:rPr>
        <w:drawing>
          <wp:inline distT="0" distB="0" distL="0" distR="0">
            <wp:extent cx="5486400" cy="4152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4152900"/>
                    </a:xfrm>
                    <a:prstGeom prst="rect">
                      <a:avLst/>
                    </a:prstGeom>
                    <a:noFill/>
                    <a:ln>
                      <a:noFill/>
                    </a:ln>
                  </pic:spPr>
                </pic:pic>
              </a:graphicData>
            </a:graphic>
          </wp:inline>
        </w:drawing>
      </w:r>
    </w:p>
    <w:p w:rsidR="008935DC" w:rsidRDefault="008935DC" w:rsidP="008935DC">
      <w:pPr>
        <w:jc w:val="center"/>
        <w:rPr>
          <w:bCs/>
          <w:sz w:val="20"/>
          <w:szCs w:val="20"/>
        </w:rPr>
      </w:pPr>
      <w:r>
        <w:rPr>
          <w:bCs/>
          <w:sz w:val="20"/>
          <w:szCs w:val="20"/>
        </w:rPr>
        <w:t>Figure 10.0-1 Revised Global Modeling to Allow Better Post-Processing of bolt and Anchor Loads</w:t>
      </w:r>
    </w:p>
    <w:p w:rsidR="008935DC" w:rsidRDefault="008935DC" w:rsidP="008935DC">
      <w:pPr>
        <w:rPr>
          <w:b/>
          <w:bCs/>
        </w:rPr>
      </w:pPr>
    </w:p>
    <w:p w:rsidR="008935DC" w:rsidRDefault="008935DC" w:rsidP="008935DC">
      <w:pPr>
        <w:rPr>
          <w:b/>
          <w:bCs/>
        </w:rPr>
      </w:pPr>
    </w:p>
    <w:p w:rsidR="008935DC" w:rsidRDefault="008935DC" w:rsidP="008935DC">
      <w:pPr>
        <w:rPr>
          <w:b/>
          <w:bCs/>
        </w:rPr>
      </w:pPr>
      <w:r>
        <w:rPr>
          <w:b/>
          <w:bCs/>
        </w:rPr>
        <w:t>10.1 TF to Pedestal Joining Ring Bolts</w:t>
      </w:r>
    </w:p>
    <w:p w:rsidR="008935DC" w:rsidRDefault="008935DC" w:rsidP="008935DC">
      <w:pPr>
        <w:rPr>
          <w:b/>
          <w:bCs/>
        </w:rPr>
      </w:pPr>
    </w:p>
    <w:p w:rsidR="008935DC" w:rsidRPr="005C4083" w:rsidRDefault="008935DC" w:rsidP="008935DC">
      <w:pPr>
        <w:jc w:val="both"/>
        <w:rPr>
          <w:bCs/>
          <w:sz w:val="20"/>
          <w:szCs w:val="20"/>
        </w:rPr>
      </w:pPr>
      <w:r>
        <w:rPr>
          <w:b/>
          <w:bCs/>
        </w:rPr>
        <w:t xml:space="preserve">    </w:t>
      </w:r>
      <w:r w:rsidRPr="005C4083">
        <w:rPr>
          <w:bCs/>
          <w:sz w:val="20"/>
          <w:szCs w:val="20"/>
        </w:rPr>
        <w:t xml:space="preserve">Figure 10.1-1 is an attempt at tracing the load path from the TF flag to the pedestal and </w:t>
      </w:r>
      <w:proofErr w:type="spellStart"/>
      <w:r w:rsidRPr="005C4083">
        <w:rPr>
          <w:bCs/>
          <w:sz w:val="20"/>
          <w:szCs w:val="20"/>
        </w:rPr>
        <w:t>spoked</w:t>
      </w:r>
      <w:proofErr w:type="spellEnd"/>
      <w:r w:rsidRPr="005C4083">
        <w:rPr>
          <w:bCs/>
          <w:sz w:val="20"/>
          <w:szCs w:val="20"/>
        </w:rPr>
        <w:t xml:space="preserve"> lid segments. </w:t>
      </w:r>
      <w:r>
        <w:rPr>
          <w:bCs/>
          <w:sz w:val="20"/>
          <w:szCs w:val="20"/>
        </w:rPr>
        <w:t xml:space="preserve"> Bolting in this area is considered in </w:t>
      </w:r>
      <w:r w:rsidR="009632D4">
        <w:rPr>
          <w:bCs/>
          <w:sz w:val="20"/>
          <w:szCs w:val="20"/>
        </w:rPr>
        <w:t xml:space="preserve">four calculations. </w:t>
      </w:r>
      <w:proofErr w:type="gramStart"/>
      <w:r w:rsidR="009632D4">
        <w:rPr>
          <w:bCs/>
          <w:sz w:val="20"/>
          <w:szCs w:val="20"/>
        </w:rPr>
        <w:t>t</w:t>
      </w:r>
      <w:r>
        <w:rPr>
          <w:bCs/>
          <w:sz w:val="20"/>
          <w:szCs w:val="20"/>
        </w:rPr>
        <w:t>he</w:t>
      </w:r>
      <w:proofErr w:type="gramEnd"/>
      <w:r>
        <w:rPr>
          <w:bCs/>
          <w:sz w:val="20"/>
          <w:szCs w:val="20"/>
        </w:rPr>
        <w:t xml:space="preserve"> </w:t>
      </w:r>
      <w:r w:rsidR="009632D4">
        <w:rPr>
          <w:bCs/>
          <w:sz w:val="20"/>
          <w:szCs w:val="20"/>
        </w:rPr>
        <w:t xml:space="preserve">TF flag key calculation [9], </w:t>
      </w:r>
      <w:proofErr w:type="spellStart"/>
      <w:r>
        <w:rPr>
          <w:bCs/>
          <w:sz w:val="20"/>
          <w:szCs w:val="20"/>
        </w:rPr>
        <w:t>centerstack</w:t>
      </w:r>
      <w:proofErr w:type="spellEnd"/>
      <w:r>
        <w:rPr>
          <w:bCs/>
          <w:sz w:val="20"/>
          <w:szCs w:val="20"/>
        </w:rPr>
        <w:t xml:space="preserve"> casing calculation</w:t>
      </w:r>
      <w:r w:rsidR="009632D4">
        <w:rPr>
          <w:bCs/>
          <w:sz w:val="20"/>
          <w:szCs w:val="20"/>
        </w:rPr>
        <w:t>[3]</w:t>
      </w:r>
      <w:r>
        <w:rPr>
          <w:bCs/>
          <w:sz w:val="20"/>
          <w:szCs w:val="20"/>
        </w:rPr>
        <w:t xml:space="preserve">, the </w:t>
      </w:r>
      <w:proofErr w:type="spellStart"/>
      <w:r>
        <w:rPr>
          <w:bCs/>
          <w:sz w:val="20"/>
          <w:szCs w:val="20"/>
        </w:rPr>
        <w:t>spoked</w:t>
      </w:r>
      <w:proofErr w:type="spellEnd"/>
      <w:r>
        <w:rPr>
          <w:bCs/>
          <w:sz w:val="20"/>
          <w:szCs w:val="20"/>
        </w:rPr>
        <w:t xml:space="preserve"> lid calculation</w:t>
      </w:r>
      <w:r w:rsidR="00155D0F">
        <w:rPr>
          <w:bCs/>
          <w:sz w:val="20"/>
          <w:szCs w:val="20"/>
        </w:rPr>
        <w:t>[18]</w:t>
      </w:r>
      <w:r>
        <w:rPr>
          <w:bCs/>
          <w:sz w:val="20"/>
          <w:szCs w:val="20"/>
        </w:rPr>
        <w:t xml:space="preserve">, and the pedestal (this) calculation. Loading of this area comes from the global model analysis [2], and the halo load analysis [17] </w:t>
      </w:r>
    </w:p>
    <w:p w:rsidR="008935DC" w:rsidRDefault="008935DC" w:rsidP="008935DC">
      <w:pPr>
        <w:rPr>
          <w:b/>
          <w:bCs/>
        </w:rPr>
      </w:pPr>
    </w:p>
    <w:p w:rsidR="008935DC" w:rsidRDefault="009367D0" w:rsidP="008935DC">
      <w:pPr>
        <w:rPr>
          <w:b/>
          <w:bCs/>
        </w:rPr>
      </w:pPr>
      <w:r>
        <w:rPr>
          <w:b/>
          <w:bCs/>
          <w:noProof/>
        </w:rPr>
        <w:lastRenderedPageBreak/>
        <w:drawing>
          <wp:inline distT="0" distB="0" distL="0" distR="0">
            <wp:extent cx="5486400" cy="38385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838575"/>
                    </a:xfrm>
                    <a:prstGeom prst="rect">
                      <a:avLst/>
                    </a:prstGeom>
                    <a:noFill/>
                    <a:ln>
                      <a:noFill/>
                    </a:ln>
                  </pic:spPr>
                </pic:pic>
              </a:graphicData>
            </a:graphic>
          </wp:inline>
        </w:drawing>
      </w:r>
    </w:p>
    <w:p w:rsidR="008935DC" w:rsidRDefault="008935DC" w:rsidP="008935DC">
      <w:pPr>
        <w:jc w:val="center"/>
        <w:rPr>
          <w:bCs/>
          <w:sz w:val="20"/>
          <w:szCs w:val="20"/>
        </w:rPr>
      </w:pPr>
      <w:r w:rsidRPr="005C4083">
        <w:rPr>
          <w:bCs/>
          <w:sz w:val="20"/>
          <w:szCs w:val="20"/>
        </w:rPr>
        <w:t>Figure 10.1-1 Upper Pedestal Flange Connections</w:t>
      </w:r>
    </w:p>
    <w:p w:rsidR="008935DC" w:rsidRDefault="008935DC" w:rsidP="008935DC">
      <w:pPr>
        <w:jc w:val="both"/>
        <w:rPr>
          <w:bCs/>
          <w:sz w:val="20"/>
          <w:szCs w:val="20"/>
        </w:rPr>
      </w:pPr>
    </w:p>
    <w:p w:rsidR="008935DC" w:rsidRDefault="008935DC" w:rsidP="008935DC">
      <w:pPr>
        <w:rPr>
          <w:sz w:val="20"/>
          <w:szCs w:val="20"/>
        </w:rPr>
      </w:pPr>
      <w:r>
        <w:rPr>
          <w:sz w:val="20"/>
          <w:szCs w:val="20"/>
        </w:rPr>
        <w:t xml:space="preserve">    </w:t>
      </w:r>
      <w:r w:rsidRPr="00E06B1B">
        <w:rPr>
          <w:sz w:val="20"/>
          <w:szCs w:val="20"/>
        </w:rPr>
        <w:t xml:space="preserve">From [17], and attachment 3, for the </w:t>
      </w:r>
      <w:r>
        <w:rPr>
          <w:sz w:val="20"/>
          <w:szCs w:val="20"/>
        </w:rPr>
        <w:t>p</w:t>
      </w:r>
      <w:r w:rsidRPr="00E06B1B">
        <w:rPr>
          <w:sz w:val="20"/>
          <w:szCs w:val="20"/>
        </w:rPr>
        <w:t>edestal</w:t>
      </w:r>
      <w:r>
        <w:rPr>
          <w:sz w:val="20"/>
          <w:szCs w:val="20"/>
        </w:rPr>
        <w:t xml:space="preserve"> to </w:t>
      </w:r>
      <w:proofErr w:type="spellStart"/>
      <w:r>
        <w:rPr>
          <w:sz w:val="20"/>
          <w:szCs w:val="20"/>
        </w:rPr>
        <w:t>centerstack</w:t>
      </w:r>
      <w:proofErr w:type="spellEnd"/>
      <w:r>
        <w:rPr>
          <w:sz w:val="20"/>
          <w:szCs w:val="20"/>
        </w:rPr>
        <w:t xml:space="preserve"> connection, halo disruption loads will produce</w:t>
      </w:r>
      <w:r w:rsidRPr="00E06B1B">
        <w:rPr>
          <w:sz w:val="20"/>
          <w:szCs w:val="20"/>
        </w:rPr>
        <w:t xml:space="preserve"> a lateral load of 160kN</w:t>
      </w:r>
      <w:r>
        <w:rPr>
          <w:sz w:val="20"/>
          <w:szCs w:val="20"/>
        </w:rPr>
        <w:t xml:space="preserve"> (36000 </w:t>
      </w:r>
      <w:proofErr w:type="spellStart"/>
      <w:r>
        <w:rPr>
          <w:sz w:val="20"/>
          <w:szCs w:val="20"/>
        </w:rPr>
        <w:t>lbs</w:t>
      </w:r>
      <w:proofErr w:type="spellEnd"/>
      <w:r>
        <w:rPr>
          <w:sz w:val="20"/>
          <w:szCs w:val="20"/>
        </w:rPr>
        <w:t>)</w:t>
      </w:r>
      <w:r w:rsidRPr="00E06B1B">
        <w:rPr>
          <w:sz w:val="20"/>
          <w:szCs w:val="20"/>
        </w:rPr>
        <w:t xml:space="preserve"> and a moment of 95 </w:t>
      </w:r>
      <w:proofErr w:type="spellStart"/>
      <w:r w:rsidRPr="00E06B1B">
        <w:rPr>
          <w:sz w:val="20"/>
          <w:szCs w:val="20"/>
        </w:rPr>
        <w:t>kN</w:t>
      </w:r>
      <w:proofErr w:type="spellEnd"/>
      <w:r w:rsidRPr="00E06B1B">
        <w:rPr>
          <w:sz w:val="20"/>
          <w:szCs w:val="20"/>
        </w:rPr>
        <w:t xml:space="preserve">-m at the </w:t>
      </w:r>
      <w:r>
        <w:rPr>
          <w:sz w:val="20"/>
          <w:szCs w:val="20"/>
        </w:rPr>
        <w:t xml:space="preserve">upper </w:t>
      </w:r>
      <w:r w:rsidRPr="00E06B1B">
        <w:rPr>
          <w:sz w:val="20"/>
          <w:szCs w:val="20"/>
        </w:rPr>
        <w:t>G-10 ring</w:t>
      </w:r>
      <w:r>
        <w:rPr>
          <w:sz w:val="20"/>
          <w:szCs w:val="20"/>
        </w:rPr>
        <w:t xml:space="preserve"> above the TF flag. The inner two bolt circles must take this load. There are 30 bolts in these two bolt patterns so the friction shear loading that is taken is 36000/30 = 1200 </w:t>
      </w:r>
      <w:proofErr w:type="spellStart"/>
      <w:r>
        <w:rPr>
          <w:sz w:val="20"/>
          <w:szCs w:val="20"/>
        </w:rPr>
        <w:t>lbs</w:t>
      </w:r>
      <w:proofErr w:type="spellEnd"/>
      <w:r>
        <w:rPr>
          <w:sz w:val="20"/>
          <w:szCs w:val="20"/>
        </w:rPr>
        <w:t xml:space="preserve"> per bolt. The moment will produce vertical loads at the bolts. </w:t>
      </w:r>
    </w:p>
    <w:p w:rsidR="008935DC" w:rsidRDefault="008935DC" w:rsidP="008935DC">
      <w:pPr>
        <w:jc w:val="both"/>
        <w:rPr>
          <w:bCs/>
          <w:sz w:val="20"/>
          <w:szCs w:val="20"/>
        </w:rPr>
      </w:pPr>
    </w:p>
    <w:p w:rsidR="00272CBD" w:rsidRDefault="00272CBD" w:rsidP="00E06B1B">
      <w:pPr>
        <w:rPr>
          <w:sz w:val="20"/>
          <w:szCs w:val="20"/>
        </w:rPr>
      </w:pPr>
    </w:p>
    <w:p w:rsidR="00992A8D" w:rsidRDefault="009367D0" w:rsidP="00E06B1B">
      <w:pPr>
        <w:rPr>
          <w:sz w:val="20"/>
          <w:szCs w:val="20"/>
        </w:rPr>
      </w:pPr>
      <w:r>
        <w:rPr>
          <w:noProof/>
          <w:sz w:val="20"/>
          <w:szCs w:val="20"/>
        </w:rPr>
        <w:drawing>
          <wp:inline distT="0" distB="0" distL="0" distR="0">
            <wp:extent cx="5476875" cy="15525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6875" cy="1552575"/>
                    </a:xfrm>
                    <a:prstGeom prst="rect">
                      <a:avLst/>
                    </a:prstGeom>
                    <a:noFill/>
                    <a:ln>
                      <a:noFill/>
                    </a:ln>
                  </pic:spPr>
                </pic:pic>
              </a:graphicData>
            </a:graphic>
          </wp:inline>
        </w:drawing>
      </w:r>
    </w:p>
    <w:p w:rsidR="00272CBD" w:rsidRDefault="00992A8D" w:rsidP="00992A8D">
      <w:pPr>
        <w:jc w:val="center"/>
        <w:rPr>
          <w:sz w:val="20"/>
          <w:szCs w:val="20"/>
        </w:rPr>
      </w:pPr>
      <w:r>
        <w:rPr>
          <w:sz w:val="20"/>
          <w:szCs w:val="20"/>
        </w:rPr>
        <w:t xml:space="preserve">Figure 10.1-2 Section properties of the Bolt pattern that </w:t>
      </w:r>
      <w:proofErr w:type="gramStart"/>
      <w:r>
        <w:rPr>
          <w:sz w:val="20"/>
          <w:szCs w:val="20"/>
        </w:rPr>
        <w:t>Connects</w:t>
      </w:r>
      <w:proofErr w:type="gramEnd"/>
      <w:r>
        <w:rPr>
          <w:sz w:val="20"/>
          <w:szCs w:val="20"/>
        </w:rPr>
        <w:t xml:space="preserve"> the Pedestal Joining Ring to the Pedestal Top Plate</w:t>
      </w:r>
      <w:r w:rsidR="00305206">
        <w:rPr>
          <w:sz w:val="20"/>
          <w:szCs w:val="20"/>
        </w:rPr>
        <w:t>. Bolt areas are modeled as .75 in diameter</w:t>
      </w:r>
    </w:p>
    <w:p w:rsidR="00272CBD" w:rsidRPr="00E06B1B" w:rsidRDefault="00272CBD" w:rsidP="00992A8D">
      <w:pPr>
        <w:jc w:val="center"/>
        <w:rPr>
          <w:sz w:val="20"/>
          <w:szCs w:val="20"/>
        </w:rPr>
      </w:pPr>
    </w:p>
    <w:p w:rsidR="00272CBD" w:rsidRDefault="00272CBD" w:rsidP="002A0DED">
      <w:pPr>
        <w:jc w:val="both"/>
        <w:rPr>
          <w:bCs/>
          <w:sz w:val="20"/>
          <w:szCs w:val="20"/>
        </w:rPr>
      </w:pPr>
      <w:r>
        <w:rPr>
          <w:bCs/>
          <w:sz w:val="20"/>
          <w:szCs w:val="20"/>
        </w:rPr>
        <w:t xml:space="preserve">The min section modulus of the bolt pattern is </w:t>
      </w:r>
      <w:r w:rsidR="00C77581">
        <w:rPr>
          <w:bCs/>
          <w:sz w:val="20"/>
          <w:szCs w:val="20"/>
        </w:rPr>
        <w:t>55.022</w:t>
      </w:r>
      <w:r>
        <w:rPr>
          <w:bCs/>
          <w:sz w:val="20"/>
          <w:szCs w:val="20"/>
        </w:rPr>
        <w:t xml:space="preserve"> in^3. The</w:t>
      </w:r>
      <w:r w:rsidR="00A25CD4">
        <w:rPr>
          <w:bCs/>
          <w:sz w:val="20"/>
          <w:szCs w:val="20"/>
        </w:rPr>
        <w:t xml:space="preserve"> axial </w:t>
      </w:r>
      <w:r w:rsidR="00305206">
        <w:rPr>
          <w:bCs/>
          <w:sz w:val="20"/>
          <w:szCs w:val="20"/>
        </w:rPr>
        <w:t xml:space="preserve">bolt stress due to the </w:t>
      </w:r>
      <w:proofErr w:type="spellStart"/>
      <w:r w:rsidR="00A25CD4">
        <w:rPr>
          <w:bCs/>
          <w:sz w:val="20"/>
          <w:szCs w:val="20"/>
        </w:rPr>
        <w:t>monent</w:t>
      </w:r>
      <w:proofErr w:type="spellEnd"/>
      <w:r>
        <w:rPr>
          <w:bCs/>
          <w:sz w:val="20"/>
          <w:szCs w:val="20"/>
        </w:rPr>
        <w:t xml:space="preserve"> is 95000</w:t>
      </w:r>
      <w:r w:rsidR="00992A8D">
        <w:rPr>
          <w:bCs/>
          <w:sz w:val="20"/>
          <w:szCs w:val="20"/>
        </w:rPr>
        <w:t xml:space="preserve"> N-m</w:t>
      </w:r>
      <w:r>
        <w:rPr>
          <w:bCs/>
          <w:sz w:val="20"/>
          <w:szCs w:val="20"/>
        </w:rPr>
        <w:t>*.2248*39.37/</w:t>
      </w:r>
      <w:r w:rsidR="00C77581">
        <w:rPr>
          <w:bCs/>
          <w:sz w:val="20"/>
          <w:szCs w:val="20"/>
        </w:rPr>
        <w:t>55.022 = 15281 psi</w:t>
      </w:r>
      <w:r w:rsidR="00FB6B90">
        <w:rPr>
          <w:bCs/>
          <w:sz w:val="20"/>
          <w:szCs w:val="20"/>
        </w:rPr>
        <w:t xml:space="preserve">. The bolts will be preloaded to ~75 </w:t>
      </w:r>
      <w:proofErr w:type="spellStart"/>
      <w:r w:rsidR="00FB6B90">
        <w:rPr>
          <w:bCs/>
          <w:sz w:val="20"/>
          <w:szCs w:val="20"/>
        </w:rPr>
        <w:t>ksi</w:t>
      </w:r>
      <w:proofErr w:type="spellEnd"/>
      <w:r w:rsidR="00FB6B90">
        <w:rPr>
          <w:bCs/>
          <w:sz w:val="20"/>
          <w:szCs w:val="20"/>
        </w:rPr>
        <w:t xml:space="preserve"> so the halo moment will not cause lift-off. The moment will reduce the frictional load on one side but increase it on the other, so it </w:t>
      </w:r>
      <w:r w:rsidR="00992A8D">
        <w:rPr>
          <w:bCs/>
          <w:sz w:val="20"/>
          <w:szCs w:val="20"/>
        </w:rPr>
        <w:t>shouldn’t</w:t>
      </w:r>
      <w:r w:rsidR="00FB6B90">
        <w:rPr>
          <w:bCs/>
          <w:sz w:val="20"/>
          <w:szCs w:val="20"/>
        </w:rPr>
        <w:t xml:space="preserve"> </w:t>
      </w:r>
      <w:r w:rsidR="00992A8D">
        <w:rPr>
          <w:bCs/>
          <w:sz w:val="20"/>
          <w:szCs w:val="20"/>
        </w:rPr>
        <w:t>affect</w:t>
      </w:r>
      <w:r w:rsidR="00FB6B90">
        <w:rPr>
          <w:bCs/>
          <w:sz w:val="20"/>
          <w:szCs w:val="20"/>
        </w:rPr>
        <w:t xml:space="preserve"> the lateral load carrying capacity.</w:t>
      </w:r>
    </w:p>
    <w:p w:rsidR="00272CBD" w:rsidRDefault="00272CBD" w:rsidP="002A0DED">
      <w:pPr>
        <w:jc w:val="both"/>
        <w:rPr>
          <w:bCs/>
          <w:sz w:val="20"/>
          <w:szCs w:val="20"/>
        </w:rPr>
      </w:pPr>
    </w:p>
    <w:p w:rsidR="007A5621" w:rsidRDefault="005C4083" w:rsidP="002A0DED">
      <w:pPr>
        <w:jc w:val="both"/>
        <w:rPr>
          <w:bCs/>
          <w:sz w:val="20"/>
          <w:szCs w:val="20"/>
        </w:rPr>
      </w:pPr>
      <w:r>
        <w:rPr>
          <w:bCs/>
          <w:sz w:val="20"/>
          <w:szCs w:val="20"/>
        </w:rPr>
        <w:t xml:space="preserve">     The torque from the TF blades is transmitted through the G-10 collar to the pedestal joining ring. Some of this torque is transmitted to the pedestal and most is transmitted through the </w:t>
      </w:r>
      <w:proofErr w:type="spellStart"/>
      <w:r>
        <w:rPr>
          <w:bCs/>
          <w:sz w:val="20"/>
          <w:szCs w:val="20"/>
        </w:rPr>
        <w:t>spoked</w:t>
      </w:r>
      <w:proofErr w:type="spellEnd"/>
      <w:r>
        <w:rPr>
          <w:bCs/>
          <w:sz w:val="20"/>
          <w:szCs w:val="20"/>
        </w:rPr>
        <w:t xml:space="preserve"> lid to the outer </w:t>
      </w:r>
      <w:r>
        <w:rPr>
          <w:bCs/>
          <w:sz w:val="20"/>
          <w:szCs w:val="20"/>
        </w:rPr>
        <w:lastRenderedPageBreak/>
        <w:t>vessel</w:t>
      </w:r>
      <w:r w:rsidR="00F15653">
        <w:rPr>
          <w:bCs/>
          <w:sz w:val="20"/>
          <w:szCs w:val="20"/>
        </w:rPr>
        <w:t>, but all the load goes through the pedestal top plate</w:t>
      </w:r>
      <w:r>
        <w:rPr>
          <w:bCs/>
          <w:sz w:val="20"/>
          <w:szCs w:val="20"/>
        </w:rPr>
        <w:t xml:space="preserve">.  </w:t>
      </w:r>
      <w:r w:rsidR="00463EC7">
        <w:rPr>
          <w:bCs/>
          <w:sz w:val="20"/>
          <w:szCs w:val="20"/>
        </w:rPr>
        <w:t xml:space="preserve">The design load for the G-10 ring is 9000 </w:t>
      </w:r>
      <w:proofErr w:type="spellStart"/>
      <w:r w:rsidR="00463EC7">
        <w:rPr>
          <w:bCs/>
          <w:sz w:val="20"/>
          <w:szCs w:val="20"/>
        </w:rPr>
        <w:t>lbs</w:t>
      </w:r>
      <w:proofErr w:type="spellEnd"/>
      <w:r w:rsidR="00463EC7">
        <w:rPr>
          <w:bCs/>
          <w:sz w:val="20"/>
          <w:szCs w:val="20"/>
        </w:rPr>
        <w:t xml:space="preserve"> per TF </w:t>
      </w:r>
      <w:proofErr w:type="gramStart"/>
      <w:r w:rsidR="00463EC7">
        <w:rPr>
          <w:bCs/>
          <w:sz w:val="20"/>
          <w:szCs w:val="20"/>
        </w:rPr>
        <w:t>blade</w:t>
      </w:r>
      <w:r w:rsidR="00305206">
        <w:rPr>
          <w:bCs/>
          <w:sz w:val="20"/>
          <w:szCs w:val="20"/>
        </w:rPr>
        <w:t>[</w:t>
      </w:r>
      <w:proofErr w:type="gramEnd"/>
      <w:r w:rsidR="00305206">
        <w:rPr>
          <w:bCs/>
          <w:sz w:val="20"/>
          <w:szCs w:val="20"/>
        </w:rPr>
        <w:t>9]. This includes some allowance for halo loads so halo loads are double counted in this evaluation</w:t>
      </w:r>
      <w:r w:rsidR="00463EC7">
        <w:rPr>
          <w:bCs/>
          <w:sz w:val="20"/>
          <w:szCs w:val="20"/>
        </w:rPr>
        <w:t xml:space="preserve">. The total perimeter load is 9000*36 = 324000 </w:t>
      </w:r>
      <w:proofErr w:type="spellStart"/>
      <w:r w:rsidR="00463EC7">
        <w:rPr>
          <w:bCs/>
          <w:sz w:val="20"/>
          <w:szCs w:val="20"/>
        </w:rPr>
        <w:t>lbs</w:t>
      </w:r>
      <w:proofErr w:type="spellEnd"/>
      <w:r w:rsidR="00463EC7">
        <w:rPr>
          <w:bCs/>
          <w:sz w:val="20"/>
          <w:szCs w:val="20"/>
        </w:rPr>
        <w:t xml:space="preserve"> which is reacted by 30 bolts or 10,800 </w:t>
      </w:r>
      <w:proofErr w:type="spellStart"/>
      <w:r w:rsidR="00463EC7">
        <w:rPr>
          <w:bCs/>
          <w:sz w:val="20"/>
          <w:szCs w:val="20"/>
        </w:rPr>
        <w:t>lbs</w:t>
      </w:r>
      <w:proofErr w:type="spellEnd"/>
      <w:r w:rsidR="00463EC7">
        <w:rPr>
          <w:bCs/>
          <w:sz w:val="20"/>
          <w:szCs w:val="20"/>
        </w:rPr>
        <w:t xml:space="preserve"> per bolt. </w:t>
      </w:r>
      <w:r w:rsidR="00305206">
        <w:rPr>
          <w:bCs/>
          <w:sz w:val="20"/>
          <w:szCs w:val="20"/>
        </w:rPr>
        <w:t>Adding</w:t>
      </w:r>
      <w:r w:rsidR="00BC0AC6">
        <w:rPr>
          <w:bCs/>
          <w:sz w:val="20"/>
          <w:szCs w:val="20"/>
        </w:rPr>
        <w:t xml:space="preserve"> the halo contribution</w:t>
      </w:r>
      <w:r w:rsidR="00305206">
        <w:rPr>
          <w:bCs/>
          <w:sz w:val="20"/>
          <w:szCs w:val="20"/>
        </w:rPr>
        <w:t xml:space="preserve"> from A. Brooks [17]</w:t>
      </w:r>
      <w:r w:rsidR="00BC0AC6">
        <w:rPr>
          <w:bCs/>
          <w:sz w:val="20"/>
          <w:szCs w:val="20"/>
        </w:rPr>
        <w:t xml:space="preserve">, the load per bolt is 10800+1200=12000 </w:t>
      </w:r>
      <w:proofErr w:type="spellStart"/>
      <w:r w:rsidR="00BC0AC6">
        <w:rPr>
          <w:bCs/>
          <w:sz w:val="20"/>
          <w:szCs w:val="20"/>
        </w:rPr>
        <w:t>lbs</w:t>
      </w:r>
      <w:proofErr w:type="spellEnd"/>
      <w:r w:rsidR="00BC0AC6">
        <w:rPr>
          <w:bCs/>
          <w:sz w:val="20"/>
          <w:szCs w:val="20"/>
        </w:rPr>
        <w:t xml:space="preserve"> </w:t>
      </w:r>
      <w:proofErr w:type="gramStart"/>
      <w:r w:rsidR="00463EC7">
        <w:rPr>
          <w:bCs/>
          <w:sz w:val="20"/>
          <w:szCs w:val="20"/>
        </w:rPr>
        <w:t>These</w:t>
      </w:r>
      <w:proofErr w:type="gramEnd"/>
      <w:r w:rsidR="00463EC7">
        <w:rPr>
          <w:bCs/>
          <w:sz w:val="20"/>
          <w:szCs w:val="20"/>
        </w:rPr>
        <w:t xml:space="preserve"> are ¾ inch bolts which are threaded into the joining ring from the bottom. The surface is carbonite coated so a friction coefficient of .</w:t>
      </w:r>
      <w:r w:rsidR="00804F90">
        <w:rPr>
          <w:bCs/>
          <w:sz w:val="20"/>
          <w:szCs w:val="20"/>
        </w:rPr>
        <w:t>6-.15 = .45</w:t>
      </w:r>
      <w:r w:rsidR="00463EC7">
        <w:rPr>
          <w:bCs/>
          <w:sz w:val="20"/>
          <w:szCs w:val="20"/>
        </w:rPr>
        <w:t xml:space="preserve"> is allowed. The bolt tension required is then 1</w:t>
      </w:r>
      <w:r w:rsidR="00BC0AC6">
        <w:rPr>
          <w:bCs/>
          <w:sz w:val="20"/>
          <w:szCs w:val="20"/>
        </w:rPr>
        <w:t>2000</w:t>
      </w:r>
      <w:r w:rsidR="00463EC7">
        <w:rPr>
          <w:bCs/>
          <w:sz w:val="20"/>
          <w:szCs w:val="20"/>
        </w:rPr>
        <w:t>/.</w:t>
      </w:r>
      <w:r w:rsidR="00804F90">
        <w:rPr>
          <w:bCs/>
          <w:sz w:val="20"/>
          <w:szCs w:val="20"/>
        </w:rPr>
        <w:t>4</w:t>
      </w:r>
      <w:r w:rsidR="00463EC7">
        <w:rPr>
          <w:bCs/>
          <w:sz w:val="20"/>
          <w:szCs w:val="20"/>
        </w:rPr>
        <w:t>5=</w:t>
      </w:r>
      <w:r w:rsidR="00804F90">
        <w:rPr>
          <w:bCs/>
          <w:sz w:val="20"/>
          <w:szCs w:val="20"/>
        </w:rPr>
        <w:t>2</w:t>
      </w:r>
      <w:r w:rsidR="00BC0AC6">
        <w:rPr>
          <w:bCs/>
          <w:sz w:val="20"/>
          <w:szCs w:val="20"/>
        </w:rPr>
        <w:t>67</w:t>
      </w:r>
      <w:r w:rsidR="00804F90">
        <w:rPr>
          <w:bCs/>
          <w:sz w:val="20"/>
          <w:szCs w:val="20"/>
        </w:rPr>
        <w:t xml:space="preserve">00 </w:t>
      </w:r>
      <w:r w:rsidR="00463EC7">
        <w:rPr>
          <w:bCs/>
          <w:sz w:val="20"/>
          <w:szCs w:val="20"/>
        </w:rPr>
        <w:t>lbs</w:t>
      </w:r>
      <w:r w:rsidR="007A5621">
        <w:rPr>
          <w:bCs/>
          <w:sz w:val="20"/>
          <w:szCs w:val="20"/>
        </w:rPr>
        <w:t>. The installation torque is .2*2</w:t>
      </w:r>
      <w:r w:rsidR="00BC0AC6">
        <w:rPr>
          <w:bCs/>
          <w:sz w:val="20"/>
          <w:szCs w:val="20"/>
        </w:rPr>
        <w:t>6700</w:t>
      </w:r>
      <w:r w:rsidR="007A5621">
        <w:rPr>
          <w:bCs/>
          <w:sz w:val="20"/>
          <w:szCs w:val="20"/>
        </w:rPr>
        <w:t>*.75/12= 3</w:t>
      </w:r>
      <w:r w:rsidR="00BC0AC6">
        <w:rPr>
          <w:bCs/>
          <w:sz w:val="20"/>
          <w:szCs w:val="20"/>
        </w:rPr>
        <w:t>33</w:t>
      </w:r>
      <w:r w:rsidR="007A5621">
        <w:rPr>
          <w:bCs/>
          <w:sz w:val="20"/>
          <w:szCs w:val="20"/>
        </w:rPr>
        <w:t xml:space="preserve"> </w:t>
      </w:r>
      <w:proofErr w:type="spellStart"/>
      <w:r w:rsidR="007A5621">
        <w:rPr>
          <w:bCs/>
          <w:sz w:val="20"/>
          <w:szCs w:val="20"/>
        </w:rPr>
        <w:t>ft</w:t>
      </w:r>
      <w:proofErr w:type="spellEnd"/>
      <w:r w:rsidR="007A5621">
        <w:rPr>
          <w:bCs/>
          <w:sz w:val="20"/>
          <w:szCs w:val="20"/>
        </w:rPr>
        <w:t xml:space="preserve">-lbs. </w:t>
      </w:r>
      <w:r w:rsidR="00463EC7">
        <w:rPr>
          <w:bCs/>
          <w:sz w:val="20"/>
          <w:szCs w:val="20"/>
        </w:rPr>
        <w:t xml:space="preserve"> The stress area of a ¾ bolt is .334 </w:t>
      </w:r>
      <w:proofErr w:type="spellStart"/>
      <w:r w:rsidR="00463EC7">
        <w:rPr>
          <w:bCs/>
          <w:sz w:val="20"/>
          <w:szCs w:val="20"/>
        </w:rPr>
        <w:t>sq</w:t>
      </w:r>
      <w:proofErr w:type="spellEnd"/>
      <w:r w:rsidR="00463EC7">
        <w:rPr>
          <w:bCs/>
          <w:sz w:val="20"/>
          <w:szCs w:val="20"/>
        </w:rPr>
        <w:t xml:space="preserve"> in. so the </w:t>
      </w:r>
      <w:proofErr w:type="gramStart"/>
      <w:r w:rsidR="00463EC7">
        <w:rPr>
          <w:bCs/>
          <w:sz w:val="20"/>
          <w:szCs w:val="20"/>
        </w:rPr>
        <w:t>preload  tensile</w:t>
      </w:r>
      <w:proofErr w:type="gramEnd"/>
      <w:r w:rsidR="00463EC7">
        <w:rPr>
          <w:bCs/>
          <w:sz w:val="20"/>
          <w:szCs w:val="20"/>
        </w:rPr>
        <w:t xml:space="preserve"> stress is </w:t>
      </w:r>
      <w:r w:rsidR="00804F90">
        <w:rPr>
          <w:bCs/>
          <w:sz w:val="20"/>
          <w:szCs w:val="20"/>
        </w:rPr>
        <w:t>7</w:t>
      </w:r>
      <w:r w:rsidR="00BC0AC6">
        <w:rPr>
          <w:bCs/>
          <w:sz w:val="20"/>
          <w:szCs w:val="20"/>
        </w:rPr>
        <w:t>9940</w:t>
      </w:r>
      <w:r w:rsidR="00463EC7">
        <w:rPr>
          <w:bCs/>
          <w:sz w:val="20"/>
          <w:szCs w:val="20"/>
        </w:rPr>
        <w:t xml:space="preserve"> psi</w:t>
      </w:r>
      <w:r w:rsidR="008F366A">
        <w:rPr>
          <w:bCs/>
          <w:sz w:val="20"/>
          <w:szCs w:val="20"/>
        </w:rPr>
        <w:t xml:space="preserve">. </w:t>
      </w:r>
      <w:r w:rsidR="00F15653">
        <w:rPr>
          <w:bCs/>
          <w:sz w:val="20"/>
          <w:szCs w:val="20"/>
        </w:rPr>
        <w:t xml:space="preserve">From the NSTX Criteria, the allowable bolt preload stress is 75% of yield or 71.25 </w:t>
      </w:r>
      <w:proofErr w:type="spellStart"/>
      <w:r w:rsidR="00F15653">
        <w:rPr>
          <w:bCs/>
          <w:sz w:val="20"/>
          <w:szCs w:val="20"/>
        </w:rPr>
        <w:t>ksi</w:t>
      </w:r>
      <w:proofErr w:type="spellEnd"/>
      <w:r w:rsidR="00BC0AC6">
        <w:rPr>
          <w:bCs/>
          <w:sz w:val="20"/>
          <w:szCs w:val="20"/>
        </w:rPr>
        <w:t xml:space="preserve"> for the ASTM 196 B8M Class 2 bolts, and 75 </w:t>
      </w:r>
      <w:proofErr w:type="spellStart"/>
      <w:r w:rsidR="00BC0AC6">
        <w:rPr>
          <w:bCs/>
          <w:sz w:val="20"/>
          <w:szCs w:val="20"/>
        </w:rPr>
        <w:t>ksi</w:t>
      </w:r>
      <w:proofErr w:type="spellEnd"/>
      <w:r w:rsidR="00BC0AC6">
        <w:rPr>
          <w:bCs/>
          <w:sz w:val="20"/>
          <w:szCs w:val="20"/>
        </w:rPr>
        <w:t xml:space="preserve"> for 718 bolts</w:t>
      </w:r>
      <w:r w:rsidR="00F15653">
        <w:rPr>
          <w:bCs/>
          <w:sz w:val="20"/>
          <w:szCs w:val="20"/>
        </w:rPr>
        <w:t xml:space="preserve">. </w:t>
      </w:r>
      <w:r w:rsidR="007A5621">
        <w:rPr>
          <w:bCs/>
          <w:sz w:val="20"/>
          <w:szCs w:val="20"/>
        </w:rPr>
        <w:t xml:space="preserve">The overage will be OK because of the </w:t>
      </w:r>
      <w:r w:rsidR="00BC0AC6">
        <w:rPr>
          <w:bCs/>
          <w:sz w:val="20"/>
          <w:szCs w:val="20"/>
        </w:rPr>
        <w:t>conservatism</w:t>
      </w:r>
      <w:r w:rsidR="007A5621">
        <w:rPr>
          <w:bCs/>
          <w:sz w:val="20"/>
          <w:szCs w:val="20"/>
        </w:rPr>
        <w:t xml:space="preserve"> in the original 9000 </w:t>
      </w:r>
      <w:proofErr w:type="spellStart"/>
      <w:r w:rsidR="007A5621">
        <w:rPr>
          <w:bCs/>
          <w:sz w:val="20"/>
          <w:szCs w:val="20"/>
        </w:rPr>
        <w:t>lbs</w:t>
      </w:r>
      <w:proofErr w:type="spellEnd"/>
      <w:r w:rsidR="00BC0AC6">
        <w:rPr>
          <w:bCs/>
          <w:sz w:val="20"/>
          <w:szCs w:val="20"/>
        </w:rPr>
        <w:t>, the unlikely pairing of worst torque and worst disruption loading</w:t>
      </w:r>
      <w:r w:rsidR="007A5621">
        <w:rPr>
          <w:bCs/>
          <w:sz w:val="20"/>
          <w:szCs w:val="20"/>
        </w:rPr>
        <w:t xml:space="preserve"> and NSTX criteria allows .9*yield with applied loads</w:t>
      </w:r>
      <w:r w:rsidR="00305206">
        <w:rPr>
          <w:bCs/>
          <w:sz w:val="20"/>
          <w:szCs w:val="20"/>
        </w:rPr>
        <w:t xml:space="preserve"> included.</w:t>
      </w:r>
    </w:p>
    <w:p w:rsidR="002A0DED" w:rsidRPr="00393F37" w:rsidRDefault="007A5621" w:rsidP="002A0DED">
      <w:pPr>
        <w:jc w:val="both"/>
        <w:rPr>
          <w:color w:val="auto"/>
          <w:sz w:val="20"/>
          <w:szCs w:val="20"/>
        </w:rPr>
      </w:pPr>
      <w:r>
        <w:rPr>
          <w:bCs/>
          <w:sz w:val="20"/>
          <w:szCs w:val="20"/>
        </w:rPr>
        <w:t xml:space="preserve">    </w:t>
      </w:r>
      <w:r w:rsidR="008F366A">
        <w:rPr>
          <w:bCs/>
          <w:sz w:val="20"/>
          <w:szCs w:val="20"/>
        </w:rPr>
        <w:t xml:space="preserve">The joining plate is 2 inches thick and the through hole is </w:t>
      </w:r>
      <w:proofErr w:type="gramStart"/>
      <w:r w:rsidR="008F366A">
        <w:rPr>
          <w:bCs/>
          <w:sz w:val="20"/>
          <w:szCs w:val="20"/>
        </w:rPr>
        <w:t>threaded  with</w:t>
      </w:r>
      <w:proofErr w:type="gramEnd"/>
      <w:r w:rsidR="008F366A">
        <w:rPr>
          <w:bCs/>
          <w:sz w:val="20"/>
          <w:szCs w:val="20"/>
        </w:rPr>
        <w:t xml:space="preserve"> a ¾ inch thread. </w:t>
      </w:r>
      <w:r w:rsidR="00804F90">
        <w:rPr>
          <w:bCs/>
          <w:sz w:val="20"/>
          <w:szCs w:val="20"/>
        </w:rPr>
        <w:t xml:space="preserve">The pull out </w:t>
      </w:r>
      <w:r w:rsidR="00804F90" w:rsidRPr="00393F37">
        <w:rPr>
          <w:bCs/>
          <w:sz w:val="20"/>
          <w:szCs w:val="20"/>
        </w:rPr>
        <w:t>shear area with a 1.5 inch engagement is .5*1.5*.685*pi = 1.614 sq. in. The shear stress is 10800/1.6139 = 6691 psi</w:t>
      </w:r>
      <w:r w:rsidR="00F15653" w:rsidRPr="00393F37">
        <w:rPr>
          <w:bCs/>
          <w:sz w:val="20"/>
          <w:szCs w:val="20"/>
        </w:rPr>
        <w:t xml:space="preserve"> shear or 13382 psi </w:t>
      </w:r>
      <w:proofErr w:type="spellStart"/>
      <w:r w:rsidR="0077272B" w:rsidRPr="00393F37">
        <w:rPr>
          <w:bCs/>
          <w:sz w:val="20"/>
          <w:szCs w:val="20"/>
        </w:rPr>
        <w:t>Tresca</w:t>
      </w:r>
      <w:proofErr w:type="spellEnd"/>
      <w:r w:rsidR="0077272B" w:rsidRPr="00393F37">
        <w:rPr>
          <w:bCs/>
          <w:sz w:val="20"/>
          <w:szCs w:val="20"/>
        </w:rPr>
        <w:t xml:space="preserve"> </w:t>
      </w:r>
      <w:r w:rsidR="00F15653" w:rsidRPr="00393F37">
        <w:rPr>
          <w:bCs/>
          <w:sz w:val="20"/>
          <w:szCs w:val="20"/>
        </w:rPr>
        <w:t>equivalent</w:t>
      </w:r>
      <w:r w:rsidR="002A0DED" w:rsidRPr="00393F37">
        <w:rPr>
          <w:bCs/>
          <w:sz w:val="20"/>
          <w:szCs w:val="20"/>
        </w:rPr>
        <w:t xml:space="preserve">. </w:t>
      </w:r>
      <w:r w:rsidR="00804F90" w:rsidRPr="00393F37">
        <w:rPr>
          <w:bCs/>
          <w:sz w:val="20"/>
          <w:szCs w:val="20"/>
        </w:rPr>
        <w:t xml:space="preserve"> </w:t>
      </w:r>
      <w:r w:rsidR="002A0DED" w:rsidRPr="00393F37">
        <w:rPr>
          <w:color w:val="auto"/>
          <w:sz w:val="20"/>
          <w:szCs w:val="20"/>
        </w:rPr>
        <w:t xml:space="preserve">The </w:t>
      </w:r>
      <w:r w:rsidR="00F15653" w:rsidRPr="00393F37">
        <w:rPr>
          <w:color w:val="auto"/>
          <w:sz w:val="20"/>
          <w:szCs w:val="20"/>
        </w:rPr>
        <w:t>Sm</w:t>
      </w:r>
      <w:r w:rsidR="003604AC" w:rsidRPr="00393F37">
        <w:rPr>
          <w:color w:val="auto"/>
          <w:sz w:val="20"/>
          <w:szCs w:val="20"/>
        </w:rPr>
        <w:t xml:space="preserve"> allowable for 316 Stainless Steel is</w:t>
      </w:r>
      <w:r w:rsidR="00F15653" w:rsidRPr="00393F37">
        <w:rPr>
          <w:color w:val="auto"/>
          <w:sz w:val="20"/>
          <w:szCs w:val="20"/>
        </w:rPr>
        <w:t xml:space="preserve"> </w:t>
      </w:r>
      <w:r w:rsidR="003604AC" w:rsidRPr="00393F37">
        <w:rPr>
          <w:color w:val="auto"/>
          <w:sz w:val="20"/>
          <w:szCs w:val="20"/>
        </w:rPr>
        <w:t>26.7ksi</w:t>
      </w:r>
      <w:r w:rsidR="00393F37" w:rsidRPr="00393F37">
        <w:rPr>
          <w:color w:val="auto"/>
          <w:sz w:val="20"/>
          <w:szCs w:val="20"/>
        </w:rPr>
        <w:t xml:space="preserve"> (</w:t>
      </w:r>
      <w:r w:rsidR="00393F37" w:rsidRPr="00393F37">
        <w:rPr>
          <w:sz w:val="20"/>
          <w:szCs w:val="20"/>
        </w:rPr>
        <w:t>Table 7.0-2)</w:t>
      </w:r>
      <w:r w:rsidR="003604AC" w:rsidRPr="00393F37">
        <w:rPr>
          <w:color w:val="auto"/>
          <w:sz w:val="20"/>
          <w:szCs w:val="20"/>
        </w:rPr>
        <w:t>, above the shear equivalent stress.</w:t>
      </w:r>
    </w:p>
    <w:p w:rsidR="00463EC7" w:rsidRDefault="00463EC7" w:rsidP="005C4083">
      <w:pPr>
        <w:jc w:val="both"/>
        <w:rPr>
          <w:bCs/>
          <w:sz w:val="20"/>
          <w:szCs w:val="20"/>
        </w:rPr>
      </w:pPr>
    </w:p>
    <w:p w:rsidR="008F366A" w:rsidRPr="005C4083" w:rsidRDefault="008F366A" w:rsidP="005C4083">
      <w:pPr>
        <w:jc w:val="both"/>
        <w:rPr>
          <w:bCs/>
          <w:sz w:val="20"/>
          <w:szCs w:val="20"/>
        </w:rPr>
      </w:pPr>
    </w:p>
    <w:p w:rsidR="00802FF9" w:rsidRDefault="00802FF9" w:rsidP="005C571A">
      <w:pPr>
        <w:rPr>
          <w:b/>
          <w:bCs/>
        </w:rPr>
      </w:pPr>
    </w:p>
    <w:p w:rsidR="008935DC" w:rsidRDefault="008935DC" w:rsidP="008935DC">
      <w:pPr>
        <w:rPr>
          <w:b/>
          <w:bCs/>
        </w:rPr>
      </w:pPr>
      <w:proofErr w:type="gramStart"/>
      <w:r>
        <w:rPr>
          <w:b/>
          <w:bCs/>
        </w:rPr>
        <w:t xml:space="preserve">10.2 </w:t>
      </w:r>
      <w:r w:rsidRPr="005C571A">
        <w:rPr>
          <w:b/>
          <w:bCs/>
        </w:rPr>
        <w:t xml:space="preserve"> </w:t>
      </w:r>
      <w:r>
        <w:rPr>
          <w:b/>
          <w:bCs/>
        </w:rPr>
        <w:t>Pedestal</w:t>
      </w:r>
      <w:proofErr w:type="gramEnd"/>
      <w:r>
        <w:rPr>
          <w:b/>
          <w:bCs/>
        </w:rPr>
        <w:t xml:space="preserve"> Intermediate Flange Bolting</w:t>
      </w:r>
    </w:p>
    <w:p w:rsidR="00802FF9" w:rsidRDefault="00802FF9" w:rsidP="00802FF9">
      <w:pPr>
        <w:jc w:val="center"/>
        <w:rPr>
          <w:color w:val="auto"/>
          <w:sz w:val="20"/>
          <w:szCs w:val="20"/>
        </w:rPr>
      </w:pPr>
    </w:p>
    <w:p w:rsidR="00F420F2" w:rsidRDefault="001017AF" w:rsidP="00F420F2">
      <w:pPr>
        <w:jc w:val="both"/>
        <w:rPr>
          <w:color w:val="auto"/>
          <w:sz w:val="20"/>
          <w:szCs w:val="20"/>
        </w:rPr>
      </w:pPr>
      <w:r>
        <w:rPr>
          <w:color w:val="auto"/>
          <w:sz w:val="20"/>
          <w:szCs w:val="20"/>
        </w:rPr>
        <w:t xml:space="preserve">    </w:t>
      </w:r>
      <w:r w:rsidR="00F420F2">
        <w:rPr>
          <w:color w:val="auto"/>
          <w:sz w:val="20"/>
          <w:szCs w:val="20"/>
        </w:rPr>
        <w:t>Bolt loads were computed from shear stress contour plots of the “pad” elements that model the bolted connection.  In the summary below the figure number that shows the loading calculation from the contour plot data is listed along with the bolt shear load.</w:t>
      </w:r>
    </w:p>
    <w:p w:rsidR="00F420F2" w:rsidRPr="005C571A" w:rsidRDefault="00F420F2" w:rsidP="00F420F2">
      <w:pPr>
        <w:jc w:val="both"/>
        <w:rPr>
          <w:color w:val="auto"/>
          <w:sz w:val="20"/>
          <w:szCs w:val="20"/>
        </w:rPr>
      </w:pPr>
    </w:p>
    <w:p w:rsidR="005C571A" w:rsidRPr="005C571A" w:rsidRDefault="005C571A" w:rsidP="005C571A">
      <w:pPr>
        <w:rPr>
          <w:color w:val="auto"/>
          <w:sz w:val="20"/>
          <w:szCs w:val="20"/>
        </w:rPr>
      </w:pPr>
      <w:r w:rsidRPr="005C571A">
        <w:rPr>
          <w:color w:val="auto"/>
          <w:sz w:val="20"/>
          <w:szCs w:val="20"/>
        </w:rPr>
        <w:t xml:space="preserve">                                                         16 </w:t>
      </w:r>
      <w:proofErr w:type="gramStart"/>
      <w:r w:rsidRPr="005C571A">
        <w:rPr>
          <w:color w:val="auto"/>
          <w:sz w:val="20"/>
          <w:szCs w:val="20"/>
        </w:rPr>
        <w:t>Pedestal</w:t>
      </w:r>
      <w:proofErr w:type="gramEnd"/>
      <w:r w:rsidRPr="005C571A">
        <w:rPr>
          <w:color w:val="auto"/>
          <w:sz w:val="20"/>
          <w:szCs w:val="20"/>
        </w:rPr>
        <w:t xml:space="preserve"> Mid Height Flange Bolts</w:t>
      </w:r>
    </w:p>
    <w:p w:rsidR="005C571A" w:rsidRPr="005C571A" w:rsidRDefault="005C571A" w:rsidP="005C571A">
      <w:pPr>
        <w:rPr>
          <w:color w:val="auto"/>
          <w:sz w:val="20"/>
          <w:szCs w:val="20"/>
        </w:rPr>
      </w:pPr>
      <w:r w:rsidRPr="005C571A">
        <w:rPr>
          <w:color w:val="auto"/>
          <w:sz w:val="20"/>
          <w:szCs w:val="20"/>
        </w:rPr>
        <w:t>                                            </w:t>
      </w:r>
      <w:r w:rsidR="009269E1">
        <w:rPr>
          <w:color w:val="auto"/>
          <w:sz w:val="20"/>
          <w:szCs w:val="20"/>
        </w:rPr>
        <w:tab/>
      </w:r>
      <w:r w:rsidRPr="005C571A">
        <w:rPr>
          <w:color w:val="auto"/>
          <w:sz w:val="20"/>
          <w:szCs w:val="20"/>
        </w:rPr>
        <w:t xml:space="preserve">  Peak Shear load. </w:t>
      </w:r>
      <w:proofErr w:type="gramStart"/>
      <w:r w:rsidRPr="005C571A">
        <w:rPr>
          <w:color w:val="auto"/>
          <w:sz w:val="20"/>
          <w:szCs w:val="20"/>
        </w:rPr>
        <w:t>per</w:t>
      </w:r>
      <w:proofErr w:type="gramEnd"/>
      <w:r w:rsidRPr="005C571A">
        <w:rPr>
          <w:color w:val="auto"/>
          <w:sz w:val="20"/>
          <w:szCs w:val="20"/>
        </w:rPr>
        <w:t xml:space="preserve"> bolt</w:t>
      </w:r>
    </w:p>
    <w:p w:rsidR="005C571A" w:rsidRPr="005C571A" w:rsidRDefault="005C571A" w:rsidP="005C571A">
      <w:pPr>
        <w:rPr>
          <w:color w:val="auto"/>
          <w:sz w:val="20"/>
          <w:szCs w:val="20"/>
        </w:rPr>
      </w:pPr>
      <w:r w:rsidRPr="005C571A">
        <w:rPr>
          <w:color w:val="auto"/>
          <w:sz w:val="20"/>
          <w:szCs w:val="20"/>
        </w:rPr>
        <w:t>Normal Operating</w:t>
      </w:r>
      <w:proofErr w:type="gramStart"/>
      <w:r w:rsidRPr="005C571A">
        <w:rPr>
          <w:color w:val="auto"/>
          <w:sz w:val="20"/>
          <w:szCs w:val="20"/>
        </w:rPr>
        <w:t>  </w:t>
      </w:r>
      <w:r w:rsidR="002B4566">
        <w:rPr>
          <w:color w:val="auto"/>
          <w:sz w:val="20"/>
          <w:szCs w:val="20"/>
        </w:rPr>
        <w:t>(</w:t>
      </w:r>
      <w:proofErr w:type="gramEnd"/>
      <w:r w:rsidR="002B4566">
        <w:rPr>
          <w:color w:val="auto"/>
          <w:sz w:val="20"/>
          <w:szCs w:val="20"/>
        </w:rPr>
        <w:t>EQ 21)</w:t>
      </w:r>
      <w:r w:rsidRPr="005C571A">
        <w:rPr>
          <w:color w:val="auto"/>
          <w:sz w:val="20"/>
          <w:szCs w:val="20"/>
        </w:rPr>
        <w:t>              </w:t>
      </w:r>
      <w:r w:rsidR="002B4566">
        <w:rPr>
          <w:color w:val="auto"/>
          <w:sz w:val="20"/>
          <w:szCs w:val="20"/>
        </w:rPr>
        <w:t>              </w:t>
      </w:r>
      <w:r w:rsidRPr="005C571A">
        <w:rPr>
          <w:color w:val="auto"/>
          <w:sz w:val="20"/>
          <w:szCs w:val="20"/>
        </w:rPr>
        <w:t>  14</w:t>
      </w:r>
      <w:r w:rsidR="00B02520">
        <w:rPr>
          <w:color w:val="auto"/>
          <w:sz w:val="20"/>
          <w:szCs w:val="20"/>
        </w:rPr>
        <w:t>6</w:t>
      </w:r>
      <w:r w:rsidRPr="005C571A">
        <w:rPr>
          <w:color w:val="auto"/>
          <w:sz w:val="20"/>
          <w:szCs w:val="20"/>
        </w:rPr>
        <w:t>3</w:t>
      </w:r>
      <w:r w:rsidR="002B4566">
        <w:rPr>
          <w:color w:val="auto"/>
          <w:sz w:val="20"/>
          <w:szCs w:val="20"/>
        </w:rPr>
        <w:t>.</w:t>
      </w:r>
      <w:r w:rsidRPr="005C571A">
        <w:rPr>
          <w:color w:val="auto"/>
          <w:sz w:val="20"/>
          <w:szCs w:val="20"/>
        </w:rPr>
        <w:t xml:space="preserve"> </w:t>
      </w:r>
      <w:proofErr w:type="spellStart"/>
      <w:proofErr w:type="gramStart"/>
      <w:r w:rsidRPr="005C571A">
        <w:rPr>
          <w:color w:val="auto"/>
          <w:sz w:val="20"/>
          <w:szCs w:val="20"/>
        </w:rPr>
        <w:t>lbs</w:t>
      </w:r>
      <w:proofErr w:type="spellEnd"/>
      <w:proofErr w:type="gramEnd"/>
      <w:r w:rsidR="002B4566" w:rsidRPr="002B4566">
        <w:rPr>
          <w:sz w:val="20"/>
          <w:szCs w:val="20"/>
        </w:rPr>
        <w:t xml:space="preserve"> </w:t>
      </w:r>
      <w:r w:rsidR="002B4566">
        <w:rPr>
          <w:sz w:val="20"/>
          <w:szCs w:val="20"/>
        </w:rPr>
        <w:tab/>
      </w:r>
      <w:r w:rsidR="002B4566" w:rsidRPr="00E9732C">
        <w:rPr>
          <w:sz w:val="20"/>
          <w:szCs w:val="20"/>
        </w:rPr>
        <w:t>Figure 9.2</w:t>
      </w:r>
      <w:r w:rsidR="002B4566">
        <w:rPr>
          <w:sz w:val="20"/>
          <w:szCs w:val="20"/>
        </w:rPr>
        <w:t>.2</w:t>
      </w:r>
      <w:r w:rsidR="002B4566" w:rsidRPr="00E9732C">
        <w:rPr>
          <w:sz w:val="20"/>
          <w:szCs w:val="20"/>
        </w:rPr>
        <w:t>-</w:t>
      </w:r>
      <w:r w:rsidR="002B4566">
        <w:rPr>
          <w:sz w:val="20"/>
          <w:szCs w:val="20"/>
        </w:rPr>
        <w:t>4</w:t>
      </w:r>
    </w:p>
    <w:p w:rsidR="005C571A" w:rsidRPr="005C571A" w:rsidRDefault="005C571A" w:rsidP="005C571A">
      <w:pPr>
        <w:rPr>
          <w:color w:val="auto"/>
          <w:sz w:val="20"/>
          <w:szCs w:val="20"/>
        </w:rPr>
      </w:pPr>
      <w:r w:rsidRPr="005C571A">
        <w:rPr>
          <w:color w:val="auto"/>
          <w:sz w:val="20"/>
          <w:szCs w:val="20"/>
        </w:rPr>
        <w:t>Normal op plus headroom                                1609.3</w:t>
      </w:r>
      <w:r w:rsidR="00B02520">
        <w:rPr>
          <w:color w:val="auto"/>
          <w:sz w:val="20"/>
          <w:szCs w:val="20"/>
        </w:rPr>
        <w:t xml:space="preserve"> </w:t>
      </w:r>
      <w:proofErr w:type="spellStart"/>
      <w:r w:rsidR="00B02520">
        <w:rPr>
          <w:color w:val="auto"/>
          <w:sz w:val="20"/>
          <w:szCs w:val="20"/>
        </w:rPr>
        <w:t>Lbs</w:t>
      </w:r>
      <w:proofErr w:type="spellEnd"/>
      <w:r w:rsidR="00B02520">
        <w:rPr>
          <w:color w:val="auto"/>
          <w:sz w:val="20"/>
          <w:szCs w:val="20"/>
        </w:rPr>
        <w:t xml:space="preserve"> </w:t>
      </w:r>
      <w:r w:rsidR="00B02520">
        <w:rPr>
          <w:color w:val="auto"/>
          <w:sz w:val="20"/>
          <w:szCs w:val="20"/>
        </w:rPr>
        <w:tab/>
        <w:t>1.1* 1463</w:t>
      </w:r>
    </w:p>
    <w:p w:rsidR="005C571A" w:rsidRPr="005C571A" w:rsidRDefault="005C571A" w:rsidP="005C571A">
      <w:pPr>
        <w:rPr>
          <w:color w:val="auto"/>
          <w:sz w:val="20"/>
          <w:szCs w:val="20"/>
        </w:rPr>
      </w:pPr>
      <w:r w:rsidRPr="005C571A">
        <w:rPr>
          <w:color w:val="auto"/>
          <w:sz w:val="20"/>
          <w:szCs w:val="20"/>
        </w:rPr>
        <w:t xml:space="preserve">Halo                                                                  2526 </w:t>
      </w:r>
      <w:proofErr w:type="spellStart"/>
      <w:r w:rsidRPr="005C571A">
        <w:rPr>
          <w:color w:val="auto"/>
          <w:sz w:val="20"/>
          <w:szCs w:val="20"/>
        </w:rPr>
        <w:t>lbs</w:t>
      </w:r>
      <w:proofErr w:type="spellEnd"/>
      <w:r w:rsidR="00F420F2">
        <w:rPr>
          <w:color w:val="auto"/>
          <w:sz w:val="20"/>
          <w:szCs w:val="20"/>
        </w:rPr>
        <w:t xml:space="preserve">    </w:t>
      </w:r>
      <w:r w:rsidR="00F420F2">
        <w:rPr>
          <w:color w:val="auto"/>
          <w:sz w:val="20"/>
          <w:szCs w:val="20"/>
        </w:rPr>
        <w:tab/>
        <w:t>(Fig 10.2-1)</w:t>
      </w:r>
    </w:p>
    <w:p w:rsidR="005C571A" w:rsidRPr="005C571A" w:rsidRDefault="005C571A" w:rsidP="005C571A">
      <w:pPr>
        <w:rPr>
          <w:color w:val="auto"/>
          <w:sz w:val="20"/>
          <w:szCs w:val="20"/>
        </w:rPr>
      </w:pPr>
      <w:r w:rsidRPr="005C571A">
        <w:rPr>
          <w:color w:val="auto"/>
          <w:sz w:val="20"/>
          <w:szCs w:val="20"/>
        </w:rPr>
        <w:t xml:space="preserve">Normal + </w:t>
      </w:r>
      <w:proofErr w:type="gramStart"/>
      <w:r w:rsidRPr="005C571A">
        <w:rPr>
          <w:color w:val="auto"/>
          <w:sz w:val="20"/>
          <w:szCs w:val="20"/>
        </w:rPr>
        <w:t>Disruption(</w:t>
      </w:r>
      <w:proofErr w:type="gramEnd"/>
      <w:r w:rsidRPr="005C571A">
        <w:rPr>
          <w:color w:val="auto"/>
          <w:sz w:val="20"/>
          <w:szCs w:val="20"/>
        </w:rPr>
        <w:t xml:space="preserve">Halo)                              4135 </w:t>
      </w:r>
      <w:proofErr w:type="spellStart"/>
      <w:r w:rsidRPr="005C571A">
        <w:rPr>
          <w:color w:val="auto"/>
          <w:sz w:val="20"/>
          <w:szCs w:val="20"/>
        </w:rPr>
        <w:t>lbs</w:t>
      </w:r>
      <w:proofErr w:type="spellEnd"/>
    </w:p>
    <w:p w:rsidR="005C571A" w:rsidRPr="005C571A" w:rsidRDefault="005C571A" w:rsidP="005C571A">
      <w:pPr>
        <w:rPr>
          <w:color w:val="auto"/>
          <w:sz w:val="20"/>
          <w:szCs w:val="20"/>
        </w:rPr>
      </w:pPr>
      <w:r w:rsidRPr="005C571A">
        <w:rPr>
          <w:color w:val="auto"/>
          <w:sz w:val="20"/>
          <w:szCs w:val="20"/>
        </w:rPr>
        <w:t xml:space="preserve">Seismic                                                             7058 </w:t>
      </w:r>
      <w:proofErr w:type="spellStart"/>
      <w:r w:rsidRPr="005C571A">
        <w:rPr>
          <w:color w:val="auto"/>
          <w:sz w:val="20"/>
          <w:szCs w:val="20"/>
        </w:rPr>
        <w:t>lbs</w:t>
      </w:r>
      <w:proofErr w:type="spellEnd"/>
      <w:r w:rsidR="00F420F2">
        <w:rPr>
          <w:color w:val="auto"/>
          <w:sz w:val="20"/>
          <w:szCs w:val="20"/>
        </w:rPr>
        <w:tab/>
        <w:t>(Figure 10.2-3)</w:t>
      </w:r>
    </w:p>
    <w:p w:rsidR="005C571A" w:rsidRPr="005C571A" w:rsidRDefault="005C571A" w:rsidP="005C571A">
      <w:pPr>
        <w:rPr>
          <w:color w:val="auto"/>
          <w:sz w:val="20"/>
          <w:szCs w:val="20"/>
        </w:rPr>
      </w:pPr>
      <w:r w:rsidRPr="005C571A">
        <w:rPr>
          <w:color w:val="auto"/>
          <w:sz w:val="20"/>
          <w:szCs w:val="20"/>
        </w:rPr>
        <w:t> </w:t>
      </w:r>
    </w:p>
    <w:p w:rsidR="00A25CD4" w:rsidRPr="005C571A" w:rsidRDefault="00A25CD4" w:rsidP="00A25CD4">
      <w:pPr>
        <w:rPr>
          <w:color w:val="auto"/>
          <w:sz w:val="20"/>
          <w:szCs w:val="20"/>
        </w:rPr>
      </w:pPr>
      <w:r w:rsidRPr="005C571A">
        <w:rPr>
          <w:color w:val="auto"/>
          <w:sz w:val="20"/>
          <w:szCs w:val="20"/>
        </w:rPr>
        <w:t>The frictional capacity of the 1 inch flange bolts is</w:t>
      </w:r>
      <w:proofErr w:type="gramStart"/>
      <w:r w:rsidRPr="005C571A">
        <w:rPr>
          <w:color w:val="auto"/>
          <w:sz w:val="20"/>
          <w:szCs w:val="20"/>
        </w:rPr>
        <w:t>  4500</w:t>
      </w:r>
      <w:proofErr w:type="gramEnd"/>
      <w:r w:rsidRPr="005C571A">
        <w:rPr>
          <w:color w:val="auto"/>
          <w:sz w:val="20"/>
          <w:szCs w:val="20"/>
        </w:rPr>
        <w:t xml:space="preserve"> </w:t>
      </w:r>
      <w:proofErr w:type="spellStart"/>
      <w:r w:rsidRPr="005C571A">
        <w:rPr>
          <w:color w:val="auto"/>
          <w:sz w:val="20"/>
          <w:szCs w:val="20"/>
        </w:rPr>
        <w:t>lbs</w:t>
      </w:r>
      <w:proofErr w:type="spellEnd"/>
      <w:r w:rsidRPr="005C571A">
        <w:rPr>
          <w:color w:val="auto"/>
          <w:sz w:val="20"/>
          <w:szCs w:val="20"/>
        </w:rPr>
        <w:t xml:space="preserve"> torqued to 30000 </w:t>
      </w:r>
      <w:proofErr w:type="spellStart"/>
      <w:r w:rsidRPr="005C571A">
        <w:rPr>
          <w:color w:val="auto"/>
          <w:sz w:val="20"/>
          <w:szCs w:val="20"/>
        </w:rPr>
        <w:t>lbs</w:t>
      </w:r>
      <w:proofErr w:type="spellEnd"/>
      <w:r w:rsidRPr="005C571A">
        <w:rPr>
          <w:color w:val="auto"/>
          <w:sz w:val="20"/>
          <w:szCs w:val="20"/>
        </w:rPr>
        <w:t xml:space="preserve"> with a </w:t>
      </w:r>
    </w:p>
    <w:p w:rsidR="00A25CD4" w:rsidRPr="005C571A" w:rsidRDefault="00A25CD4" w:rsidP="00A25CD4">
      <w:pPr>
        <w:rPr>
          <w:color w:val="auto"/>
          <w:sz w:val="20"/>
          <w:szCs w:val="20"/>
        </w:rPr>
      </w:pPr>
      <w:proofErr w:type="gramStart"/>
      <w:r w:rsidRPr="005C571A">
        <w:rPr>
          <w:color w:val="auto"/>
          <w:sz w:val="20"/>
          <w:szCs w:val="20"/>
        </w:rPr>
        <w:t>friction</w:t>
      </w:r>
      <w:proofErr w:type="gramEnd"/>
      <w:r w:rsidRPr="005C571A">
        <w:rPr>
          <w:color w:val="auto"/>
          <w:sz w:val="20"/>
          <w:szCs w:val="20"/>
        </w:rPr>
        <w:t xml:space="preserve"> factor of .3 -.15 = .15.    </w:t>
      </w:r>
    </w:p>
    <w:p w:rsidR="00A25CD4" w:rsidRPr="005C571A" w:rsidRDefault="00A25CD4" w:rsidP="00A25CD4">
      <w:pPr>
        <w:rPr>
          <w:color w:val="auto"/>
          <w:sz w:val="20"/>
          <w:szCs w:val="20"/>
        </w:rPr>
      </w:pPr>
      <w:r w:rsidRPr="005C571A">
        <w:rPr>
          <w:color w:val="auto"/>
          <w:sz w:val="20"/>
          <w:szCs w:val="20"/>
        </w:rPr>
        <w:t> </w:t>
      </w:r>
    </w:p>
    <w:p w:rsidR="00A25CD4" w:rsidRPr="005C571A" w:rsidRDefault="00A25CD4" w:rsidP="00A25CD4">
      <w:pPr>
        <w:rPr>
          <w:color w:val="auto"/>
          <w:sz w:val="20"/>
          <w:szCs w:val="20"/>
        </w:rPr>
      </w:pPr>
      <w:r w:rsidRPr="005C571A">
        <w:rPr>
          <w:color w:val="auto"/>
          <w:sz w:val="20"/>
          <w:szCs w:val="20"/>
        </w:rPr>
        <w:t>For Seismic</w:t>
      </w:r>
      <w:r>
        <w:rPr>
          <w:color w:val="auto"/>
          <w:sz w:val="20"/>
          <w:szCs w:val="20"/>
        </w:rPr>
        <w:t>,</w:t>
      </w:r>
      <w:r w:rsidRPr="005C571A">
        <w:rPr>
          <w:color w:val="auto"/>
          <w:sz w:val="20"/>
          <w:szCs w:val="20"/>
        </w:rPr>
        <w:t xml:space="preserve"> take credit for the capacity in shear or 80 </w:t>
      </w:r>
      <w:proofErr w:type="spellStart"/>
      <w:r w:rsidRPr="005C571A">
        <w:rPr>
          <w:color w:val="auto"/>
          <w:sz w:val="20"/>
          <w:szCs w:val="20"/>
        </w:rPr>
        <w:t>ksi</w:t>
      </w:r>
      <w:proofErr w:type="spellEnd"/>
      <w:r w:rsidRPr="005C571A">
        <w:rPr>
          <w:color w:val="auto"/>
          <w:sz w:val="20"/>
          <w:szCs w:val="20"/>
        </w:rPr>
        <w:t xml:space="preserve">*.6051*.6 = 29045 </w:t>
      </w:r>
      <w:proofErr w:type="spellStart"/>
      <w:r w:rsidRPr="005C571A">
        <w:rPr>
          <w:color w:val="auto"/>
          <w:sz w:val="20"/>
          <w:szCs w:val="20"/>
        </w:rPr>
        <w:t>lbs</w:t>
      </w:r>
      <w:proofErr w:type="spellEnd"/>
      <w:proofErr w:type="gramStart"/>
      <w:r w:rsidRPr="005C571A">
        <w:rPr>
          <w:color w:val="auto"/>
          <w:sz w:val="20"/>
          <w:szCs w:val="20"/>
        </w:rPr>
        <w:t xml:space="preserve">, </w:t>
      </w:r>
      <w:r>
        <w:rPr>
          <w:color w:val="auto"/>
          <w:sz w:val="20"/>
          <w:szCs w:val="20"/>
        </w:rPr>
        <w:t xml:space="preserve"> </w:t>
      </w:r>
      <w:r w:rsidR="00D7089C">
        <w:rPr>
          <w:color w:val="auto"/>
          <w:sz w:val="20"/>
          <w:szCs w:val="20"/>
        </w:rPr>
        <w:t>which</w:t>
      </w:r>
      <w:proofErr w:type="gramEnd"/>
      <w:r w:rsidR="00D7089C">
        <w:rPr>
          <w:color w:val="auto"/>
          <w:sz w:val="20"/>
          <w:szCs w:val="20"/>
        </w:rPr>
        <w:t xml:space="preserve"> is well above the applied load.  </w:t>
      </w:r>
      <w:proofErr w:type="spellStart"/>
      <w:r>
        <w:rPr>
          <w:color w:val="auto"/>
          <w:sz w:val="20"/>
          <w:szCs w:val="20"/>
        </w:rPr>
        <w:t>S</w:t>
      </w:r>
      <w:r w:rsidR="00D7089C">
        <w:rPr>
          <w:color w:val="auto"/>
          <w:sz w:val="20"/>
          <w:szCs w:val="20"/>
        </w:rPr>
        <w:t>eismic</w:t>
      </w:r>
      <w:r w:rsidRPr="005C571A">
        <w:rPr>
          <w:color w:val="auto"/>
          <w:sz w:val="20"/>
          <w:szCs w:val="20"/>
        </w:rPr>
        <w:t>+normal+halo</w:t>
      </w:r>
      <w:proofErr w:type="spellEnd"/>
      <w:r>
        <w:rPr>
          <w:color w:val="auto"/>
          <w:sz w:val="20"/>
          <w:szCs w:val="20"/>
        </w:rPr>
        <w:t xml:space="preserve"> is considered an unlikely faulted load</w:t>
      </w:r>
      <w:r w:rsidR="00D7089C">
        <w:rPr>
          <w:color w:val="auto"/>
          <w:sz w:val="20"/>
          <w:szCs w:val="20"/>
        </w:rPr>
        <w:t>, but still 4135+7058&lt;29045</w:t>
      </w:r>
    </w:p>
    <w:p w:rsidR="005C571A" w:rsidRPr="005C571A" w:rsidRDefault="005C571A" w:rsidP="005C571A">
      <w:pPr>
        <w:rPr>
          <w:color w:val="auto"/>
          <w:sz w:val="20"/>
          <w:szCs w:val="20"/>
        </w:rPr>
      </w:pPr>
      <w:r w:rsidRPr="005C571A">
        <w:rPr>
          <w:color w:val="auto"/>
          <w:sz w:val="20"/>
          <w:szCs w:val="20"/>
        </w:rPr>
        <w:t> </w:t>
      </w:r>
    </w:p>
    <w:p w:rsidR="005C571A" w:rsidRPr="005C571A" w:rsidRDefault="005C571A" w:rsidP="005C571A">
      <w:pPr>
        <w:rPr>
          <w:color w:val="auto"/>
          <w:sz w:val="20"/>
          <w:szCs w:val="20"/>
        </w:rPr>
      </w:pPr>
      <w:r w:rsidRPr="005C571A">
        <w:rPr>
          <w:color w:val="auto"/>
          <w:sz w:val="20"/>
          <w:szCs w:val="20"/>
        </w:rPr>
        <w:t xml:space="preserve">                                                16 </w:t>
      </w:r>
      <w:proofErr w:type="gramStart"/>
      <w:r w:rsidRPr="005C571A">
        <w:rPr>
          <w:color w:val="auto"/>
          <w:sz w:val="20"/>
          <w:szCs w:val="20"/>
        </w:rPr>
        <w:t>Pedestal</w:t>
      </w:r>
      <w:proofErr w:type="gramEnd"/>
      <w:r w:rsidRPr="005C571A">
        <w:rPr>
          <w:color w:val="auto"/>
          <w:sz w:val="20"/>
          <w:szCs w:val="20"/>
        </w:rPr>
        <w:t xml:space="preserve"> Mid Height Flange Bolts</w:t>
      </w:r>
    </w:p>
    <w:p w:rsidR="005C571A" w:rsidRPr="005C571A" w:rsidRDefault="005C571A" w:rsidP="005C571A">
      <w:pPr>
        <w:rPr>
          <w:color w:val="auto"/>
          <w:sz w:val="20"/>
          <w:szCs w:val="20"/>
        </w:rPr>
      </w:pPr>
      <w:r w:rsidRPr="005C571A">
        <w:rPr>
          <w:color w:val="auto"/>
          <w:sz w:val="20"/>
          <w:szCs w:val="20"/>
        </w:rPr>
        <w:t>                                       </w:t>
      </w:r>
      <w:r w:rsidR="009269E1">
        <w:rPr>
          <w:color w:val="auto"/>
          <w:sz w:val="20"/>
          <w:szCs w:val="20"/>
        </w:rPr>
        <w:tab/>
      </w:r>
      <w:r w:rsidRPr="005C571A">
        <w:rPr>
          <w:color w:val="auto"/>
          <w:sz w:val="20"/>
          <w:szCs w:val="20"/>
        </w:rPr>
        <w:t>     </w:t>
      </w:r>
      <w:r w:rsidR="009269E1">
        <w:rPr>
          <w:color w:val="auto"/>
          <w:sz w:val="20"/>
          <w:szCs w:val="20"/>
        </w:rPr>
        <w:tab/>
      </w:r>
      <w:r w:rsidRPr="005C571A">
        <w:rPr>
          <w:color w:val="auto"/>
          <w:sz w:val="20"/>
          <w:szCs w:val="20"/>
        </w:rPr>
        <w:t xml:space="preserve"> </w:t>
      </w:r>
      <w:proofErr w:type="gramStart"/>
      <w:r w:rsidRPr="005C571A">
        <w:rPr>
          <w:color w:val="auto"/>
          <w:sz w:val="20"/>
          <w:szCs w:val="20"/>
        </w:rPr>
        <w:t>Peak Tensile load.</w:t>
      </w:r>
      <w:proofErr w:type="gramEnd"/>
      <w:r w:rsidRPr="005C571A">
        <w:rPr>
          <w:color w:val="auto"/>
          <w:sz w:val="20"/>
          <w:szCs w:val="20"/>
        </w:rPr>
        <w:t xml:space="preserve"> </w:t>
      </w:r>
      <w:proofErr w:type="gramStart"/>
      <w:r w:rsidRPr="005C571A">
        <w:rPr>
          <w:color w:val="auto"/>
          <w:sz w:val="20"/>
          <w:szCs w:val="20"/>
        </w:rPr>
        <w:t>per</w:t>
      </w:r>
      <w:proofErr w:type="gramEnd"/>
      <w:r w:rsidRPr="005C571A">
        <w:rPr>
          <w:color w:val="auto"/>
          <w:sz w:val="20"/>
          <w:szCs w:val="20"/>
        </w:rPr>
        <w:t xml:space="preserve"> bolt</w:t>
      </w:r>
    </w:p>
    <w:p w:rsidR="005C571A" w:rsidRPr="005C571A" w:rsidRDefault="00681DC8" w:rsidP="005C571A">
      <w:pPr>
        <w:rPr>
          <w:color w:val="auto"/>
          <w:sz w:val="20"/>
          <w:szCs w:val="20"/>
        </w:rPr>
      </w:pPr>
      <w:r>
        <w:rPr>
          <w:color w:val="auto"/>
          <w:sz w:val="20"/>
          <w:szCs w:val="20"/>
        </w:rPr>
        <w:t>De</w:t>
      </w:r>
      <w:r w:rsidRPr="005C571A">
        <w:rPr>
          <w:color w:val="auto"/>
          <w:sz w:val="20"/>
          <w:szCs w:val="20"/>
        </w:rPr>
        <w:t>adweight                       -.217e6 N*.2248/16 =-3048lbs </w:t>
      </w:r>
      <w:r>
        <w:rPr>
          <w:color w:val="auto"/>
          <w:sz w:val="20"/>
          <w:szCs w:val="20"/>
        </w:rPr>
        <w:t xml:space="preserve">   (See Figure 9.1-2)</w:t>
      </w:r>
      <w:r w:rsidRPr="005C571A">
        <w:rPr>
          <w:color w:val="auto"/>
          <w:sz w:val="20"/>
          <w:szCs w:val="20"/>
        </w:rPr>
        <w:t>           -</w:t>
      </w:r>
      <w:r w:rsidR="005C571A" w:rsidRPr="005C571A">
        <w:rPr>
          <w:color w:val="auto"/>
          <w:sz w:val="20"/>
          <w:szCs w:val="20"/>
        </w:rPr>
        <w:t>Normal</w:t>
      </w:r>
      <w:proofErr w:type="gramStart"/>
      <w:r w:rsidR="005C571A" w:rsidRPr="005C571A">
        <w:rPr>
          <w:color w:val="auto"/>
          <w:sz w:val="20"/>
          <w:szCs w:val="20"/>
        </w:rPr>
        <w:t>  Vertical</w:t>
      </w:r>
      <w:proofErr w:type="gramEnd"/>
      <w:r w:rsidR="005C571A" w:rsidRPr="005C571A">
        <w:rPr>
          <w:color w:val="auto"/>
          <w:sz w:val="20"/>
          <w:szCs w:val="20"/>
        </w:rPr>
        <w:t xml:space="preserve">                                     1274 </w:t>
      </w:r>
      <w:proofErr w:type="spellStart"/>
      <w:r w:rsidR="005C571A" w:rsidRPr="005C571A">
        <w:rPr>
          <w:color w:val="auto"/>
          <w:sz w:val="20"/>
          <w:szCs w:val="20"/>
        </w:rPr>
        <w:t>lbs</w:t>
      </w:r>
      <w:proofErr w:type="spellEnd"/>
    </w:p>
    <w:p w:rsidR="005C571A" w:rsidRPr="005C571A" w:rsidRDefault="005C571A" w:rsidP="005C571A">
      <w:pPr>
        <w:rPr>
          <w:color w:val="auto"/>
          <w:sz w:val="20"/>
          <w:szCs w:val="20"/>
        </w:rPr>
      </w:pPr>
      <w:r w:rsidRPr="005C571A">
        <w:rPr>
          <w:color w:val="auto"/>
          <w:sz w:val="20"/>
          <w:szCs w:val="20"/>
        </w:rPr>
        <w:t>Faulted Power supply                               23468</w:t>
      </w:r>
    </w:p>
    <w:p w:rsidR="005C571A" w:rsidRPr="005C571A" w:rsidRDefault="005C571A" w:rsidP="005C571A">
      <w:pPr>
        <w:rPr>
          <w:color w:val="auto"/>
          <w:sz w:val="20"/>
          <w:szCs w:val="20"/>
        </w:rPr>
      </w:pPr>
      <w:r w:rsidRPr="005C571A">
        <w:rPr>
          <w:color w:val="auto"/>
          <w:sz w:val="20"/>
          <w:szCs w:val="20"/>
        </w:rPr>
        <w:t> </w:t>
      </w:r>
    </w:p>
    <w:p w:rsidR="005C571A" w:rsidRPr="005C571A" w:rsidRDefault="005C571A" w:rsidP="005C571A">
      <w:pPr>
        <w:rPr>
          <w:color w:val="auto"/>
          <w:sz w:val="20"/>
          <w:szCs w:val="20"/>
        </w:rPr>
      </w:pPr>
      <w:r w:rsidRPr="005C571A">
        <w:rPr>
          <w:color w:val="auto"/>
          <w:sz w:val="20"/>
          <w:szCs w:val="20"/>
        </w:rPr>
        <w:t xml:space="preserve">Dead weight offsets the normal DCPS protected vertical load. The 1 inch bolts can take the faulted power supply load. The bolt capacity for faulted loading is 80 </w:t>
      </w:r>
      <w:proofErr w:type="spellStart"/>
      <w:r w:rsidRPr="005C571A">
        <w:rPr>
          <w:color w:val="auto"/>
          <w:sz w:val="20"/>
          <w:szCs w:val="20"/>
        </w:rPr>
        <w:t>ksi</w:t>
      </w:r>
      <w:proofErr w:type="spellEnd"/>
      <w:r w:rsidRPr="005C571A">
        <w:rPr>
          <w:color w:val="auto"/>
          <w:sz w:val="20"/>
          <w:szCs w:val="20"/>
        </w:rPr>
        <w:t xml:space="preserve">*.6051 = 48,400 </w:t>
      </w:r>
      <w:proofErr w:type="spellStart"/>
      <w:r w:rsidRPr="005C571A">
        <w:rPr>
          <w:color w:val="auto"/>
          <w:sz w:val="20"/>
          <w:szCs w:val="20"/>
        </w:rPr>
        <w:t>lbs</w:t>
      </w:r>
      <w:proofErr w:type="spellEnd"/>
    </w:p>
    <w:p w:rsidR="005C571A" w:rsidRPr="005C571A" w:rsidRDefault="005C571A" w:rsidP="005C571A">
      <w:pPr>
        <w:rPr>
          <w:color w:val="auto"/>
          <w:sz w:val="20"/>
          <w:szCs w:val="20"/>
        </w:rPr>
      </w:pPr>
      <w:r w:rsidRPr="005C571A">
        <w:rPr>
          <w:color w:val="auto"/>
          <w:sz w:val="20"/>
          <w:szCs w:val="20"/>
        </w:rPr>
        <w:t> </w:t>
      </w:r>
    </w:p>
    <w:p w:rsidR="005C571A" w:rsidRPr="005C571A" w:rsidRDefault="005C571A" w:rsidP="005C571A">
      <w:pPr>
        <w:rPr>
          <w:color w:val="auto"/>
          <w:sz w:val="20"/>
          <w:szCs w:val="20"/>
        </w:rPr>
      </w:pPr>
      <w:r w:rsidRPr="005C571A">
        <w:rPr>
          <w:color w:val="auto"/>
          <w:sz w:val="20"/>
          <w:szCs w:val="20"/>
        </w:rPr>
        <w:t xml:space="preserve">The loads were based on the worst loaded bolt from an elastic linear analysis. </w:t>
      </w:r>
      <w:r w:rsidR="00D7089C">
        <w:rPr>
          <w:color w:val="auto"/>
          <w:sz w:val="20"/>
          <w:szCs w:val="20"/>
        </w:rPr>
        <w:t xml:space="preserve">During a seismic event, </w:t>
      </w:r>
      <w:r w:rsidRPr="005C571A">
        <w:rPr>
          <w:color w:val="auto"/>
          <w:sz w:val="20"/>
          <w:szCs w:val="20"/>
        </w:rPr>
        <w:t xml:space="preserve">the bolts </w:t>
      </w:r>
      <w:r w:rsidR="00D7089C">
        <w:rPr>
          <w:color w:val="auto"/>
          <w:sz w:val="20"/>
          <w:szCs w:val="20"/>
        </w:rPr>
        <w:t xml:space="preserve">will slip, </w:t>
      </w:r>
      <w:r w:rsidRPr="005C571A">
        <w:rPr>
          <w:color w:val="auto"/>
          <w:sz w:val="20"/>
          <w:szCs w:val="20"/>
        </w:rPr>
        <w:t xml:space="preserve">and redistribute the load more evenly to all 16 bolts. Looking at the contours in the </w:t>
      </w:r>
      <w:r w:rsidR="00D7089C">
        <w:rPr>
          <w:color w:val="auto"/>
          <w:sz w:val="20"/>
          <w:szCs w:val="20"/>
        </w:rPr>
        <w:t>figure 10.2-3</w:t>
      </w:r>
      <w:r w:rsidRPr="005C571A">
        <w:rPr>
          <w:color w:val="auto"/>
          <w:sz w:val="20"/>
          <w:szCs w:val="20"/>
        </w:rPr>
        <w:t xml:space="preserve">, it looks like the average </w:t>
      </w:r>
      <w:proofErr w:type="gramStart"/>
      <w:r w:rsidRPr="005C571A">
        <w:rPr>
          <w:color w:val="auto"/>
          <w:sz w:val="20"/>
          <w:szCs w:val="20"/>
        </w:rPr>
        <w:t>shear</w:t>
      </w:r>
      <w:r w:rsidR="00D7089C">
        <w:rPr>
          <w:color w:val="auto"/>
          <w:sz w:val="20"/>
          <w:szCs w:val="20"/>
        </w:rPr>
        <w:t xml:space="preserve"> </w:t>
      </w:r>
      <w:r w:rsidRPr="005C571A">
        <w:rPr>
          <w:color w:val="auto"/>
          <w:sz w:val="20"/>
          <w:szCs w:val="20"/>
        </w:rPr>
        <w:t xml:space="preserve"> is</w:t>
      </w:r>
      <w:proofErr w:type="gramEnd"/>
      <w:r w:rsidRPr="005C571A">
        <w:rPr>
          <w:color w:val="auto"/>
          <w:sz w:val="20"/>
          <w:szCs w:val="20"/>
        </w:rPr>
        <w:t xml:space="preserve"> well below half the peak, making the average below the 4500 </w:t>
      </w:r>
      <w:proofErr w:type="spellStart"/>
      <w:r w:rsidRPr="005C571A">
        <w:rPr>
          <w:color w:val="auto"/>
          <w:sz w:val="20"/>
          <w:szCs w:val="20"/>
        </w:rPr>
        <w:t>lb</w:t>
      </w:r>
      <w:proofErr w:type="spellEnd"/>
      <w:r w:rsidRPr="005C571A">
        <w:rPr>
          <w:color w:val="auto"/>
          <w:sz w:val="20"/>
          <w:szCs w:val="20"/>
        </w:rPr>
        <w:t xml:space="preserve"> frictional ca</w:t>
      </w:r>
      <w:r w:rsidR="00D7089C">
        <w:rPr>
          <w:color w:val="auto"/>
          <w:sz w:val="20"/>
          <w:szCs w:val="20"/>
        </w:rPr>
        <w:t>pacity,. L</w:t>
      </w:r>
      <w:r w:rsidRPr="005C571A">
        <w:rPr>
          <w:color w:val="auto"/>
          <w:sz w:val="20"/>
          <w:szCs w:val="20"/>
        </w:rPr>
        <w:t xml:space="preserve">oading the bolts in shear produces a 29045 </w:t>
      </w:r>
      <w:proofErr w:type="spellStart"/>
      <w:r w:rsidRPr="005C571A">
        <w:rPr>
          <w:color w:val="auto"/>
          <w:sz w:val="20"/>
          <w:szCs w:val="20"/>
        </w:rPr>
        <w:t>lb</w:t>
      </w:r>
      <w:proofErr w:type="spellEnd"/>
      <w:r w:rsidRPr="005C571A">
        <w:rPr>
          <w:color w:val="auto"/>
          <w:sz w:val="20"/>
          <w:szCs w:val="20"/>
        </w:rPr>
        <w:t xml:space="preserve"> capacity per bolt, </w:t>
      </w:r>
      <w:proofErr w:type="gramStart"/>
      <w:r w:rsidRPr="005C571A">
        <w:rPr>
          <w:color w:val="auto"/>
          <w:sz w:val="20"/>
          <w:szCs w:val="20"/>
        </w:rPr>
        <w:t>If</w:t>
      </w:r>
      <w:r w:rsidR="00D7089C">
        <w:rPr>
          <w:color w:val="auto"/>
          <w:sz w:val="20"/>
          <w:szCs w:val="20"/>
        </w:rPr>
        <w:t xml:space="preserve"> </w:t>
      </w:r>
      <w:r w:rsidRPr="005C571A">
        <w:rPr>
          <w:color w:val="auto"/>
          <w:sz w:val="20"/>
          <w:szCs w:val="20"/>
        </w:rPr>
        <w:t xml:space="preserve"> just</w:t>
      </w:r>
      <w:proofErr w:type="gramEnd"/>
      <w:r w:rsidRPr="005C571A">
        <w:rPr>
          <w:color w:val="auto"/>
          <w:sz w:val="20"/>
          <w:szCs w:val="20"/>
        </w:rPr>
        <w:t xml:space="preserve"> a few load in shear, there is plenty of capacity.</w:t>
      </w:r>
    </w:p>
    <w:p w:rsidR="005C571A" w:rsidRPr="005C571A" w:rsidRDefault="00D7089C" w:rsidP="005C571A">
      <w:pPr>
        <w:rPr>
          <w:color w:val="auto"/>
          <w:sz w:val="20"/>
          <w:szCs w:val="20"/>
        </w:rPr>
      </w:pPr>
      <w:r>
        <w:rPr>
          <w:color w:val="auto"/>
          <w:sz w:val="20"/>
          <w:szCs w:val="20"/>
        </w:rPr>
        <w:t xml:space="preserve">    </w:t>
      </w:r>
      <w:r w:rsidR="005C571A" w:rsidRPr="005C571A">
        <w:rPr>
          <w:color w:val="auto"/>
          <w:sz w:val="20"/>
          <w:szCs w:val="20"/>
        </w:rPr>
        <w:t xml:space="preserve">The conservatism on the friction factor is not appropriate for a one time seismic loading - If a realistic friction factor </w:t>
      </w:r>
      <w:r>
        <w:rPr>
          <w:color w:val="auto"/>
          <w:sz w:val="20"/>
          <w:szCs w:val="20"/>
        </w:rPr>
        <w:t xml:space="preserve">were used, </w:t>
      </w:r>
      <w:r w:rsidR="005C571A" w:rsidRPr="005C571A">
        <w:rPr>
          <w:color w:val="auto"/>
          <w:sz w:val="20"/>
          <w:szCs w:val="20"/>
        </w:rPr>
        <w:t xml:space="preserve">the capacity of the bolts is 9000 </w:t>
      </w:r>
      <w:proofErr w:type="spellStart"/>
      <w:r w:rsidR="005C571A" w:rsidRPr="005C571A">
        <w:rPr>
          <w:color w:val="auto"/>
          <w:sz w:val="20"/>
          <w:szCs w:val="20"/>
        </w:rPr>
        <w:t>lbs</w:t>
      </w:r>
      <w:proofErr w:type="spellEnd"/>
      <w:r w:rsidR="005C571A" w:rsidRPr="005C571A">
        <w:rPr>
          <w:color w:val="auto"/>
          <w:sz w:val="20"/>
          <w:szCs w:val="20"/>
        </w:rPr>
        <w:t xml:space="preserve"> per bolt, more than 7058 </w:t>
      </w:r>
      <w:proofErr w:type="spellStart"/>
      <w:r w:rsidR="005C571A" w:rsidRPr="005C571A">
        <w:rPr>
          <w:color w:val="auto"/>
          <w:sz w:val="20"/>
          <w:szCs w:val="20"/>
        </w:rPr>
        <w:t>lbs</w:t>
      </w:r>
      <w:proofErr w:type="spellEnd"/>
      <w:r w:rsidR="005C571A" w:rsidRPr="005C571A">
        <w:rPr>
          <w:color w:val="auto"/>
          <w:sz w:val="20"/>
          <w:szCs w:val="20"/>
        </w:rPr>
        <w:t xml:space="preserve"> per bolt. In an earthquake you want some bolt slippage to increase damping, </w:t>
      </w:r>
    </w:p>
    <w:p w:rsidR="0057602B" w:rsidRDefault="009367D0" w:rsidP="005C571A">
      <w:pPr>
        <w:jc w:val="center"/>
        <w:rPr>
          <w:bCs/>
          <w:sz w:val="20"/>
          <w:szCs w:val="20"/>
        </w:rPr>
      </w:pPr>
      <w:r>
        <w:rPr>
          <w:bCs/>
          <w:noProof/>
          <w:sz w:val="20"/>
          <w:szCs w:val="20"/>
        </w:rPr>
        <w:lastRenderedPageBreak/>
        <w:drawing>
          <wp:inline distT="0" distB="0" distL="0" distR="0">
            <wp:extent cx="5486400" cy="32670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3267075"/>
                    </a:xfrm>
                    <a:prstGeom prst="rect">
                      <a:avLst/>
                    </a:prstGeom>
                    <a:noFill/>
                    <a:ln>
                      <a:noFill/>
                    </a:ln>
                  </pic:spPr>
                </pic:pic>
              </a:graphicData>
            </a:graphic>
          </wp:inline>
        </w:drawing>
      </w:r>
    </w:p>
    <w:p w:rsidR="0057602B" w:rsidRDefault="0057602B" w:rsidP="005C571A">
      <w:pPr>
        <w:jc w:val="center"/>
        <w:rPr>
          <w:bCs/>
          <w:sz w:val="20"/>
          <w:szCs w:val="20"/>
        </w:rPr>
      </w:pPr>
    </w:p>
    <w:p w:rsidR="00F420F2" w:rsidRDefault="00F420F2" w:rsidP="005C571A">
      <w:pPr>
        <w:jc w:val="center"/>
        <w:rPr>
          <w:bCs/>
          <w:sz w:val="20"/>
          <w:szCs w:val="20"/>
        </w:rPr>
      </w:pPr>
      <w:r>
        <w:rPr>
          <w:bCs/>
          <w:sz w:val="20"/>
          <w:szCs w:val="20"/>
        </w:rPr>
        <w:t xml:space="preserve">Figure 10.2-1 </w:t>
      </w:r>
    </w:p>
    <w:p w:rsidR="0057602B" w:rsidRDefault="0057602B" w:rsidP="005C571A">
      <w:pPr>
        <w:jc w:val="center"/>
        <w:rPr>
          <w:bCs/>
          <w:sz w:val="20"/>
          <w:szCs w:val="20"/>
        </w:rPr>
      </w:pPr>
    </w:p>
    <w:p w:rsidR="0057602B" w:rsidRDefault="009367D0" w:rsidP="005C571A">
      <w:pPr>
        <w:jc w:val="center"/>
        <w:rPr>
          <w:bCs/>
          <w:sz w:val="20"/>
          <w:szCs w:val="20"/>
        </w:rPr>
      </w:pPr>
      <w:r>
        <w:rPr>
          <w:bCs/>
          <w:noProof/>
          <w:sz w:val="20"/>
          <w:szCs w:val="20"/>
        </w:rPr>
        <w:drawing>
          <wp:inline distT="0" distB="0" distL="0" distR="0">
            <wp:extent cx="5486400" cy="32480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3248025"/>
                    </a:xfrm>
                    <a:prstGeom prst="rect">
                      <a:avLst/>
                    </a:prstGeom>
                    <a:noFill/>
                    <a:ln>
                      <a:noFill/>
                    </a:ln>
                  </pic:spPr>
                </pic:pic>
              </a:graphicData>
            </a:graphic>
          </wp:inline>
        </w:drawing>
      </w:r>
    </w:p>
    <w:p w:rsidR="0057602B" w:rsidRDefault="0057602B" w:rsidP="005C571A">
      <w:pPr>
        <w:jc w:val="center"/>
        <w:rPr>
          <w:bCs/>
          <w:sz w:val="20"/>
          <w:szCs w:val="20"/>
        </w:rPr>
      </w:pPr>
    </w:p>
    <w:p w:rsidR="0057602B" w:rsidRDefault="00F420F2" w:rsidP="005C571A">
      <w:pPr>
        <w:jc w:val="center"/>
        <w:rPr>
          <w:bCs/>
          <w:sz w:val="20"/>
          <w:szCs w:val="20"/>
        </w:rPr>
      </w:pPr>
      <w:r>
        <w:rPr>
          <w:bCs/>
          <w:sz w:val="20"/>
          <w:szCs w:val="20"/>
        </w:rPr>
        <w:t xml:space="preserve">Figure 10.2-2  </w:t>
      </w:r>
    </w:p>
    <w:p w:rsidR="0057602B" w:rsidRDefault="009367D0" w:rsidP="005C571A">
      <w:pPr>
        <w:jc w:val="center"/>
        <w:rPr>
          <w:bCs/>
          <w:sz w:val="20"/>
          <w:szCs w:val="20"/>
        </w:rPr>
      </w:pPr>
      <w:r>
        <w:rPr>
          <w:bCs/>
          <w:noProof/>
          <w:sz w:val="20"/>
          <w:szCs w:val="20"/>
        </w:rPr>
        <w:lastRenderedPageBreak/>
        <w:drawing>
          <wp:inline distT="0" distB="0" distL="0" distR="0">
            <wp:extent cx="5486400" cy="396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rsidR="00F420F2" w:rsidRDefault="002C7904" w:rsidP="005C571A">
      <w:pPr>
        <w:jc w:val="center"/>
        <w:rPr>
          <w:bCs/>
          <w:sz w:val="20"/>
          <w:szCs w:val="20"/>
        </w:rPr>
      </w:pPr>
      <w:r>
        <w:rPr>
          <w:bCs/>
          <w:sz w:val="20"/>
          <w:szCs w:val="20"/>
        </w:rPr>
        <w:t xml:space="preserve">Figure </w:t>
      </w:r>
      <w:r w:rsidR="00F420F2">
        <w:rPr>
          <w:bCs/>
          <w:sz w:val="20"/>
          <w:szCs w:val="20"/>
        </w:rPr>
        <w:t>10.2-3</w:t>
      </w:r>
    </w:p>
    <w:p w:rsidR="0077272B" w:rsidRDefault="0077272B" w:rsidP="005C571A">
      <w:pPr>
        <w:jc w:val="center"/>
        <w:rPr>
          <w:bCs/>
          <w:sz w:val="20"/>
          <w:szCs w:val="20"/>
        </w:rPr>
      </w:pPr>
    </w:p>
    <w:p w:rsidR="0077272B" w:rsidRDefault="0077272B" w:rsidP="0077272B">
      <w:pPr>
        <w:rPr>
          <w:bCs/>
          <w:sz w:val="20"/>
          <w:szCs w:val="20"/>
        </w:rPr>
      </w:pPr>
      <w:proofErr w:type="gramStart"/>
      <w:r>
        <w:rPr>
          <w:b/>
          <w:bCs/>
        </w:rPr>
        <w:t xml:space="preserve">10.3 </w:t>
      </w:r>
      <w:r w:rsidRPr="005C571A">
        <w:rPr>
          <w:b/>
          <w:bCs/>
        </w:rPr>
        <w:t xml:space="preserve"> Anchor</w:t>
      </w:r>
      <w:proofErr w:type="gramEnd"/>
      <w:r w:rsidRPr="005C571A">
        <w:rPr>
          <w:b/>
          <w:bCs/>
        </w:rPr>
        <w:t xml:space="preserve"> Loads</w:t>
      </w:r>
    </w:p>
    <w:p w:rsidR="0057602B" w:rsidRDefault="0057602B" w:rsidP="00077B2F">
      <w:pPr>
        <w:jc w:val="both"/>
        <w:rPr>
          <w:bCs/>
          <w:sz w:val="20"/>
          <w:szCs w:val="20"/>
        </w:rPr>
      </w:pPr>
    </w:p>
    <w:p w:rsidR="00077B2F" w:rsidRPr="00077B2F" w:rsidRDefault="00077B2F" w:rsidP="00077B2F">
      <w:pPr>
        <w:jc w:val="both"/>
        <w:rPr>
          <w:bCs/>
          <w:sz w:val="20"/>
          <w:szCs w:val="20"/>
        </w:rPr>
      </w:pPr>
      <w:r w:rsidRPr="00077B2F">
        <w:rPr>
          <w:bCs/>
          <w:sz w:val="20"/>
          <w:szCs w:val="20"/>
        </w:rPr>
        <w:t>Anchor loads were considered in section 8.3.2</w:t>
      </w:r>
      <w:r>
        <w:rPr>
          <w:bCs/>
          <w:sz w:val="20"/>
          <w:szCs w:val="20"/>
        </w:rPr>
        <w:t xml:space="preserve">. At the time of the initial issue of the calculation, the number, type and position of </w:t>
      </w:r>
      <w:proofErr w:type="gramStart"/>
      <w:r>
        <w:rPr>
          <w:bCs/>
          <w:sz w:val="20"/>
          <w:szCs w:val="20"/>
        </w:rPr>
        <w:t>the  anchors</w:t>
      </w:r>
      <w:proofErr w:type="gramEnd"/>
      <w:r>
        <w:rPr>
          <w:bCs/>
          <w:sz w:val="20"/>
          <w:szCs w:val="20"/>
        </w:rPr>
        <w:t xml:space="preserve"> had not been finalized. As of April 2014, anchors have been chosen, but the number and position of the anchors will be worked out in the field to </w:t>
      </w:r>
      <w:proofErr w:type="spellStart"/>
      <w:r>
        <w:rPr>
          <w:bCs/>
          <w:sz w:val="20"/>
          <w:szCs w:val="20"/>
        </w:rPr>
        <w:t>avoind</w:t>
      </w:r>
      <w:proofErr w:type="spellEnd"/>
      <w:r>
        <w:rPr>
          <w:bCs/>
          <w:sz w:val="20"/>
          <w:szCs w:val="20"/>
        </w:rPr>
        <w:t xml:space="preserve"> rebar and other obstructions. In the following discussion, 16 uniformly distributed anchors are </w:t>
      </w:r>
      <w:r w:rsidR="001017AF">
        <w:rPr>
          <w:bCs/>
          <w:sz w:val="20"/>
          <w:szCs w:val="20"/>
        </w:rPr>
        <w:t>analyzed</w:t>
      </w:r>
      <w:r>
        <w:rPr>
          <w:bCs/>
          <w:sz w:val="20"/>
          <w:szCs w:val="20"/>
        </w:rPr>
        <w:t>.</w:t>
      </w:r>
      <w:r w:rsidR="001017AF">
        <w:rPr>
          <w:bCs/>
          <w:sz w:val="20"/>
          <w:szCs w:val="20"/>
        </w:rPr>
        <w:t xml:space="preserve"> Loads in the following tables are derived from stress contour plots of “pads” in the global model that represent the bolts. </w:t>
      </w:r>
    </w:p>
    <w:p w:rsidR="009269E1" w:rsidRPr="005C571A" w:rsidRDefault="009269E1" w:rsidP="009269E1">
      <w:pPr>
        <w:jc w:val="center"/>
        <w:rPr>
          <w:color w:val="auto"/>
          <w:sz w:val="20"/>
          <w:szCs w:val="20"/>
        </w:rPr>
      </w:pPr>
    </w:p>
    <w:p w:rsidR="009269E1" w:rsidRPr="005C571A" w:rsidRDefault="009269E1" w:rsidP="009269E1">
      <w:pPr>
        <w:rPr>
          <w:color w:val="auto"/>
          <w:sz w:val="20"/>
          <w:szCs w:val="20"/>
        </w:rPr>
      </w:pPr>
      <w:r w:rsidRPr="005C571A">
        <w:rPr>
          <w:color w:val="auto"/>
          <w:sz w:val="20"/>
          <w:szCs w:val="20"/>
        </w:rPr>
        <w:t xml:space="preserve">                                       16 Anchor Bolts                   </w:t>
      </w:r>
    </w:p>
    <w:p w:rsidR="009269E1" w:rsidRPr="005C571A" w:rsidRDefault="009269E1" w:rsidP="009269E1">
      <w:pPr>
        <w:rPr>
          <w:color w:val="auto"/>
          <w:sz w:val="20"/>
          <w:szCs w:val="20"/>
        </w:rPr>
      </w:pPr>
      <w:r w:rsidRPr="005C571A">
        <w:rPr>
          <w:color w:val="auto"/>
          <w:sz w:val="20"/>
          <w:szCs w:val="20"/>
        </w:rPr>
        <w:t xml:space="preserve">                                      Peak shear Load per anchor         </w:t>
      </w:r>
    </w:p>
    <w:p w:rsidR="009269E1" w:rsidRPr="005C571A" w:rsidRDefault="009269E1" w:rsidP="009269E1">
      <w:pPr>
        <w:rPr>
          <w:color w:val="auto"/>
          <w:sz w:val="20"/>
          <w:szCs w:val="20"/>
        </w:rPr>
      </w:pPr>
      <w:r w:rsidRPr="005C571A">
        <w:rPr>
          <w:color w:val="auto"/>
          <w:sz w:val="20"/>
          <w:szCs w:val="20"/>
        </w:rPr>
        <w:t xml:space="preserve">Normal Operating                 </w:t>
      </w:r>
      <w:r w:rsidR="006140E2">
        <w:rPr>
          <w:color w:val="auto"/>
          <w:sz w:val="20"/>
          <w:szCs w:val="20"/>
        </w:rPr>
        <w:tab/>
      </w:r>
      <w:r w:rsidRPr="005C571A">
        <w:rPr>
          <w:color w:val="auto"/>
          <w:sz w:val="20"/>
          <w:szCs w:val="20"/>
        </w:rPr>
        <w:t>1150</w:t>
      </w:r>
      <w:proofErr w:type="gramStart"/>
      <w:r w:rsidRPr="005C571A">
        <w:rPr>
          <w:color w:val="auto"/>
          <w:sz w:val="20"/>
          <w:szCs w:val="20"/>
        </w:rPr>
        <w:t xml:space="preserve">  </w:t>
      </w:r>
      <w:proofErr w:type="spellStart"/>
      <w:r w:rsidRPr="005C571A">
        <w:rPr>
          <w:color w:val="auto"/>
          <w:sz w:val="20"/>
          <w:szCs w:val="20"/>
        </w:rPr>
        <w:t>lbs</w:t>
      </w:r>
      <w:proofErr w:type="spellEnd"/>
      <w:proofErr w:type="gramEnd"/>
      <w:r w:rsidR="00F420F2">
        <w:rPr>
          <w:color w:val="auto"/>
          <w:sz w:val="20"/>
          <w:szCs w:val="20"/>
        </w:rPr>
        <w:tab/>
        <w:t>Figure 10.0-1</w:t>
      </w:r>
      <w:r w:rsidRPr="005C571A">
        <w:rPr>
          <w:color w:val="auto"/>
          <w:sz w:val="20"/>
          <w:szCs w:val="20"/>
        </w:rPr>
        <w:t xml:space="preserve">                                        </w:t>
      </w:r>
    </w:p>
    <w:p w:rsidR="009269E1" w:rsidRPr="005C571A" w:rsidRDefault="009269E1" w:rsidP="009269E1">
      <w:pPr>
        <w:rPr>
          <w:color w:val="auto"/>
          <w:sz w:val="20"/>
          <w:szCs w:val="20"/>
        </w:rPr>
      </w:pPr>
      <w:r w:rsidRPr="005C571A">
        <w:rPr>
          <w:color w:val="auto"/>
          <w:sz w:val="20"/>
          <w:szCs w:val="20"/>
        </w:rPr>
        <w:t xml:space="preserve">Normal op plus headroom    </w:t>
      </w:r>
      <w:r w:rsidR="006140E2">
        <w:rPr>
          <w:color w:val="auto"/>
          <w:sz w:val="20"/>
          <w:szCs w:val="20"/>
        </w:rPr>
        <w:tab/>
      </w:r>
      <w:r w:rsidRPr="005C571A">
        <w:rPr>
          <w:color w:val="auto"/>
          <w:sz w:val="20"/>
          <w:szCs w:val="20"/>
        </w:rPr>
        <w:t xml:space="preserve">1265 </w:t>
      </w:r>
      <w:proofErr w:type="spellStart"/>
      <w:r w:rsidRPr="005C571A">
        <w:rPr>
          <w:color w:val="auto"/>
          <w:sz w:val="20"/>
          <w:szCs w:val="20"/>
        </w:rPr>
        <w:t>lbs</w:t>
      </w:r>
      <w:proofErr w:type="spellEnd"/>
      <w:r w:rsidRPr="005C571A">
        <w:rPr>
          <w:color w:val="auto"/>
          <w:sz w:val="20"/>
          <w:szCs w:val="20"/>
        </w:rPr>
        <w:t>                                             </w:t>
      </w:r>
    </w:p>
    <w:p w:rsidR="009269E1" w:rsidRPr="005C571A" w:rsidRDefault="009269E1" w:rsidP="006140E2">
      <w:pPr>
        <w:rPr>
          <w:color w:val="auto"/>
          <w:sz w:val="20"/>
          <w:szCs w:val="20"/>
        </w:rPr>
      </w:pPr>
      <w:r w:rsidRPr="005C571A">
        <w:rPr>
          <w:color w:val="auto"/>
          <w:sz w:val="20"/>
          <w:szCs w:val="20"/>
        </w:rPr>
        <w:t>Halo             </w:t>
      </w:r>
      <w:r w:rsidR="006140E2">
        <w:rPr>
          <w:color w:val="auto"/>
          <w:sz w:val="20"/>
          <w:szCs w:val="20"/>
        </w:rPr>
        <w:tab/>
      </w:r>
      <w:r w:rsidR="006140E2">
        <w:rPr>
          <w:color w:val="auto"/>
          <w:sz w:val="20"/>
          <w:szCs w:val="20"/>
        </w:rPr>
        <w:tab/>
      </w:r>
      <w:r w:rsidR="006140E2">
        <w:rPr>
          <w:color w:val="auto"/>
          <w:sz w:val="20"/>
          <w:szCs w:val="20"/>
        </w:rPr>
        <w:tab/>
      </w:r>
      <w:r w:rsidRPr="005C571A">
        <w:rPr>
          <w:color w:val="auto"/>
          <w:sz w:val="20"/>
          <w:szCs w:val="20"/>
        </w:rPr>
        <w:t xml:space="preserve">1380 </w:t>
      </w:r>
      <w:proofErr w:type="spellStart"/>
      <w:r w:rsidRPr="005C571A">
        <w:rPr>
          <w:color w:val="auto"/>
          <w:sz w:val="20"/>
          <w:szCs w:val="20"/>
        </w:rPr>
        <w:t>lbs</w:t>
      </w:r>
      <w:proofErr w:type="spellEnd"/>
      <w:r w:rsidRPr="005C571A">
        <w:rPr>
          <w:color w:val="auto"/>
          <w:sz w:val="20"/>
          <w:szCs w:val="20"/>
        </w:rPr>
        <w:t> </w:t>
      </w:r>
      <w:r w:rsidR="006140E2">
        <w:rPr>
          <w:color w:val="auto"/>
          <w:sz w:val="20"/>
          <w:szCs w:val="20"/>
        </w:rPr>
        <w:tab/>
      </w:r>
      <w:r w:rsidR="006140E2">
        <w:rPr>
          <w:bCs/>
          <w:sz w:val="20"/>
          <w:szCs w:val="20"/>
        </w:rPr>
        <w:t>Figure 10.3-1</w:t>
      </w:r>
      <w:r w:rsidRPr="005C571A">
        <w:rPr>
          <w:color w:val="auto"/>
          <w:sz w:val="20"/>
          <w:szCs w:val="20"/>
        </w:rPr>
        <w:t>                                       </w:t>
      </w:r>
    </w:p>
    <w:p w:rsidR="009269E1" w:rsidRPr="005C571A" w:rsidRDefault="009269E1" w:rsidP="009269E1">
      <w:pPr>
        <w:rPr>
          <w:color w:val="auto"/>
          <w:sz w:val="20"/>
          <w:szCs w:val="20"/>
        </w:rPr>
      </w:pPr>
      <w:r w:rsidRPr="005C571A">
        <w:rPr>
          <w:color w:val="auto"/>
          <w:sz w:val="20"/>
          <w:szCs w:val="20"/>
        </w:rPr>
        <w:t xml:space="preserve">Normal + </w:t>
      </w:r>
      <w:proofErr w:type="gramStart"/>
      <w:r w:rsidRPr="005C571A">
        <w:rPr>
          <w:color w:val="auto"/>
          <w:sz w:val="20"/>
          <w:szCs w:val="20"/>
        </w:rPr>
        <w:t>Disruption(</w:t>
      </w:r>
      <w:proofErr w:type="gramEnd"/>
      <w:r w:rsidRPr="005C571A">
        <w:rPr>
          <w:color w:val="auto"/>
          <w:sz w:val="20"/>
          <w:szCs w:val="20"/>
        </w:rPr>
        <w:t xml:space="preserve">Halo)     </w:t>
      </w:r>
      <w:r w:rsidR="006140E2">
        <w:rPr>
          <w:color w:val="auto"/>
          <w:sz w:val="20"/>
          <w:szCs w:val="20"/>
        </w:rPr>
        <w:tab/>
      </w:r>
      <w:r w:rsidRPr="005C571A">
        <w:rPr>
          <w:color w:val="auto"/>
          <w:sz w:val="20"/>
          <w:szCs w:val="20"/>
        </w:rPr>
        <w:t xml:space="preserve">2645 </w:t>
      </w:r>
      <w:proofErr w:type="spellStart"/>
      <w:r w:rsidRPr="005C571A">
        <w:rPr>
          <w:color w:val="auto"/>
          <w:sz w:val="20"/>
          <w:szCs w:val="20"/>
        </w:rPr>
        <w:t>lbs</w:t>
      </w:r>
      <w:proofErr w:type="spellEnd"/>
      <w:r w:rsidRPr="005C571A">
        <w:rPr>
          <w:color w:val="auto"/>
          <w:sz w:val="20"/>
          <w:szCs w:val="20"/>
        </w:rPr>
        <w:t>                                           </w:t>
      </w:r>
    </w:p>
    <w:p w:rsidR="009269E1" w:rsidRDefault="009269E1" w:rsidP="009269E1">
      <w:pPr>
        <w:rPr>
          <w:color w:val="auto"/>
          <w:sz w:val="20"/>
          <w:szCs w:val="20"/>
        </w:rPr>
      </w:pPr>
      <w:r w:rsidRPr="005C571A">
        <w:rPr>
          <w:color w:val="auto"/>
          <w:sz w:val="20"/>
          <w:szCs w:val="20"/>
        </w:rPr>
        <w:t>Seismic                                 </w:t>
      </w:r>
      <w:r w:rsidR="006140E2">
        <w:rPr>
          <w:color w:val="auto"/>
          <w:sz w:val="20"/>
          <w:szCs w:val="20"/>
        </w:rPr>
        <w:tab/>
      </w:r>
      <w:r w:rsidRPr="005C571A">
        <w:rPr>
          <w:color w:val="auto"/>
          <w:sz w:val="20"/>
          <w:szCs w:val="20"/>
        </w:rPr>
        <w:t xml:space="preserve"> 3228 </w:t>
      </w:r>
      <w:proofErr w:type="spellStart"/>
      <w:r w:rsidRPr="005C571A">
        <w:rPr>
          <w:color w:val="auto"/>
          <w:sz w:val="20"/>
          <w:szCs w:val="20"/>
        </w:rPr>
        <w:t>lbs</w:t>
      </w:r>
      <w:proofErr w:type="spellEnd"/>
      <w:r w:rsidRPr="005C571A">
        <w:rPr>
          <w:color w:val="auto"/>
          <w:sz w:val="20"/>
          <w:szCs w:val="20"/>
        </w:rPr>
        <w:t>   </w:t>
      </w:r>
      <w:r w:rsidR="002C7904">
        <w:rPr>
          <w:color w:val="auto"/>
          <w:sz w:val="20"/>
          <w:szCs w:val="20"/>
        </w:rPr>
        <w:tab/>
      </w:r>
      <w:r w:rsidR="002C7904">
        <w:rPr>
          <w:bCs/>
          <w:sz w:val="20"/>
          <w:szCs w:val="20"/>
        </w:rPr>
        <w:t>Figure 10.3-5</w:t>
      </w:r>
      <w:r w:rsidRPr="005C571A">
        <w:rPr>
          <w:color w:val="auto"/>
          <w:sz w:val="20"/>
          <w:szCs w:val="20"/>
        </w:rPr>
        <w:t>                                       </w:t>
      </w:r>
    </w:p>
    <w:p w:rsidR="009269E1" w:rsidRPr="005C571A" w:rsidRDefault="009269E1" w:rsidP="009269E1">
      <w:pPr>
        <w:rPr>
          <w:color w:val="auto"/>
          <w:sz w:val="20"/>
          <w:szCs w:val="20"/>
        </w:rPr>
      </w:pPr>
      <w:r w:rsidRPr="005C571A">
        <w:rPr>
          <w:color w:val="auto"/>
          <w:sz w:val="20"/>
          <w:szCs w:val="20"/>
        </w:rPr>
        <w:t> </w:t>
      </w:r>
    </w:p>
    <w:p w:rsidR="009269E1" w:rsidRPr="005C571A" w:rsidRDefault="009269E1" w:rsidP="009269E1">
      <w:pPr>
        <w:rPr>
          <w:color w:val="auto"/>
          <w:sz w:val="20"/>
          <w:szCs w:val="20"/>
        </w:rPr>
      </w:pPr>
      <w:r w:rsidRPr="005C571A">
        <w:rPr>
          <w:color w:val="auto"/>
          <w:sz w:val="20"/>
          <w:szCs w:val="20"/>
        </w:rPr>
        <w:t> </w:t>
      </w:r>
    </w:p>
    <w:p w:rsidR="009269E1" w:rsidRPr="005C571A" w:rsidRDefault="009269E1" w:rsidP="009269E1">
      <w:pPr>
        <w:rPr>
          <w:color w:val="auto"/>
          <w:sz w:val="20"/>
          <w:szCs w:val="20"/>
        </w:rPr>
      </w:pPr>
      <w:r w:rsidRPr="005C571A">
        <w:rPr>
          <w:color w:val="auto"/>
          <w:sz w:val="20"/>
          <w:szCs w:val="20"/>
        </w:rPr>
        <w:t xml:space="preserve">                                       16 Anchor Bolts                       </w:t>
      </w:r>
    </w:p>
    <w:p w:rsidR="009269E1" w:rsidRPr="005C571A" w:rsidRDefault="009269E1" w:rsidP="009269E1">
      <w:pPr>
        <w:rPr>
          <w:color w:val="auto"/>
          <w:sz w:val="20"/>
          <w:szCs w:val="20"/>
        </w:rPr>
      </w:pPr>
      <w:r w:rsidRPr="005C571A">
        <w:rPr>
          <w:color w:val="auto"/>
          <w:sz w:val="20"/>
          <w:szCs w:val="20"/>
        </w:rPr>
        <w:t xml:space="preserve">                                      Peak Tensile Load per anchor         </w:t>
      </w:r>
    </w:p>
    <w:p w:rsidR="009269E1" w:rsidRDefault="00A25CD4" w:rsidP="009269E1">
      <w:pPr>
        <w:rPr>
          <w:color w:val="auto"/>
          <w:sz w:val="20"/>
          <w:szCs w:val="20"/>
        </w:rPr>
      </w:pPr>
      <w:r>
        <w:rPr>
          <w:color w:val="auto"/>
          <w:sz w:val="20"/>
          <w:szCs w:val="20"/>
        </w:rPr>
        <w:t>De</w:t>
      </w:r>
      <w:r w:rsidR="009269E1" w:rsidRPr="005C571A">
        <w:rPr>
          <w:color w:val="auto"/>
          <w:sz w:val="20"/>
          <w:szCs w:val="20"/>
        </w:rPr>
        <w:t>adweight                       -.217e6 N*.2248/16 =-3048lbs </w:t>
      </w:r>
      <w:r w:rsidR="00681DC8">
        <w:rPr>
          <w:color w:val="auto"/>
          <w:sz w:val="20"/>
          <w:szCs w:val="20"/>
        </w:rPr>
        <w:t xml:space="preserve">   (See Figure 9.1-2)</w:t>
      </w:r>
      <w:r w:rsidR="009269E1" w:rsidRPr="005C571A">
        <w:rPr>
          <w:color w:val="auto"/>
          <w:sz w:val="20"/>
          <w:szCs w:val="20"/>
        </w:rPr>
        <w:t>           -Normal</w:t>
      </w:r>
      <w:proofErr w:type="gramStart"/>
      <w:r w:rsidR="009269E1" w:rsidRPr="005C571A">
        <w:rPr>
          <w:color w:val="auto"/>
          <w:sz w:val="20"/>
          <w:szCs w:val="20"/>
        </w:rPr>
        <w:t>  Vertical</w:t>
      </w:r>
      <w:proofErr w:type="gramEnd"/>
      <w:r w:rsidR="009269E1" w:rsidRPr="005C571A">
        <w:rPr>
          <w:color w:val="auto"/>
          <w:sz w:val="20"/>
          <w:szCs w:val="20"/>
        </w:rPr>
        <w:t>                     20397/16=1274                                </w:t>
      </w:r>
    </w:p>
    <w:p w:rsidR="009269E1" w:rsidRPr="005C571A" w:rsidRDefault="009269E1" w:rsidP="009269E1">
      <w:pPr>
        <w:rPr>
          <w:color w:val="auto"/>
          <w:sz w:val="20"/>
          <w:szCs w:val="20"/>
        </w:rPr>
      </w:pPr>
      <w:r w:rsidRPr="005C571A">
        <w:rPr>
          <w:color w:val="auto"/>
          <w:sz w:val="20"/>
          <w:szCs w:val="20"/>
        </w:rPr>
        <w:t>Faulted Power supply       375500/16</w:t>
      </w:r>
      <w:proofErr w:type="gramStart"/>
      <w:r w:rsidRPr="005C571A">
        <w:rPr>
          <w:color w:val="auto"/>
          <w:sz w:val="20"/>
          <w:szCs w:val="20"/>
        </w:rPr>
        <w:t>  =</w:t>
      </w:r>
      <w:proofErr w:type="gramEnd"/>
      <w:r w:rsidRPr="005C571A">
        <w:rPr>
          <w:color w:val="auto"/>
          <w:sz w:val="20"/>
          <w:szCs w:val="20"/>
        </w:rPr>
        <w:t xml:space="preserve"> 23468                                   </w:t>
      </w:r>
    </w:p>
    <w:p w:rsidR="009269E1" w:rsidRPr="005C571A" w:rsidRDefault="009269E1" w:rsidP="009269E1">
      <w:pPr>
        <w:rPr>
          <w:color w:val="auto"/>
          <w:sz w:val="20"/>
          <w:szCs w:val="20"/>
        </w:rPr>
      </w:pPr>
      <w:r w:rsidRPr="005C571A">
        <w:rPr>
          <w:color w:val="auto"/>
          <w:sz w:val="20"/>
          <w:szCs w:val="20"/>
        </w:rPr>
        <w:t> </w:t>
      </w:r>
    </w:p>
    <w:p w:rsidR="009269E1" w:rsidRPr="005C571A" w:rsidRDefault="009269E1" w:rsidP="009269E1">
      <w:pPr>
        <w:rPr>
          <w:color w:val="auto"/>
          <w:sz w:val="20"/>
          <w:szCs w:val="20"/>
        </w:rPr>
      </w:pPr>
    </w:p>
    <w:p w:rsidR="009269E1" w:rsidRDefault="009269E1" w:rsidP="009269E1">
      <w:pPr>
        <w:rPr>
          <w:color w:val="auto"/>
          <w:sz w:val="20"/>
          <w:szCs w:val="20"/>
        </w:rPr>
      </w:pPr>
      <w:r w:rsidRPr="005C571A">
        <w:rPr>
          <w:color w:val="auto"/>
          <w:sz w:val="20"/>
          <w:szCs w:val="20"/>
        </w:rPr>
        <w:t>16 anchors</w:t>
      </w:r>
      <w:r w:rsidR="00D7089C">
        <w:rPr>
          <w:color w:val="auto"/>
          <w:sz w:val="20"/>
          <w:szCs w:val="20"/>
        </w:rPr>
        <w:t xml:space="preserve"> are needed</w:t>
      </w:r>
      <w:proofErr w:type="gramStart"/>
      <w:r w:rsidR="00D7089C">
        <w:rPr>
          <w:color w:val="auto"/>
          <w:sz w:val="20"/>
          <w:szCs w:val="20"/>
        </w:rPr>
        <w:t xml:space="preserve">, </w:t>
      </w:r>
      <w:r w:rsidRPr="005C571A">
        <w:rPr>
          <w:color w:val="auto"/>
          <w:sz w:val="20"/>
          <w:szCs w:val="20"/>
        </w:rPr>
        <w:t xml:space="preserve"> with</w:t>
      </w:r>
      <w:proofErr w:type="gramEnd"/>
      <w:r w:rsidRPr="005C571A">
        <w:rPr>
          <w:color w:val="auto"/>
          <w:sz w:val="20"/>
          <w:szCs w:val="20"/>
        </w:rPr>
        <w:t xml:space="preserve"> a shear capacity of 2645 </w:t>
      </w:r>
      <w:proofErr w:type="spellStart"/>
      <w:r w:rsidRPr="005C571A">
        <w:rPr>
          <w:color w:val="auto"/>
          <w:sz w:val="20"/>
          <w:szCs w:val="20"/>
        </w:rPr>
        <w:t>lbs</w:t>
      </w:r>
      <w:proofErr w:type="spellEnd"/>
      <w:r w:rsidRPr="005C571A">
        <w:rPr>
          <w:color w:val="auto"/>
          <w:sz w:val="20"/>
          <w:szCs w:val="20"/>
        </w:rPr>
        <w:t xml:space="preserve"> each for normal loading, 3228 </w:t>
      </w:r>
      <w:proofErr w:type="spellStart"/>
      <w:r w:rsidRPr="005C571A">
        <w:rPr>
          <w:color w:val="auto"/>
          <w:sz w:val="20"/>
          <w:szCs w:val="20"/>
        </w:rPr>
        <w:t>lbs</w:t>
      </w:r>
      <w:proofErr w:type="spellEnd"/>
      <w:r w:rsidRPr="005C571A">
        <w:rPr>
          <w:color w:val="auto"/>
          <w:sz w:val="20"/>
          <w:szCs w:val="20"/>
        </w:rPr>
        <w:t xml:space="preserve"> for seismic loading. Tensile loads are offset by deadweight for normal and seismic </w:t>
      </w:r>
      <w:proofErr w:type="gramStart"/>
      <w:r w:rsidRPr="005C571A">
        <w:rPr>
          <w:color w:val="auto"/>
          <w:sz w:val="20"/>
          <w:szCs w:val="20"/>
        </w:rPr>
        <w:t>loads,</w:t>
      </w:r>
      <w:proofErr w:type="gramEnd"/>
      <w:r w:rsidRPr="005C571A">
        <w:rPr>
          <w:color w:val="auto"/>
          <w:sz w:val="20"/>
          <w:szCs w:val="20"/>
        </w:rPr>
        <w:t xml:space="preserve"> Any added tensile capacity will give margin for the DCPS. </w:t>
      </w:r>
    </w:p>
    <w:p w:rsidR="009269E1" w:rsidRPr="005C571A" w:rsidRDefault="009269E1" w:rsidP="009269E1">
      <w:pPr>
        <w:rPr>
          <w:color w:val="auto"/>
          <w:sz w:val="20"/>
          <w:szCs w:val="20"/>
        </w:rPr>
      </w:pPr>
    </w:p>
    <w:p w:rsidR="009269E1" w:rsidRDefault="009367D0" w:rsidP="009269E1">
      <w:pPr>
        <w:rPr>
          <w:b/>
          <w:bCs/>
          <w:sz w:val="20"/>
          <w:szCs w:val="20"/>
        </w:rPr>
      </w:pPr>
      <w:r>
        <w:rPr>
          <w:noProof/>
          <w:color w:val="auto"/>
          <w:sz w:val="20"/>
          <w:szCs w:val="20"/>
        </w:rPr>
        <w:drawing>
          <wp:inline distT="0" distB="0" distL="0" distR="0">
            <wp:extent cx="9525" cy="9525"/>
            <wp:effectExtent l="0" t="0" r="0" b="0"/>
            <wp:docPr id="48" name="Picture 1" descr="https://mail.google.com/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images/cleardot.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9269E1" w:rsidRPr="005F1A01">
        <w:rPr>
          <w:b/>
          <w:bCs/>
          <w:sz w:val="20"/>
          <w:szCs w:val="20"/>
        </w:rPr>
        <w:t xml:space="preserve"> </w:t>
      </w:r>
      <w:r w:rsidR="009269E1">
        <w:rPr>
          <w:b/>
          <w:bCs/>
          <w:sz w:val="20"/>
          <w:szCs w:val="20"/>
        </w:rPr>
        <w:t>Anchor Design Loads</w:t>
      </w:r>
    </w:p>
    <w:p w:rsidR="009269E1" w:rsidRDefault="009269E1" w:rsidP="009269E1">
      <w:pPr>
        <w:rPr>
          <w:b/>
          <w:bCs/>
          <w:sz w:val="20"/>
          <w:szCs w:val="20"/>
        </w:rPr>
      </w:pPr>
      <w:r>
        <w:rPr>
          <w:b/>
          <w:bCs/>
          <w:sz w:val="20"/>
          <w:szCs w:val="20"/>
        </w:rPr>
        <w:t xml:space="preserve">1” CS-100 </w:t>
      </w:r>
      <w:proofErr w:type="spellStart"/>
      <w:r>
        <w:rPr>
          <w:b/>
          <w:bCs/>
          <w:sz w:val="20"/>
          <w:szCs w:val="20"/>
        </w:rPr>
        <w:t>Unisorb</w:t>
      </w:r>
      <w:proofErr w:type="spellEnd"/>
      <w:r>
        <w:rPr>
          <w:b/>
          <w:bCs/>
          <w:sz w:val="20"/>
          <w:szCs w:val="20"/>
        </w:rPr>
        <w:t xml:space="preserve"> </w:t>
      </w:r>
      <w:r>
        <w:rPr>
          <w:b/>
          <w:bCs/>
          <w:sz w:val="20"/>
          <w:szCs w:val="20"/>
        </w:rPr>
        <w:tab/>
      </w:r>
      <w:r>
        <w:rPr>
          <w:b/>
          <w:bCs/>
          <w:sz w:val="20"/>
          <w:szCs w:val="20"/>
        </w:rPr>
        <w:tab/>
        <w:t xml:space="preserve">6834 </w:t>
      </w:r>
      <w:proofErr w:type="spellStart"/>
      <w:r>
        <w:rPr>
          <w:b/>
          <w:bCs/>
          <w:sz w:val="20"/>
          <w:szCs w:val="20"/>
        </w:rPr>
        <w:t>lbs</w:t>
      </w:r>
      <w:proofErr w:type="spellEnd"/>
      <w:r>
        <w:rPr>
          <w:b/>
          <w:bCs/>
          <w:sz w:val="20"/>
          <w:szCs w:val="20"/>
        </w:rPr>
        <w:t xml:space="preserve"> Tension   3520 </w:t>
      </w:r>
      <w:proofErr w:type="spellStart"/>
      <w:r>
        <w:rPr>
          <w:b/>
          <w:bCs/>
          <w:sz w:val="20"/>
          <w:szCs w:val="20"/>
        </w:rPr>
        <w:t>lbs</w:t>
      </w:r>
      <w:proofErr w:type="spellEnd"/>
      <w:r>
        <w:rPr>
          <w:b/>
          <w:bCs/>
          <w:sz w:val="20"/>
          <w:szCs w:val="20"/>
        </w:rPr>
        <w:t xml:space="preserve"> Shear    (From Attachment 4)</w:t>
      </w:r>
    </w:p>
    <w:p w:rsidR="009269E1" w:rsidRPr="005C571A" w:rsidRDefault="009269E1" w:rsidP="009269E1">
      <w:pPr>
        <w:rPr>
          <w:color w:val="auto"/>
          <w:sz w:val="20"/>
          <w:szCs w:val="20"/>
        </w:rPr>
      </w:pPr>
    </w:p>
    <w:p w:rsidR="009269E1" w:rsidRPr="005C571A" w:rsidRDefault="00077B2F" w:rsidP="009269E1">
      <w:pPr>
        <w:rPr>
          <w:color w:val="auto"/>
          <w:sz w:val="20"/>
          <w:szCs w:val="20"/>
        </w:rPr>
      </w:pPr>
      <w:r>
        <w:rPr>
          <w:color w:val="auto"/>
          <w:sz w:val="20"/>
          <w:szCs w:val="20"/>
        </w:rPr>
        <w:t xml:space="preserve">    </w:t>
      </w:r>
      <w:r w:rsidR="009269E1" w:rsidRPr="005C571A">
        <w:rPr>
          <w:color w:val="auto"/>
          <w:sz w:val="20"/>
          <w:szCs w:val="20"/>
        </w:rPr>
        <w:t xml:space="preserve">The loads were based on the worst loaded bolt from an elastic linear analysis. </w:t>
      </w:r>
      <w:proofErr w:type="gramStart"/>
      <w:r w:rsidR="009269E1" w:rsidRPr="005C571A">
        <w:rPr>
          <w:color w:val="auto"/>
          <w:sz w:val="20"/>
          <w:szCs w:val="20"/>
        </w:rPr>
        <w:t>for</w:t>
      </w:r>
      <w:proofErr w:type="gramEnd"/>
      <w:r w:rsidR="009269E1" w:rsidRPr="005C571A">
        <w:rPr>
          <w:color w:val="auto"/>
          <w:sz w:val="20"/>
          <w:szCs w:val="20"/>
        </w:rPr>
        <w:t xml:space="preserve"> seismic, assume the </w:t>
      </w:r>
      <w:r w:rsidR="00D7089C">
        <w:rPr>
          <w:color w:val="auto"/>
          <w:sz w:val="20"/>
          <w:szCs w:val="20"/>
        </w:rPr>
        <w:t xml:space="preserve">anchors </w:t>
      </w:r>
      <w:r w:rsidR="009269E1" w:rsidRPr="005C571A">
        <w:rPr>
          <w:color w:val="auto"/>
          <w:sz w:val="20"/>
          <w:szCs w:val="20"/>
        </w:rPr>
        <w:t xml:space="preserve">slip and redistribute the load more evenly to all 16 </w:t>
      </w:r>
      <w:r>
        <w:rPr>
          <w:color w:val="auto"/>
          <w:sz w:val="20"/>
          <w:szCs w:val="20"/>
        </w:rPr>
        <w:t>anchors</w:t>
      </w:r>
      <w:r w:rsidR="009269E1">
        <w:rPr>
          <w:color w:val="auto"/>
          <w:sz w:val="20"/>
          <w:szCs w:val="20"/>
        </w:rPr>
        <w:t xml:space="preserve">. Looking at the </w:t>
      </w:r>
      <w:proofErr w:type="gramStart"/>
      <w:r w:rsidR="009269E1">
        <w:rPr>
          <w:color w:val="auto"/>
          <w:sz w:val="20"/>
          <w:szCs w:val="20"/>
        </w:rPr>
        <w:t xml:space="preserve">contours </w:t>
      </w:r>
      <w:r>
        <w:rPr>
          <w:color w:val="auto"/>
          <w:sz w:val="20"/>
          <w:szCs w:val="20"/>
        </w:rPr>
        <w:t xml:space="preserve"> in</w:t>
      </w:r>
      <w:proofErr w:type="gramEnd"/>
      <w:r>
        <w:rPr>
          <w:color w:val="auto"/>
          <w:sz w:val="20"/>
          <w:szCs w:val="20"/>
        </w:rPr>
        <w:t xml:space="preserve"> figures 10.3-3 and 4, </w:t>
      </w:r>
      <w:r w:rsidR="009269E1" w:rsidRPr="005C571A">
        <w:rPr>
          <w:color w:val="auto"/>
          <w:sz w:val="20"/>
          <w:szCs w:val="20"/>
        </w:rPr>
        <w:t xml:space="preserve"> it looks like the average shear is well below half the peak, making the average below the </w:t>
      </w:r>
      <w:r>
        <w:rPr>
          <w:color w:val="auto"/>
          <w:sz w:val="20"/>
          <w:szCs w:val="20"/>
        </w:rPr>
        <w:t xml:space="preserve">3520 </w:t>
      </w:r>
      <w:proofErr w:type="spellStart"/>
      <w:r w:rsidR="009269E1" w:rsidRPr="005C571A">
        <w:rPr>
          <w:color w:val="auto"/>
          <w:sz w:val="20"/>
          <w:szCs w:val="20"/>
        </w:rPr>
        <w:t>lb</w:t>
      </w:r>
      <w:proofErr w:type="spellEnd"/>
      <w:r w:rsidR="009269E1" w:rsidRPr="005C571A">
        <w:rPr>
          <w:color w:val="auto"/>
          <w:sz w:val="20"/>
          <w:szCs w:val="20"/>
        </w:rPr>
        <w:t xml:space="preserve"> frictional ca</w:t>
      </w:r>
      <w:r>
        <w:rPr>
          <w:color w:val="auto"/>
          <w:sz w:val="20"/>
          <w:szCs w:val="20"/>
        </w:rPr>
        <w:t>pacity. Seismic loading is a faulted load</w:t>
      </w:r>
    </w:p>
    <w:p w:rsidR="0057602B" w:rsidRDefault="0057602B" w:rsidP="005C571A">
      <w:pPr>
        <w:jc w:val="center"/>
        <w:rPr>
          <w:bCs/>
          <w:sz w:val="20"/>
          <w:szCs w:val="20"/>
        </w:rPr>
      </w:pPr>
    </w:p>
    <w:p w:rsidR="0057602B" w:rsidRDefault="009367D0" w:rsidP="005C571A">
      <w:pPr>
        <w:jc w:val="center"/>
        <w:rPr>
          <w:bCs/>
          <w:sz w:val="20"/>
          <w:szCs w:val="20"/>
        </w:rPr>
      </w:pPr>
      <w:r>
        <w:rPr>
          <w:bCs/>
          <w:noProof/>
          <w:sz w:val="20"/>
          <w:szCs w:val="20"/>
        </w:rPr>
        <w:drawing>
          <wp:inline distT="0" distB="0" distL="0" distR="0">
            <wp:extent cx="5476875" cy="39814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6875" cy="3981450"/>
                    </a:xfrm>
                    <a:prstGeom prst="rect">
                      <a:avLst/>
                    </a:prstGeom>
                    <a:noFill/>
                    <a:ln>
                      <a:noFill/>
                    </a:ln>
                  </pic:spPr>
                </pic:pic>
              </a:graphicData>
            </a:graphic>
          </wp:inline>
        </w:drawing>
      </w:r>
    </w:p>
    <w:p w:rsidR="0057602B" w:rsidRDefault="006140E2" w:rsidP="005C571A">
      <w:pPr>
        <w:jc w:val="center"/>
        <w:rPr>
          <w:bCs/>
          <w:sz w:val="20"/>
          <w:szCs w:val="20"/>
        </w:rPr>
      </w:pPr>
      <w:r>
        <w:rPr>
          <w:bCs/>
          <w:sz w:val="20"/>
          <w:szCs w:val="20"/>
        </w:rPr>
        <w:t>Figure 10.3-1</w:t>
      </w:r>
    </w:p>
    <w:p w:rsidR="002C7904" w:rsidRDefault="009367D0" w:rsidP="005C571A">
      <w:pPr>
        <w:jc w:val="center"/>
        <w:rPr>
          <w:bCs/>
          <w:sz w:val="20"/>
          <w:szCs w:val="20"/>
        </w:rPr>
      </w:pPr>
      <w:r>
        <w:rPr>
          <w:bCs/>
          <w:noProof/>
          <w:sz w:val="20"/>
          <w:szCs w:val="20"/>
        </w:rPr>
        <w:lastRenderedPageBreak/>
        <w:drawing>
          <wp:inline distT="0" distB="0" distL="0" distR="0">
            <wp:extent cx="5476875" cy="42005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6875" cy="4200525"/>
                    </a:xfrm>
                    <a:prstGeom prst="rect">
                      <a:avLst/>
                    </a:prstGeom>
                    <a:noFill/>
                    <a:ln>
                      <a:noFill/>
                    </a:ln>
                  </pic:spPr>
                </pic:pic>
              </a:graphicData>
            </a:graphic>
          </wp:inline>
        </w:drawing>
      </w:r>
    </w:p>
    <w:p w:rsidR="0057602B" w:rsidRDefault="002C7904" w:rsidP="005C571A">
      <w:pPr>
        <w:jc w:val="center"/>
        <w:rPr>
          <w:bCs/>
          <w:sz w:val="20"/>
          <w:szCs w:val="20"/>
        </w:rPr>
      </w:pPr>
      <w:r>
        <w:rPr>
          <w:bCs/>
          <w:sz w:val="20"/>
          <w:szCs w:val="20"/>
        </w:rPr>
        <w:t>Figure 10.3-2</w:t>
      </w:r>
    </w:p>
    <w:p w:rsidR="0057602B" w:rsidRDefault="0057602B" w:rsidP="005C571A">
      <w:pPr>
        <w:jc w:val="center"/>
        <w:rPr>
          <w:bCs/>
          <w:sz w:val="20"/>
          <w:szCs w:val="20"/>
        </w:rPr>
      </w:pPr>
    </w:p>
    <w:p w:rsidR="00D67D3F" w:rsidRDefault="009367D0" w:rsidP="005C571A">
      <w:pPr>
        <w:jc w:val="center"/>
        <w:rPr>
          <w:bCs/>
          <w:sz w:val="20"/>
          <w:szCs w:val="20"/>
        </w:rPr>
      </w:pPr>
      <w:r>
        <w:rPr>
          <w:bCs/>
          <w:noProof/>
          <w:sz w:val="20"/>
          <w:szCs w:val="20"/>
        </w:rPr>
        <w:drawing>
          <wp:inline distT="0" distB="0" distL="0" distR="0">
            <wp:extent cx="5076825" cy="34385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76825" cy="3438525"/>
                    </a:xfrm>
                    <a:prstGeom prst="rect">
                      <a:avLst/>
                    </a:prstGeom>
                    <a:noFill/>
                    <a:ln>
                      <a:noFill/>
                    </a:ln>
                  </pic:spPr>
                </pic:pic>
              </a:graphicData>
            </a:graphic>
          </wp:inline>
        </w:drawing>
      </w:r>
    </w:p>
    <w:p w:rsidR="002C7904" w:rsidRDefault="002C7904" w:rsidP="002C7904">
      <w:pPr>
        <w:jc w:val="center"/>
        <w:rPr>
          <w:bCs/>
          <w:sz w:val="20"/>
          <w:szCs w:val="20"/>
        </w:rPr>
      </w:pPr>
      <w:r>
        <w:rPr>
          <w:bCs/>
          <w:sz w:val="20"/>
          <w:szCs w:val="20"/>
        </w:rPr>
        <w:t>Figure 10.3-3</w:t>
      </w:r>
    </w:p>
    <w:p w:rsidR="002C7904" w:rsidRDefault="002C7904" w:rsidP="005C571A">
      <w:pPr>
        <w:jc w:val="center"/>
        <w:rPr>
          <w:bCs/>
          <w:sz w:val="20"/>
          <w:szCs w:val="20"/>
        </w:rPr>
      </w:pPr>
    </w:p>
    <w:p w:rsidR="00D67D3F" w:rsidRDefault="009367D0" w:rsidP="005C571A">
      <w:pPr>
        <w:jc w:val="center"/>
        <w:rPr>
          <w:bCs/>
          <w:sz w:val="20"/>
          <w:szCs w:val="20"/>
        </w:rPr>
      </w:pPr>
      <w:r>
        <w:rPr>
          <w:bCs/>
          <w:noProof/>
          <w:sz w:val="20"/>
          <w:szCs w:val="20"/>
        </w:rPr>
        <w:drawing>
          <wp:inline distT="0" distB="0" distL="0" distR="0">
            <wp:extent cx="5314950" cy="3600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14950" cy="3600450"/>
                    </a:xfrm>
                    <a:prstGeom prst="rect">
                      <a:avLst/>
                    </a:prstGeom>
                    <a:noFill/>
                    <a:ln>
                      <a:noFill/>
                    </a:ln>
                  </pic:spPr>
                </pic:pic>
              </a:graphicData>
            </a:graphic>
          </wp:inline>
        </w:drawing>
      </w:r>
    </w:p>
    <w:p w:rsidR="002C7904" w:rsidRDefault="002C7904" w:rsidP="002C7904">
      <w:pPr>
        <w:jc w:val="center"/>
        <w:rPr>
          <w:bCs/>
          <w:sz w:val="20"/>
          <w:szCs w:val="20"/>
        </w:rPr>
      </w:pPr>
      <w:r>
        <w:rPr>
          <w:bCs/>
          <w:sz w:val="20"/>
          <w:szCs w:val="20"/>
        </w:rPr>
        <w:t>Figure 10.3-4</w:t>
      </w:r>
    </w:p>
    <w:p w:rsidR="002C7904" w:rsidRDefault="002C7904" w:rsidP="005C571A">
      <w:pPr>
        <w:jc w:val="center"/>
        <w:rPr>
          <w:bCs/>
          <w:sz w:val="20"/>
          <w:szCs w:val="20"/>
        </w:rPr>
      </w:pPr>
    </w:p>
    <w:p w:rsidR="00D67D3F" w:rsidRDefault="00D67D3F" w:rsidP="005C571A">
      <w:pPr>
        <w:jc w:val="center"/>
        <w:rPr>
          <w:bCs/>
          <w:sz w:val="20"/>
          <w:szCs w:val="20"/>
        </w:rPr>
      </w:pPr>
    </w:p>
    <w:p w:rsidR="00D67D3F" w:rsidRDefault="00D67D3F" w:rsidP="005C571A">
      <w:pPr>
        <w:jc w:val="center"/>
        <w:rPr>
          <w:bCs/>
          <w:sz w:val="20"/>
          <w:szCs w:val="20"/>
        </w:rPr>
      </w:pPr>
    </w:p>
    <w:p w:rsidR="00D67D3F" w:rsidRDefault="009367D0" w:rsidP="005C571A">
      <w:pPr>
        <w:jc w:val="center"/>
        <w:rPr>
          <w:bCs/>
          <w:sz w:val="20"/>
          <w:szCs w:val="20"/>
        </w:rPr>
      </w:pPr>
      <w:r>
        <w:rPr>
          <w:bCs/>
          <w:noProof/>
          <w:sz w:val="20"/>
          <w:szCs w:val="20"/>
        </w:rPr>
        <w:drawing>
          <wp:inline distT="0" distB="0" distL="0" distR="0">
            <wp:extent cx="4857750" cy="34766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57750" cy="3476625"/>
                    </a:xfrm>
                    <a:prstGeom prst="rect">
                      <a:avLst/>
                    </a:prstGeom>
                    <a:noFill/>
                    <a:ln>
                      <a:noFill/>
                    </a:ln>
                  </pic:spPr>
                </pic:pic>
              </a:graphicData>
            </a:graphic>
          </wp:inline>
        </w:drawing>
      </w:r>
    </w:p>
    <w:p w:rsidR="002C7904" w:rsidRDefault="002C7904" w:rsidP="002C7904">
      <w:pPr>
        <w:jc w:val="center"/>
        <w:rPr>
          <w:bCs/>
          <w:sz w:val="20"/>
          <w:szCs w:val="20"/>
        </w:rPr>
      </w:pPr>
      <w:r>
        <w:rPr>
          <w:bCs/>
          <w:sz w:val="20"/>
          <w:szCs w:val="20"/>
        </w:rPr>
        <w:t>Figure 10.3-5</w:t>
      </w:r>
    </w:p>
    <w:p w:rsidR="002C7904" w:rsidRDefault="002C7904" w:rsidP="005C571A">
      <w:pPr>
        <w:jc w:val="center"/>
        <w:rPr>
          <w:bCs/>
          <w:sz w:val="20"/>
          <w:szCs w:val="20"/>
        </w:rPr>
      </w:pPr>
    </w:p>
    <w:p w:rsidR="002169A2" w:rsidRPr="005C571A" w:rsidRDefault="005C571A" w:rsidP="005C571A">
      <w:pPr>
        <w:jc w:val="center"/>
        <w:rPr>
          <w:b/>
          <w:bCs/>
        </w:rPr>
      </w:pPr>
      <w:r w:rsidRPr="005C571A">
        <w:rPr>
          <w:bCs/>
          <w:sz w:val="20"/>
          <w:szCs w:val="20"/>
        </w:rPr>
        <w:br w:type="page"/>
      </w:r>
      <w:r w:rsidR="002169A2" w:rsidRPr="005C571A">
        <w:rPr>
          <w:b/>
          <w:bCs/>
        </w:rPr>
        <w:lastRenderedPageBreak/>
        <w:t>Attachment 1 Ref 11 text</w:t>
      </w:r>
    </w:p>
    <w:p w:rsidR="00486709" w:rsidRDefault="00486709" w:rsidP="00486709"/>
    <w:p w:rsidR="00486709" w:rsidRDefault="00486709" w:rsidP="00486709">
      <w:r>
        <w:rPr>
          <w:sz w:val="17"/>
          <w:szCs w:val="17"/>
        </w:rPr>
        <w:t>Thu 3/11/2010 8:21 AM</w:t>
      </w:r>
    </w:p>
    <w:p w:rsidR="00486709" w:rsidRDefault="00486709" w:rsidP="00486709">
      <w:pPr>
        <w:pStyle w:val="PlainText"/>
      </w:pPr>
    </w:p>
    <w:p w:rsidR="00486709" w:rsidRDefault="00486709" w:rsidP="00486709">
      <w:pPr>
        <w:pStyle w:val="PlainText"/>
      </w:pPr>
      <w:r>
        <w:t>Peter,</w:t>
      </w:r>
    </w:p>
    <w:p w:rsidR="00486709" w:rsidRDefault="00486709" w:rsidP="00486709">
      <w:pPr>
        <w:pStyle w:val="PlainText"/>
      </w:pPr>
      <w:r>
        <w:t> </w:t>
      </w:r>
    </w:p>
    <w:p w:rsidR="00486709" w:rsidRDefault="00486709" w:rsidP="00486709">
      <w:pPr>
        <w:pStyle w:val="PlainText"/>
      </w:pPr>
      <w:r>
        <w:t>Summing up the applied halo forces for the resistive distribution scenario (for the strike at z=+/-0.6m) with PF and TF (1/R) fields I get:</w:t>
      </w:r>
    </w:p>
    <w:p w:rsidR="00486709" w:rsidRDefault="00486709" w:rsidP="00486709">
      <w:pPr>
        <w:pStyle w:val="PlainText"/>
      </w:pPr>
      <w:r>
        <w:t> </w:t>
      </w:r>
    </w:p>
    <w:p w:rsidR="00486709" w:rsidRDefault="00486709" w:rsidP="00486709">
      <w:pPr>
        <w:pStyle w:val="PlainText"/>
      </w:pPr>
      <w:r>
        <w:t> </w:t>
      </w:r>
    </w:p>
    <w:p w:rsidR="00486709" w:rsidRDefault="00486709" w:rsidP="00486709">
      <w:pPr>
        <w:pStyle w:val="PlainText"/>
      </w:pPr>
      <w:r>
        <w:t>Applied Load Sum on CS</w:t>
      </w:r>
    </w:p>
    <w:p w:rsidR="00486709" w:rsidRDefault="00486709" w:rsidP="00486709">
      <w:pPr>
        <w:pStyle w:val="PlainText"/>
      </w:pPr>
      <w:r>
        <w:t> </w:t>
      </w:r>
    </w:p>
    <w:p w:rsidR="00486709" w:rsidRDefault="00486709" w:rsidP="00486709">
      <w:pPr>
        <w:pStyle w:val="PlainText"/>
      </w:pPr>
      <w:proofErr w:type="spellStart"/>
      <w:proofErr w:type="gramStart"/>
      <w:r>
        <w:t>Fx</w:t>
      </w:r>
      <w:proofErr w:type="spellEnd"/>
      <w:proofErr w:type="gramEnd"/>
      <w:r>
        <w:t xml:space="preserve"> = -30695.6 N, </w:t>
      </w:r>
      <w:proofErr w:type="spellStart"/>
      <w:r>
        <w:t>Fy</w:t>
      </w:r>
      <w:proofErr w:type="spellEnd"/>
      <w:r>
        <w:t>=</w:t>
      </w:r>
      <w:proofErr w:type="spellStart"/>
      <w:r>
        <w:t>Fz</w:t>
      </w:r>
      <w:proofErr w:type="spellEnd"/>
      <w:r>
        <w:t>=0</w:t>
      </w:r>
    </w:p>
    <w:p w:rsidR="00486709" w:rsidRDefault="00486709" w:rsidP="00486709">
      <w:pPr>
        <w:pStyle w:val="PlainText"/>
      </w:pPr>
      <w:proofErr w:type="spellStart"/>
      <w:r>
        <w:t>Mx</w:t>
      </w:r>
      <w:proofErr w:type="spellEnd"/>
      <w:r>
        <w:t xml:space="preserve"> </w:t>
      </w:r>
      <w:proofErr w:type="gramStart"/>
      <w:r>
        <w:t>=  80400.7</w:t>
      </w:r>
      <w:proofErr w:type="gramEnd"/>
      <w:r>
        <w:t xml:space="preserve"> N-m, My=</w:t>
      </w:r>
      <w:proofErr w:type="spellStart"/>
      <w:r>
        <w:t>Mz</w:t>
      </w:r>
      <w:proofErr w:type="spellEnd"/>
      <w:r>
        <w:t>=0</w:t>
      </w:r>
    </w:p>
    <w:p w:rsidR="00486709" w:rsidRDefault="00486709" w:rsidP="00486709">
      <w:pPr>
        <w:pStyle w:val="PlainText"/>
      </w:pPr>
      <w:r>
        <w:t> </w:t>
      </w:r>
    </w:p>
    <w:p w:rsidR="00486709" w:rsidRDefault="00486709" w:rsidP="00486709">
      <w:pPr>
        <w:pStyle w:val="PlainText"/>
      </w:pPr>
      <w:r>
        <w:t> </w:t>
      </w:r>
    </w:p>
    <w:p w:rsidR="00486709" w:rsidRDefault="00486709" w:rsidP="00486709">
      <w:pPr>
        <w:pStyle w:val="PlainText"/>
      </w:pPr>
      <w:r>
        <w:t>I ran these thru a stress pass constraining all the points on the top and bottom flanges and looked at the reaction loads:</w:t>
      </w:r>
    </w:p>
    <w:p w:rsidR="00486709" w:rsidRDefault="00486709" w:rsidP="00486709">
      <w:pPr>
        <w:pStyle w:val="PlainText"/>
      </w:pPr>
      <w:r>
        <w:t> </w:t>
      </w:r>
    </w:p>
    <w:p w:rsidR="00486709" w:rsidRDefault="00486709" w:rsidP="00486709">
      <w:pPr>
        <w:pStyle w:val="PlainText"/>
      </w:pPr>
      <w:r>
        <w:t xml:space="preserve">Reaction Loads on CS when </w:t>
      </w:r>
      <w:proofErr w:type="spellStart"/>
      <w:r>
        <w:t>Upper&amp;Lower</w:t>
      </w:r>
      <w:proofErr w:type="spellEnd"/>
      <w:r>
        <w:t xml:space="preserve"> Flanges Fully Constrained</w:t>
      </w:r>
    </w:p>
    <w:p w:rsidR="00486709" w:rsidRDefault="00486709" w:rsidP="00486709">
      <w:pPr>
        <w:pStyle w:val="PlainText"/>
      </w:pPr>
      <w:r>
        <w:t> </w:t>
      </w:r>
    </w:p>
    <w:p w:rsidR="00486709" w:rsidRDefault="00486709" w:rsidP="00486709">
      <w:pPr>
        <w:pStyle w:val="PlainText"/>
      </w:pPr>
      <w:r>
        <w:t xml:space="preserve">      </w:t>
      </w:r>
      <w:proofErr w:type="spellStart"/>
      <w:proofErr w:type="gramStart"/>
      <w:r>
        <w:t>Fx</w:t>
      </w:r>
      <w:proofErr w:type="spellEnd"/>
      <w:proofErr w:type="gramEnd"/>
      <w:r>
        <w:t xml:space="preserve">, N       </w:t>
      </w:r>
      <w:proofErr w:type="spellStart"/>
      <w:r>
        <w:t>Fy</w:t>
      </w:r>
      <w:proofErr w:type="spellEnd"/>
      <w:r>
        <w:t xml:space="preserve">          </w:t>
      </w:r>
      <w:proofErr w:type="spellStart"/>
      <w:r>
        <w:t>Fz</w:t>
      </w:r>
      <w:proofErr w:type="spellEnd"/>
      <w:r>
        <w:t xml:space="preserve">          </w:t>
      </w:r>
      <w:proofErr w:type="spellStart"/>
      <w:r>
        <w:t>Mx</w:t>
      </w:r>
      <w:proofErr w:type="spellEnd"/>
      <w:r>
        <w:t xml:space="preserve">, N-m           My          </w:t>
      </w:r>
      <w:proofErr w:type="spellStart"/>
      <w:r>
        <w:t>Mz</w:t>
      </w:r>
      <w:proofErr w:type="spellEnd"/>
    </w:p>
    <w:p w:rsidR="00486709" w:rsidRDefault="00486709" w:rsidP="00486709">
      <w:pPr>
        <w:pStyle w:val="PlainText"/>
      </w:pPr>
      <w:proofErr w:type="gramStart"/>
      <w:r>
        <w:t>Up    15347.</w:t>
      </w:r>
      <w:proofErr w:type="gramEnd"/>
      <w:r>
        <w:t>      32464.      44662.      -40200.9    56846.7    -201.8</w:t>
      </w:r>
    </w:p>
    <w:p w:rsidR="00486709" w:rsidRDefault="00486709" w:rsidP="00486709">
      <w:pPr>
        <w:pStyle w:val="PlainText"/>
      </w:pPr>
      <w:proofErr w:type="gramStart"/>
      <w:r>
        <w:t>Low   15349.</w:t>
      </w:r>
      <w:proofErr w:type="gramEnd"/>
      <w:r>
        <w:t>     -32463.     -44661.      -40199.6    -56848.9    201.8</w:t>
      </w:r>
    </w:p>
    <w:p w:rsidR="00486709" w:rsidRDefault="00486709" w:rsidP="00486709">
      <w:pPr>
        <w:pStyle w:val="PlainText"/>
      </w:pPr>
      <w:r>
        <w:t> </w:t>
      </w:r>
    </w:p>
    <w:p w:rsidR="00486709" w:rsidRDefault="00486709" w:rsidP="00486709">
      <w:pPr>
        <w:pStyle w:val="PlainText"/>
      </w:pPr>
      <w:r>
        <w:t>The sum of the Up and Low values do add to negative the applied loads as expected. It just highlights the need to look at the reaction moments as well when considering support design loads.</w:t>
      </w:r>
    </w:p>
    <w:p w:rsidR="00486709" w:rsidRDefault="00486709" w:rsidP="00486709">
      <w:pPr>
        <w:pStyle w:val="PlainText"/>
      </w:pPr>
      <w:r>
        <w:t> </w:t>
      </w:r>
    </w:p>
    <w:p w:rsidR="00486709" w:rsidRDefault="00486709" w:rsidP="00486709">
      <w:pPr>
        <w:pStyle w:val="PlainText"/>
      </w:pPr>
      <w:r>
        <w:t>Art</w:t>
      </w:r>
    </w:p>
    <w:p w:rsidR="00486709" w:rsidRPr="00151FB0" w:rsidRDefault="00151FB0" w:rsidP="00151FB0">
      <w:pPr>
        <w:pStyle w:val="PlainText"/>
        <w:jc w:val="center"/>
        <w:rPr>
          <w:rFonts w:ascii="Times New Roman" w:hAnsi="Times New Roman" w:cs="Times New Roman"/>
        </w:rPr>
      </w:pPr>
      <w:r w:rsidRPr="00151FB0">
        <w:rPr>
          <w:rFonts w:ascii="Times New Roman" w:hAnsi="Times New Roman" w:cs="Times New Roman"/>
          <w:b/>
          <w:bCs/>
          <w:sz w:val="24"/>
          <w:szCs w:val="24"/>
        </w:rPr>
        <w:t xml:space="preserve">Attachment </w:t>
      </w:r>
      <w:r>
        <w:rPr>
          <w:rFonts w:ascii="Times New Roman" w:hAnsi="Times New Roman" w:cs="Times New Roman"/>
          <w:b/>
          <w:bCs/>
          <w:sz w:val="24"/>
          <w:szCs w:val="24"/>
        </w:rPr>
        <w:t>2</w:t>
      </w:r>
      <w:r w:rsidRPr="00151FB0">
        <w:rPr>
          <w:rFonts w:ascii="Times New Roman" w:hAnsi="Times New Roman" w:cs="Times New Roman"/>
          <w:b/>
          <w:bCs/>
          <w:sz w:val="24"/>
          <w:szCs w:val="24"/>
        </w:rPr>
        <w:t xml:space="preserve"> Ref </w:t>
      </w:r>
      <w:proofErr w:type="gramStart"/>
      <w:r w:rsidRPr="00151FB0">
        <w:rPr>
          <w:rFonts w:ascii="Times New Roman" w:hAnsi="Times New Roman" w:cs="Times New Roman"/>
          <w:b/>
          <w:bCs/>
          <w:sz w:val="24"/>
          <w:szCs w:val="24"/>
        </w:rPr>
        <w:t>1</w:t>
      </w:r>
      <w:r>
        <w:rPr>
          <w:rFonts w:ascii="Times New Roman" w:hAnsi="Times New Roman" w:cs="Times New Roman"/>
          <w:b/>
          <w:bCs/>
          <w:sz w:val="24"/>
          <w:szCs w:val="24"/>
        </w:rPr>
        <w:t>6</w:t>
      </w:r>
      <w:r w:rsidR="00804F90">
        <w:rPr>
          <w:rFonts w:ascii="Times New Roman" w:hAnsi="Times New Roman" w:cs="Times New Roman"/>
          <w:b/>
          <w:bCs/>
          <w:sz w:val="24"/>
          <w:szCs w:val="24"/>
        </w:rPr>
        <w:t xml:space="preserve">  Email</w:t>
      </w:r>
      <w:proofErr w:type="gramEnd"/>
      <w:r w:rsidR="00804F90">
        <w:rPr>
          <w:rFonts w:ascii="Times New Roman" w:hAnsi="Times New Roman" w:cs="Times New Roman"/>
          <w:b/>
          <w:bCs/>
          <w:sz w:val="24"/>
          <w:szCs w:val="24"/>
        </w:rPr>
        <w:t xml:space="preserve"> Text</w:t>
      </w:r>
    </w:p>
    <w:p w:rsidR="00151FB0" w:rsidRPr="00151FB0" w:rsidRDefault="00486709" w:rsidP="00151FB0">
      <w:pPr>
        <w:rPr>
          <w:rFonts w:ascii="Times New Roman Bold" w:hAnsi="Times New Roman Bold"/>
          <w:color w:val="auto"/>
          <w:sz w:val="20"/>
        </w:rPr>
      </w:pPr>
      <w:r>
        <w:t> </w:t>
      </w:r>
      <w:proofErr w:type="gramStart"/>
      <w:r w:rsidR="00151FB0" w:rsidRPr="00151FB0">
        <w:rPr>
          <w:rFonts w:ascii="Times New Roman Bold" w:hAnsi="Times New Roman Bold"/>
          <w:color w:val="auto"/>
          <w:sz w:val="20"/>
        </w:rPr>
        <w:t>Ref  [</w:t>
      </w:r>
      <w:proofErr w:type="gramEnd"/>
      <w:r w:rsidR="00151FB0" w:rsidRPr="00151FB0">
        <w:rPr>
          <w:rFonts w:ascii="Times New Roman Bold" w:hAnsi="Times New Roman Bold"/>
          <w:color w:val="auto"/>
          <w:sz w:val="20"/>
        </w:rPr>
        <w:t>1</w:t>
      </w:r>
      <w:r w:rsidR="00151FB0">
        <w:rPr>
          <w:rFonts w:ascii="Times New Roman Bold" w:hAnsi="Times New Roman Bold"/>
          <w:color w:val="auto"/>
          <w:sz w:val="20"/>
        </w:rPr>
        <w:t>6</w:t>
      </w:r>
      <w:r w:rsidR="00151FB0" w:rsidRPr="00151FB0">
        <w:rPr>
          <w:rFonts w:ascii="Times New Roman Bold" w:hAnsi="Times New Roman Bold"/>
          <w:color w:val="auto"/>
          <w:sz w:val="20"/>
        </w:rPr>
        <w:t>] May 14 email from M. Smith with recommended friction coefficient</w:t>
      </w:r>
    </w:p>
    <w:p w:rsidR="00151FB0" w:rsidRPr="00151FB0" w:rsidRDefault="00151FB0" w:rsidP="00151FB0">
      <w:pPr>
        <w:rPr>
          <w:rFonts w:ascii="Arial" w:hAnsi="Arial" w:cs="Arial"/>
          <w:color w:val="auto"/>
        </w:rPr>
      </w:pPr>
    </w:p>
    <w:p w:rsidR="00151FB0" w:rsidRPr="00151FB0" w:rsidRDefault="00151FB0" w:rsidP="00151FB0">
      <w:pPr>
        <w:rPr>
          <w:rFonts w:ascii="Arial" w:hAnsi="Arial" w:cs="Arial"/>
          <w:color w:val="auto"/>
        </w:rPr>
      </w:pPr>
      <w:r w:rsidRPr="00151FB0">
        <w:rPr>
          <w:rFonts w:ascii="Arial" w:hAnsi="Arial" w:cs="Arial"/>
          <w:color w:val="auto"/>
        </w:rPr>
        <w:t xml:space="preserve">We have friction test results for </w:t>
      </w:r>
      <w:proofErr w:type="spellStart"/>
      <w:r w:rsidRPr="00151FB0">
        <w:rPr>
          <w:rFonts w:ascii="Arial" w:hAnsi="Arial" w:cs="Arial"/>
          <w:color w:val="auto"/>
        </w:rPr>
        <w:t>carbinite</w:t>
      </w:r>
      <w:proofErr w:type="spellEnd"/>
      <w:r w:rsidRPr="00151FB0">
        <w:rPr>
          <w:rFonts w:ascii="Arial" w:hAnsi="Arial" w:cs="Arial"/>
          <w:color w:val="auto"/>
        </w:rPr>
        <w:t xml:space="preserve"> coated SS against G-10.</w:t>
      </w:r>
    </w:p>
    <w:p w:rsidR="00151FB0" w:rsidRPr="00151FB0" w:rsidRDefault="00151FB0" w:rsidP="00151FB0">
      <w:pPr>
        <w:rPr>
          <w:rFonts w:ascii="Arial" w:hAnsi="Arial" w:cs="Arial"/>
          <w:color w:val="auto"/>
        </w:rPr>
      </w:pPr>
    </w:p>
    <w:p w:rsidR="00151FB0" w:rsidRPr="00151FB0" w:rsidRDefault="00151FB0" w:rsidP="00151FB0">
      <w:pPr>
        <w:rPr>
          <w:rFonts w:ascii="Arial" w:hAnsi="Arial" w:cs="Arial"/>
          <w:color w:val="auto"/>
        </w:rPr>
      </w:pPr>
      <w:r w:rsidRPr="00151FB0">
        <w:rPr>
          <w:rFonts w:ascii="Arial" w:hAnsi="Arial" w:cs="Arial"/>
          <w:color w:val="auto"/>
        </w:rPr>
        <w:t xml:space="preserve">The test report shows photos of the </w:t>
      </w:r>
      <w:proofErr w:type="spellStart"/>
      <w:r w:rsidRPr="00151FB0">
        <w:rPr>
          <w:rFonts w:ascii="Arial" w:hAnsi="Arial" w:cs="Arial"/>
          <w:color w:val="auto"/>
        </w:rPr>
        <w:t>carbinite</w:t>
      </w:r>
      <w:proofErr w:type="spellEnd"/>
      <w:r w:rsidRPr="00151FB0">
        <w:rPr>
          <w:rFonts w:ascii="Arial" w:hAnsi="Arial" w:cs="Arial"/>
          <w:color w:val="auto"/>
        </w:rPr>
        <w:t xml:space="preserve"> samples from the vendor.</w:t>
      </w:r>
    </w:p>
    <w:p w:rsidR="00151FB0" w:rsidRPr="00151FB0" w:rsidRDefault="00151FB0" w:rsidP="00151FB0">
      <w:pPr>
        <w:rPr>
          <w:rFonts w:ascii="Arial" w:hAnsi="Arial" w:cs="Arial"/>
          <w:color w:val="auto"/>
        </w:rPr>
      </w:pPr>
      <w:r w:rsidRPr="00151FB0">
        <w:rPr>
          <w:rFonts w:ascii="Arial" w:hAnsi="Arial" w:cs="Arial"/>
          <w:color w:val="auto"/>
        </w:rPr>
        <w:t xml:space="preserve">But, the report doesn't match the sample with the </w:t>
      </w:r>
      <w:proofErr w:type="spellStart"/>
      <w:r w:rsidRPr="00151FB0">
        <w:rPr>
          <w:rFonts w:ascii="Arial" w:hAnsi="Arial" w:cs="Arial"/>
          <w:color w:val="auto"/>
        </w:rPr>
        <w:t>carbinite</w:t>
      </w:r>
      <w:proofErr w:type="spellEnd"/>
      <w:r w:rsidRPr="00151FB0">
        <w:rPr>
          <w:rFonts w:ascii="Arial" w:hAnsi="Arial" w:cs="Arial"/>
          <w:color w:val="auto"/>
        </w:rPr>
        <w:t xml:space="preserve"> coating thickness received.</w:t>
      </w:r>
    </w:p>
    <w:p w:rsidR="00151FB0" w:rsidRPr="00151FB0" w:rsidRDefault="00151FB0" w:rsidP="00151FB0">
      <w:pPr>
        <w:rPr>
          <w:rFonts w:ascii="Arial" w:hAnsi="Arial" w:cs="Arial"/>
          <w:color w:val="auto"/>
        </w:rPr>
      </w:pPr>
    </w:p>
    <w:p w:rsidR="00151FB0" w:rsidRPr="00151FB0" w:rsidRDefault="00151FB0" w:rsidP="00151FB0">
      <w:pPr>
        <w:rPr>
          <w:rFonts w:ascii="Arial" w:hAnsi="Arial" w:cs="Arial"/>
          <w:color w:val="auto"/>
        </w:rPr>
      </w:pPr>
      <w:r w:rsidRPr="00151FB0">
        <w:rPr>
          <w:rFonts w:ascii="Arial" w:hAnsi="Arial" w:cs="Arial"/>
          <w:color w:val="auto"/>
        </w:rPr>
        <w:t>By visual comparison of the report photos, I'd say sample 4 matches the coating we plan to use.</w:t>
      </w:r>
    </w:p>
    <w:p w:rsidR="00151FB0" w:rsidRPr="00151FB0" w:rsidRDefault="00151FB0" w:rsidP="00151FB0">
      <w:pPr>
        <w:rPr>
          <w:rFonts w:ascii="Arial" w:hAnsi="Arial" w:cs="Arial"/>
          <w:color w:val="auto"/>
        </w:rPr>
      </w:pPr>
      <w:r w:rsidRPr="00151FB0">
        <w:rPr>
          <w:rFonts w:ascii="Arial" w:hAnsi="Arial" w:cs="Arial"/>
          <w:color w:val="auto"/>
        </w:rPr>
        <w:t>The friction coefficient associated with this sample is 0.689.</w:t>
      </w:r>
    </w:p>
    <w:p w:rsidR="00151FB0" w:rsidRPr="00151FB0" w:rsidRDefault="00151FB0" w:rsidP="00151FB0">
      <w:pPr>
        <w:rPr>
          <w:rFonts w:ascii="Arial" w:hAnsi="Arial" w:cs="Arial"/>
          <w:color w:val="auto"/>
        </w:rPr>
      </w:pPr>
    </w:p>
    <w:p w:rsidR="00151FB0" w:rsidRPr="00151FB0" w:rsidRDefault="00151FB0" w:rsidP="00151FB0">
      <w:pPr>
        <w:rPr>
          <w:rFonts w:ascii="Arial" w:hAnsi="Arial" w:cs="Arial"/>
          <w:color w:val="auto"/>
        </w:rPr>
      </w:pPr>
      <w:r w:rsidRPr="00151FB0">
        <w:rPr>
          <w:rFonts w:ascii="Arial" w:hAnsi="Arial" w:cs="Arial"/>
          <w:color w:val="auto"/>
        </w:rPr>
        <w:t>Being really safe matching the photos, the samples, and the coating thickness we'll specify, I'd use a</w:t>
      </w:r>
      <w:r w:rsidRPr="00151FB0">
        <w:rPr>
          <w:rFonts w:ascii="Arial" w:hAnsi="Arial" w:cs="Arial"/>
          <w:b/>
          <w:bCs/>
          <w:color w:val="auto"/>
        </w:rPr>
        <w:t xml:space="preserve"> </w:t>
      </w:r>
      <w:r w:rsidRPr="00151FB0">
        <w:rPr>
          <w:rFonts w:ascii="Arial" w:hAnsi="Arial" w:cs="Arial"/>
          <w:b/>
          <w:bCs/>
          <w:color w:val="auto"/>
          <w:u w:val="single"/>
        </w:rPr>
        <w:t xml:space="preserve">friction value of 0.6 </w:t>
      </w:r>
      <w:proofErr w:type="gramStart"/>
      <w:r w:rsidRPr="00151FB0">
        <w:rPr>
          <w:rFonts w:ascii="Arial" w:hAnsi="Arial" w:cs="Arial"/>
          <w:b/>
          <w:bCs/>
          <w:color w:val="auto"/>
          <w:u w:val="single"/>
        </w:rPr>
        <w:t>mu</w:t>
      </w:r>
      <w:proofErr w:type="gramEnd"/>
      <w:r w:rsidRPr="00151FB0">
        <w:rPr>
          <w:rFonts w:ascii="Arial" w:hAnsi="Arial" w:cs="Arial"/>
          <w:b/>
          <w:bCs/>
          <w:color w:val="auto"/>
          <w:u w:val="single"/>
        </w:rPr>
        <w:t xml:space="preserve"> for the analysis.</w:t>
      </w:r>
    </w:p>
    <w:p w:rsidR="00151FB0" w:rsidRPr="00151FB0" w:rsidRDefault="00151FB0" w:rsidP="00151FB0">
      <w:pPr>
        <w:rPr>
          <w:rFonts w:ascii="Arial" w:hAnsi="Arial" w:cs="Arial"/>
          <w:color w:val="auto"/>
        </w:rPr>
      </w:pPr>
    </w:p>
    <w:p w:rsidR="00151FB0" w:rsidRPr="00151FB0" w:rsidRDefault="00151FB0" w:rsidP="00151FB0">
      <w:pPr>
        <w:rPr>
          <w:rFonts w:ascii="Arial" w:hAnsi="Arial" w:cs="Arial"/>
          <w:color w:val="auto"/>
        </w:rPr>
      </w:pPr>
      <w:r w:rsidRPr="00151FB0">
        <w:rPr>
          <w:rFonts w:ascii="Arial" w:hAnsi="Arial" w:cs="Arial"/>
          <w:color w:val="auto"/>
        </w:rPr>
        <w:t xml:space="preserve">However note, the friction </w:t>
      </w:r>
      <w:proofErr w:type="gramStart"/>
      <w:r w:rsidRPr="00151FB0">
        <w:rPr>
          <w:rFonts w:ascii="Arial" w:hAnsi="Arial" w:cs="Arial"/>
          <w:color w:val="auto"/>
        </w:rPr>
        <w:t>test were</w:t>
      </w:r>
      <w:proofErr w:type="gramEnd"/>
      <w:r w:rsidRPr="00151FB0">
        <w:rPr>
          <w:rFonts w:ascii="Arial" w:hAnsi="Arial" w:cs="Arial"/>
          <w:color w:val="auto"/>
        </w:rPr>
        <w:t xml:space="preserve"> for the lid-crown interface, therefore </w:t>
      </w:r>
      <w:proofErr w:type="spellStart"/>
      <w:r w:rsidRPr="00151FB0">
        <w:rPr>
          <w:rFonts w:ascii="Arial" w:hAnsi="Arial" w:cs="Arial"/>
          <w:color w:val="auto"/>
        </w:rPr>
        <w:t>carbinite</w:t>
      </w:r>
      <w:proofErr w:type="spellEnd"/>
      <w:r w:rsidRPr="00151FB0">
        <w:rPr>
          <w:rFonts w:ascii="Arial" w:hAnsi="Arial" w:cs="Arial"/>
          <w:color w:val="auto"/>
        </w:rPr>
        <w:t xml:space="preserve"> coated SS and G-10 were used. If we're concerned about the design margin, additional testing using all SS parts can be performed.</w:t>
      </w:r>
    </w:p>
    <w:p w:rsidR="00151FB0" w:rsidRPr="00151FB0" w:rsidRDefault="00151FB0" w:rsidP="00151FB0">
      <w:pPr>
        <w:rPr>
          <w:rFonts w:ascii="Arial" w:hAnsi="Arial" w:cs="Arial"/>
          <w:color w:val="auto"/>
        </w:rPr>
      </w:pPr>
      <w:r w:rsidRPr="00151FB0">
        <w:rPr>
          <w:rFonts w:ascii="Arial" w:hAnsi="Arial" w:cs="Arial"/>
          <w:color w:val="auto"/>
        </w:rPr>
        <w:t xml:space="preserve">Please </w:t>
      </w:r>
      <w:proofErr w:type="gramStart"/>
      <w:r w:rsidRPr="00151FB0">
        <w:rPr>
          <w:rFonts w:ascii="Arial" w:hAnsi="Arial" w:cs="Arial"/>
          <w:color w:val="auto"/>
        </w:rPr>
        <w:t>advise</w:t>
      </w:r>
      <w:proofErr w:type="gramEnd"/>
      <w:r w:rsidRPr="00151FB0">
        <w:rPr>
          <w:rFonts w:ascii="Arial" w:hAnsi="Arial" w:cs="Arial"/>
          <w:color w:val="auto"/>
        </w:rPr>
        <w:t xml:space="preserve"> and thanks</w:t>
      </w:r>
    </w:p>
    <w:p w:rsidR="00E06B1B" w:rsidRPr="00151FB0" w:rsidRDefault="00E06B1B" w:rsidP="00E06B1B">
      <w:pPr>
        <w:pStyle w:val="PlainText"/>
        <w:jc w:val="center"/>
        <w:rPr>
          <w:rFonts w:ascii="Times New Roman" w:hAnsi="Times New Roman" w:cs="Times New Roman"/>
        </w:rPr>
      </w:pPr>
      <w:r w:rsidRPr="00151FB0">
        <w:rPr>
          <w:rFonts w:ascii="Times New Roman" w:hAnsi="Times New Roman" w:cs="Times New Roman"/>
          <w:b/>
          <w:bCs/>
          <w:sz w:val="24"/>
          <w:szCs w:val="24"/>
        </w:rPr>
        <w:lastRenderedPageBreak/>
        <w:t xml:space="preserve">Attachment </w:t>
      </w:r>
      <w:r>
        <w:rPr>
          <w:rFonts w:ascii="Times New Roman" w:hAnsi="Times New Roman" w:cs="Times New Roman"/>
          <w:b/>
          <w:bCs/>
          <w:sz w:val="24"/>
          <w:szCs w:val="24"/>
        </w:rPr>
        <w:t>3</w:t>
      </w:r>
      <w:r w:rsidRPr="00151FB0">
        <w:rPr>
          <w:rFonts w:ascii="Times New Roman" w:hAnsi="Times New Roman" w:cs="Times New Roman"/>
          <w:b/>
          <w:bCs/>
          <w:sz w:val="24"/>
          <w:szCs w:val="24"/>
        </w:rPr>
        <w:t xml:space="preserve"> </w:t>
      </w:r>
      <w:r>
        <w:rPr>
          <w:rFonts w:ascii="Times New Roman" w:hAnsi="Times New Roman" w:cs="Times New Roman"/>
          <w:b/>
          <w:bCs/>
          <w:sz w:val="24"/>
          <w:szCs w:val="24"/>
        </w:rPr>
        <w:t>Email Text</w:t>
      </w:r>
      <w:r w:rsidRPr="00151FB0">
        <w:rPr>
          <w:rFonts w:ascii="Times New Roman" w:hAnsi="Times New Roman" w:cs="Times New Roman"/>
          <w:b/>
          <w:bCs/>
          <w:sz w:val="24"/>
          <w:szCs w:val="24"/>
        </w:rPr>
        <w:t xml:space="preserve"> </w:t>
      </w:r>
      <w:r>
        <w:rPr>
          <w:rFonts w:ascii="Times New Roman" w:hAnsi="Times New Roman" w:cs="Times New Roman"/>
          <w:b/>
          <w:bCs/>
          <w:sz w:val="24"/>
          <w:szCs w:val="24"/>
        </w:rPr>
        <w:t xml:space="preserve">from </w:t>
      </w:r>
      <w:r w:rsidRPr="00151FB0">
        <w:rPr>
          <w:rFonts w:ascii="Times New Roman" w:hAnsi="Times New Roman" w:cs="Times New Roman"/>
          <w:b/>
          <w:bCs/>
          <w:sz w:val="24"/>
          <w:szCs w:val="24"/>
        </w:rPr>
        <w:t>Ref 1</w:t>
      </w:r>
      <w:r>
        <w:rPr>
          <w:rFonts w:ascii="Times New Roman" w:hAnsi="Times New Roman" w:cs="Times New Roman"/>
          <w:b/>
          <w:bCs/>
          <w:sz w:val="24"/>
          <w:szCs w:val="24"/>
        </w:rPr>
        <w:t xml:space="preserve">7  </w:t>
      </w:r>
    </w:p>
    <w:p w:rsidR="0049143A" w:rsidRDefault="009A2508" w:rsidP="0049143A">
      <w:pPr>
        <w:autoSpaceDE w:val="0"/>
        <w:autoSpaceDN w:val="0"/>
        <w:adjustRightInd w:val="0"/>
        <w:rPr>
          <w:color w:val="auto"/>
        </w:rPr>
      </w:pPr>
      <w:r>
        <w:rPr>
          <w:color w:val="auto"/>
        </w:rPr>
        <w:t>Nov</w:t>
      </w:r>
      <w:r w:rsidR="0049143A">
        <w:rPr>
          <w:color w:val="auto"/>
        </w:rPr>
        <w:t xml:space="preserve"> </w:t>
      </w:r>
      <w:r>
        <w:rPr>
          <w:color w:val="auto"/>
        </w:rPr>
        <w:t>4</w:t>
      </w:r>
      <w:r w:rsidR="0049143A">
        <w:rPr>
          <w:color w:val="auto"/>
        </w:rPr>
        <w:t xml:space="preserve"> 2011 email from Art Brooks</w:t>
      </w:r>
    </w:p>
    <w:p w:rsidR="0049143A" w:rsidRDefault="0049143A" w:rsidP="0049143A">
      <w:pPr>
        <w:autoSpaceDE w:val="0"/>
        <w:autoSpaceDN w:val="0"/>
        <w:adjustRightInd w:val="0"/>
        <w:rPr>
          <w:color w:val="auto"/>
        </w:rPr>
      </w:pPr>
      <w:r>
        <w:rPr>
          <w:color w:val="auto"/>
        </w:rPr>
        <w:t>Peter,</w:t>
      </w:r>
    </w:p>
    <w:p w:rsidR="0049143A" w:rsidRDefault="0049143A" w:rsidP="0049143A">
      <w:pPr>
        <w:autoSpaceDE w:val="0"/>
        <w:autoSpaceDN w:val="0"/>
        <w:adjustRightInd w:val="0"/>
        <w:rPr>
          <w:color w:val="auto"/>
        </w:rPr>
      </w:pPr>
      <w:r>
        <w:rPr>
          <w:color w:val="auto"/>
        </w:rPr>
        <w:t>Adding the compliant G10 plate and structure sitting on the TF flags has reduced the</w:t>
      </w:r>
    </w:p>
    <w:p w:rsidR="0049143A" w:rsidRDefault="0049143A" w:rsidP="0049143A">
      <w:pPr>
        <w:autoSpaceDE w:val="0"/>
        <w:autoSpaceDN w:val="0"/>
        <w:adjustRightInd w:val="0"/>
        <w:rPr>
          <w:color w:val="auto"/>
        </w:rPr>
      </w:pPr>
      <w:proofErr w:type="gramStart"/>
      <w:r>
        <w:rPr>
          <w:color w:val="auto"/>
        </w:rPr>
        <w:t>moment</w:t>
      </w:r>
      <w:proofErr w:type="gramEnd"/>
      <w:r>
        <w:rPr>
          <w:color w:val="auto"/>
        </w:rPr>
        <w:t xml:space="preserve"> (now measure at the G10, z=-2.7m) to a peak of 95 </w:t>
      </w:r>
      <w:proofErr w:type="spellStart"/>
      <w:r>
        <w:rPr>
          <w:color w:val="auto"/>
        </w:rPr>
        <w:t>kN</w:t>
      </w:r>
      <w:proofErr w:type="spellEnd"/>
      <w:r>
        <w:rPr>
          <w:color w:val="auto"/>
        </w:rPr>
        <w:t>-m during the dynamic</w:t>
      </w:r>
    </w:p>
    <w:p w:rsidR="0049143A" w:rsidRDefault="0049143A" w:rsidP="0049143A">
      <w:pPr>
        <w:autoSpaceDE w:val="0"/>
        <w:autoSpaceDN w:val="0"/>
        <w:adjustRightInd w:val="0"/>
        <w:rPr>
          <w:color w:val="auto"/>
        </w:rPr>
      </w:pPr>
      <w:proofErr w:type="gramStart"/>
      <w:r>
        <w:rPr>
          <w:color w:val="auto"/>
        </w:rPr>
        <w:t>response</w:t>
      </w:r>
      <w:proofErr w:type="gramEnd"/>
      <w:r>
        <w:rPr>
          <w:color w:val="auto"/>
        </w:rPr>
        <w:t xml:space="preserve">. The net lateral force has dropped to 160 </w:t>
      </w:r>
      <w:proofErr w:type="spellStart"/>
      <w:r>
        <w:rPr>
          <w:color w:val="auto"/>
        </w:rPr>
        <w:t>kN.</w:t>
      </w:r>
      <w:proofErr w:type="spellEnd"/>
      <w:r>
        <w:rPr>
          <w:color w:val="auto"/>
        </w:rPr>
        <w:t xml:space="preserve"> The bellows/bumper reaction drop</w:t>
      </w:r>
    </w:p>
    <w:p w:rsidR="0049143A" w:rsidRDefault="0049143A" w:rsidP="0049143A">
      <w:pPr>
        <w:autoSpaceDE w:val="0"/>
        <w:autoSpaceDN w:val="0"/>
        <w:adjustRightInd w:val="0"/>
        <w:rPr>
          <w:color w:val="auto"/>
        </w:rPr>
      </w:pPr>
      <w:proofErr w:type="gramStart"/>
      <w:r>
        <w:rPr>
          <w:color w:val="auto"/>
        </w:rPr>
        <w:t>slightly</w:t>
      </w:r>
      <w:proofErr w:type="gramEnd"/>
      <w:r>
        <w:rPr>
          <w:color w:val="auto"/>
        </w:rPr>
        <w:t xml:space="preserve"> to 200 </w:t>
      </w:r>
      <w:proofErr w:type="spellStart"/>
      <w:r>
        <w:rPr>
          <w:color w:val="auto"/>
        </w:rPr>
        <w:t>kN</w:t>
      </w:r>
      <w:proofErr w:type="spellEnd"/>
      <w:r>
        <w:rPr>
          <w:color w:val="auto"/>
        </w:rPr>
        <w:t xml:space="preserve"> and again is not in phase with the reaction load at the base (see</w:t>
      </w:r>
    </w:p>
    <w:p w:rsidR="0049143A" w:rsidRDefault="0049143A" w:rsidP="0049143A">
      <w:pPr>
        <w:autoSpaceDE w:val="0"/>
        <w:autoSpaceDN w:val="0"/>
        <w:adjustRightInd w:val="0"/>
        <w:rPr>
          <w:color w:val="auto"/>
        </w:rPr>
      </w:pPr>
      <w:proofErr w:type="gramStart"/>
      <w:r>
        <w:rPr>
          <w:color w:val="auto"/>
        </w:rPr>
        <w:t>attached</w:t>
      </w:r>
      <w:proofErr w:type="gramEnd"/>
      <w:r>
        <w:rPr>
          <w:color w:val="auto"/>
        </w:rPr>
        <w:t xml:space="preserve"> plots).</w:t>
      </w:r>
    </w:p>
    <w:p w:rsidR="00151FB0" w:rsidRPr="00151FB0" w:rsidRDefault="0049143A" w:rsidP="0049143A">
      <w:pPr>
        <w:rPr>
          <w:color w:val="auto"/>
          <w:sz w:val="20"/>
        </w:rPr>
      </w:pPr>
      <w:r>
        <w:rPr>
          <w:color w:val="auto"/>
        </w:rPr>
        <w:t>Art</w:t>
      </w:r>
    </w:p>
    <w:p w:rsidR="00486709" w:rsidRDefault="00486709" w:rsidP="00486709">
      <w:pPr>
        <w:pStyle w:val="PlainText"/>
      </w:pPr>
    </w:p>
    <w:p w:rsidR="0049143A" w:rsidRDefault="0049143A" w:rsidP="00486709">
      <w:pPr>
        <w:pStyle w:val="PlainText"/>
        <w:rPr>
          <w:rFonts w:ascii="Arial" w:hAnsi="Arial" w:cs="Arial"/>
        </w:rPr>
      </w:pPr>
      <w:r w:rsidRPr="0049143A">
        <w:rPr>
          <w:rFonts w:ascii="Arial" w:hAnsi="Arial" w:cs="Arial"/>
        </w:rPr>
        <w:t>This is documented in "</w:t>
      </w:r>
      <w:r w:rsidRPr="0049143A">
        <w:rPr>
          <w:rStyle w:val="il"/>
          <w:rFonts w:ascii="Arial" w:hAnsi="Arial" w:cs="Arial"/>
        </w:rPr>
        <w:t>Halo</w:t>
      </w:r>
      <w:r w:rsidRPr="0049143A">
        <w:rPr>
          <w:rFonts w:ascii="Arial" w:hAnsi="Arial" w:cs="Arial"/>
        </w:rPr>
        <w:t xml:space="preserve"> Current Analysis of NSTX CS Calc-133-05-0</w:t>
      </w:r>
      <w:r w:rsidR="005D36FB">
        <w:rPr>
          <w:rFonts w:ascii="Arial" w:hAnsi="Arial" w:cs="Arial"/>
        </w:rPr>
        <w:t>11</w:t>
      </w:r>
      <w:r w:rsidRPr="0049143A">
        <w:rPr>
          <w:rFonts w:ascii="Arial" w:hAnsi="Arial" w:cs="Arial"/>
        </w:rPr>
        <w:t>_r1"</w:t>
      </w:r>
      <w:r w:rsidR="005D36FB">
        <w:rPr>
          <w:rFonts w:ascii="Arial" w:hAnsi="Arial" w:cs="Arial"/>
        </w:rPr>
        <w:t xml:space="preserve"> [17]</w:t>
      </w:r>
      <w:r w:rsidR="009A2508">
        <w:rPr>
          <w:rFonts w:ascii="Arial" w:hAnsi="Arial" w:cs="Arial"/>
        </w:rPr>
        <w:t>. In a 12-19-2013 email Art updated the results for a compliance calculated by Len Myatt in the inner PF calculation:</w:t>
      </w:r>
    </w:p>
    <w:p w:rsidR="009A2508" w:rsidRDefault="009A2508" w:rsidP="00486709">
      <w:pPr>
        <w:pStyle w:val="PlainText"/>
        <w:rPr>
          <w:rFonts w:ascii="Arial" w:hAnsi="Arial" w:cs="Arial"/>
        </w:rPr>
      </w:pPr>
    </w:p>
    <w:p w:rsidR="009A2508" w:rsidRPr="009A2508" w:rsidRDefault="009A2508" w:rsidP="009A2508">
      <w:pPr>
        <w:rPr>
          <w:color w:val="auto"/>
        </w:rPr>
      </w:pPr>
      <w:r w:rsidRPr="009A2508">
        <w:rPr>
          <w:color w:val="auto"/>
        </w:rPr>
        <w:t>Peter,</w:t>
      </w:r>
    </w:p>
    <w:p w:rsidR="009A2508" w:rsidRPr="009A2508" w:rsidRDefault="009A2508" w:rsidP="009A2508">
      <w:pPr>
        <w:rPr>
          <w:color w:val="auto"/>
        </w:rPr>
      </w:pPr>
    </w:p>
    <w:p w:rsidR="009A2508" w:rsidRPr="009A2508" w:rsidRDefault="009A2508" w:rsidP="009A2508">
      <w:pPr>
        <w:rPr>
          <w:color w:val="auto"/>
        </w:rPr>
      </w:pPr>
      <w:r w:rsidRPr="009A2508">
        <w:rPr>
          <w:color w:val="auto"/>
        </w:rPr>
        <w:t xml:space="preserve">For consistency I reran the Halo current structural analysis with Len's 420,000 </w:t>
      </w:r>
      <w:proofErr w:type="spellStart"/>
      <w:r w:rsidRPr="009A2508">
        <w:rPr>
          <w:color w:val="auto"/>
        </w:rPr>
        <w:t>lbs</w:t>
      </w:r>
      <w:proofErr w:type="spellEnd"/>
      <w:r w:rsidRPr="009A2508">
        <w:rPr>
          <w:color w:val="auto"/>
        </w:rPr>
        <w:t xml:space="preserve">/in stiffness. The bellows displacements are back to being ~ .5 mm (with the larger stiffness at the support the displacements were less than .1 mm). The bellows reaction loads are also much less (40 </w:t>
      </w:r>
      <w:proofErr w:type="spellStart"/>
      <w:proofErr w:type="gramStart"/>
      <w:r w:rsidRPr="009A2508">
        <w:rPr>
          <w:color w:val="auto"/>
        </w:rPr>
        <w:t>kN</w:t>
      </w:r>
      <w:proofErr w:type="spellEnd"/>
      <w:proofErr w:type="gramEnd"/>
      <w:r w:rsidRPr="009A2508">
        <w:rPr>
          <w:color w:val="auto"/>
        </w:rPr>
        <w:t xml:space="preserve"> vs 200 </w:t>
      </w:r>
      <w:proofErr w:type="spellStart"/>
      <w:r w:rsidRPr="009A2508">
        <w:rPr>
          <w:color w:val="auto"/>
        </w:rPr>
        <w:t>kN</w:t>
      </w:r>
      <w:proofErr w:type="spellEnd"/>
      <w:r w:rsidRPr="009A2508">
        <w:rPr>
          <w:color w:val="auto"/>
        </w:rPr>
        <w:t>). The loads at the base of the pedestal and at the base of the CS are about the same.</w:t>
      </w:r>
      <w:r>
        <w:rPr>
          <w:color w:val="auto"/>
        </w:rPr>
        <w:t xml:space="preserve"> A</w:t>
      </w:r>
      <w:r w:rsidRPr="009A2508">
        <w:rPr>
          <w:color w:val="auto"/>
        </w:rPr>
        <w:t>rt</w:t>
      </w:r>
    </w:p>
    <w:p w:rsidR="009A2508" w:rsidRPr="0049143A" w:rsidRDefault="009A2508" w:rsidP="00486709">
      <w:pPr>
        <w:pStyle w:val="PlainText"/>
        <w:rPr>
          <w:rFonts w:ascii="Arial" w:hAnsi="Arial" w:cs="Arial"/>
        </w:rPr>
      </w:pPr>
    </w:p>
    <w:p w:rsidR="002566AE" w:rsidRDefault="009A2508" w:rsidP="009A2508">
      <w:pPr>
        <w:rPr>
          <w:rFonts w:ascii="Arial" w:hAnsi="Arial" w:cs="Arial"/>
          <w:sz w:val="20"/>
          <w:szCs w:val="20"/>
        </w:rPr>
      </w:pPr>
      <w:r>
        <w:rPr>
          <w:rFonts w:ascii="Arial" w:hAnsi="Arial" w:cs="Arial"/>
          <w:sz w:val="20"/>
          <w:szCs w:val="20"/>
        </w:rPr>
        <w:t xml:space="preserve">So for the Pedestal, a lateral load of 160kN </w:t>
      </w:r>
      <w:r w:rsidR="00E06B1B">
        <w:rPr>
          <w:rFonts w:ascii="Arial" w:hAnsi="Arial" w:cs="Arial"/>
          <w:sz w:val="20"/>
          <w:szCs w:val="20"/>
        </w:rPr>
        <w:t xml:space="preserve">and a moment </w:t>
      </w:r>
      <w:proofErr w:type="gramStart"/>
      <w:r w:rsidR="00E06B1B">
        <w:rPr>
          <w:rFonts w:ascii="Arial" w:hAnsi="Arial" w:cs="Arial"/>
          <w:sz w:val="20"/>
          <w:szCs w:val="20"/>
        </w:rPr>
        <w:t xml:space="preserve">of 95 </w:t>
      </w:r>
      <w:proofErr w:type="spellStart"/>
      <w:r w:rsidR="00E06B1B">
        <w:rPr>
          <w:rFonts w:ascii="Arial" w:hAnsi="Arial" w:cs="Arial"/>
          <w:sz w:val="20"/>
          <w:szCs w:val="20"/>
        </w:rPr>
        <w:t>kN</w:t>
      </w:r>
      <w:proofErr w:type="spellEnd"/>
      <w:r w:rsidR="00E06B1B">
        <w:rPr>
          <w:rFonts w:ascii="Arial" w:hAnsi="Arial" w:cs="Arial"/>
          <w:sz w:val="20"/>
          <w:szCs w:val="20"/>
        </w:rPr>
        <w:t>-m at the G-10 ring</w:t>
      </w:r>
      <w:proofErr w:type="gramEnd"/>
      <w:r w:rsidR="00E06B1B">
        <w:rPr>
          <w:rFonts w:ascii="Arial" w:hAnsi="Arial" w:cs="Arial"/>
          <w:sz w:val="20"/>
          <w:szCs w:val="20"/>
        </w:rPr>
        <w:t xml:space="preserve"> are appropriate loads</w:t>
      </w:r>
    </w:p>
    <w:p w:rsidR="00A97EC1" w:rsidRDefault="00A97EC1" w:rsidP="009A2508">
      <w:pPr>
        <w:rPr>
          <w:rFonts w:ascii="Arial" w:hAnsi="Arial" w:cs="Arial"/>
          <w:sz w:val="20"/>
          <w:szCs w:val="20"/>
        </w:rPr>
      </w:pPr>
    </w:p>
    <w:p w:rsidR="00A97EC1" w:rsidRDefault="00A97EC1" w:rsidP="009A2508">
      <w:pPr>
        <w:rPr>
          <w:rFonts w:ascii="Arial" w:hAnsi="Arial" w:cs="Arial"/>
          <w:sz w:val="20"/>
          <w:szCs w:val="20"/>
        </w:rPr>
      </w:pPr>
    </w:p>
    <w:p w:rsidR="00A97EC1" w:rsidRPr="00151FB0" w:rsidRDefault="0032625F" w:rsidP="00A97EC1">
      <w:pPr>
        <w:pStyle w:val="PlainText"/>
        <w:jc w:val="center"/>
        <w:rPr>
          <w:rFonts w:ascii="Times New Roman" w:hAnsi="Times New Roman" w:cs="Times New Roman"/>
        </w:rPr>
      </w:pPr>
      <w:r>
        <w:rPr>
          <w:rFonts w:ascii="Times New Roman" w:hAnsi="Times New Roman" w:cs="Times New Roman"/>
          <w:b/>
          <w:bCs/>
          <w:sz w:val="24"/>
          <w:szCs w:val="24"/>
        </w:rPr>
        <w:br w:type="page"/>
      </w:r>
      <w:r w:rsidR="00A97EC1" w:rsidRPr="00151FB0">
        <w:rPr>
          <w:rFonts w:ascii="Times New Roman" w:hAnsi="Times New Roman" w:cs="Times New Roman"/>
          <w:b/>
          <w:bCs/>
          <w:sz w:val="24"/>
          <w:szCs w:val="24"/>
        </w:rPr>
        <w:lastRenderedPageBreak/>
        <w:t xml:space="preserve">Attachment </w:t>
      </w:r>
      <w:r w:rsidR="00A97EC1">
        <w:rPr>
          <w:rFonts w:ascii="Times New Roman" w:hAnsi="Times New Roman" w:cs="Times New Roman"/>
          <w:b/>
          <w:bCs/>
          <w:sz w:val="24"/>
          <w:szCs w:val="24"/>
        </w:rPr>
        <w:t xml:space="preserve">4 </w:t>
      </w:r>
      <w:proofErr w:type="spellStart"/>
      <w:r w:rsidR="00A97EC1">
        <w:rPr>
          <w:rFonts w:ascii="Times New Roman" w:hAnsi="Times New Roman" w:cs="Times New Roman"/>
          <w:b/>
          <w:bCs/>
          <w:sz w:val="24"/>
          <w:szCs w:val="24"/>
        </w:rPr>
        <w:t>Unisorb</w:t>
      </w:r>
      <w:proofErr w:type="spellEnd"/>
      <w:r w:rsidR="00A97EC1">
        <w:rPr>
          <w:rFonts w:ascii="Times New Roman" w:hAnsi="Times New Roman" w:cs="Times New Roman"/>
          <w:b/>
          <w:bCs/>
          <w:sz w:val="24"/>
          <w:szCs w:val="24"/>
        </w:rPr>
        <w:t xml:space="preserve"> Data (Sent by Mark Smith)  </w:t>
      </w:r>
    </w:p>
    <w:p w:rsidR="001913A5" w:rsidRPr="001913A5" w:rsidRDefault="001913A5" w:rsidP="001913A5">
      <w:pPr>
        <w:rPr>
          <w:rFonts w:ascii="Arial" w:hAnsi="Arial" w:cs="Arial"/>
          <w:color w:val="auto"/>
          <w:sz w:val="18"/>
          <w:szCs w:val="18"/>
        </w:rPr>
      </w:pPr>
      <w:r w:rsidRPr="001913A5">
        <w:rPr>
          <w:rFonts w:ascii="Arial" w:hAnsi="Arial" w:cs="Arial"/>
          <w:color w:val="auto"/>
          <w:sz w:val="18"/>
          <w:szCs w:val="18"/>
        </w:rPr>
        <w:t>Email from Mark Smith, Feb 25, 2014</w:t>
      </w:r>
    </w:p>
    <w:p w:rsidR="001913A5" w:rsidRPr="001913A5" w:rsidRDefault="001913A5" w:rsidP="001913A5">
      <w:pPr>
        <w:rPr>
          <w:rFonts w:ascii="Arial" w:hAnsi="Arial" w:cs="Arial"/>
          <w:color w:val="auto"/>
          <w:sz w:val="18"/>
          <w:szCs w:val="18"/>
        </w:rPr>
      </w:pPr>
    </w:p>
    <w:p w:rsidR="001913A5" w:rsidRPr="001913A5" w:rsidRDefault="001913A5" w:rsidP="001913A5">
      <w:pPr>
        <w:rPr>
          <w:rFonts w:ascii="Arial" w:hAnsi="Arial" w:cs="Arial"/>
          <w:color w:val="auto"/>
          <w:sz w:val="18"/>
          <w:szCs w:val="18"/>
        </w:rPr>
      </w:pPr>
      <w:r w:rsidRPr="001913A5">
        <w:rPr>
          <w:rFonts w:ascii="Arial" w:hAnsi="Arial" w:cs="Arial"/>
          <w:color w:val="auto"/>
          <w:sz w:val="18"/>
          <w:szCs w:val="18"/>
        </w:rPr>
        <w:t xml:space="preserve">“The pedestal anchors are </w:t>
      </w:r>
      <w:proofErr w:type="spellStart"/>
      <w:r w:rsidRPr="001913A5">
        <w:rPr>
          <w:rFonts w:ascii="Arial" w:hAnsi="Arial" w:cs="Arial"/>
          <w:color w:val="auto"/>
          <w:sz w:val="18"/>
          <w:szCs w:val="18"/>
        </w:rPr>
        <w:t>Unisorb</w:t>
      </w:r>
      <w:proofErr w:type="spellEnd"/>
      <w:r w:rsidRPr="001913A5">
        <w:rPr>
          <w:rFonts w:ascii="Arial" w:hAnsi="Arial" w:cs="Arial"/>
          <w:color w:val="auto"/>
          <w:sz w:val="18"/>
          <w:szCs w:val="18"/>
        </w:rPr>
        <w:t xml:space="preserve"> capsule anchors, not </w:t>
      </w:r>
      <w:proofErr w:type="spellStart"/>
      <w:r w:rsidRPr="001913A5">
        <w:rPr>
          <w:rFonts w:ascii="Arial" w:hAnsi="Arial" w:cs="Arial"/>
          <w:color w:val="auto"/>
          <w:sz w:val="18"/>
          <w:szCs w:val="18"/>
        </w:rPr>
        <w:t>hilti</w:t>
      </w:r>
      <w:proofErr w:type="spellEnd"/>
      <w:r w:rsidRPr="001913A5">
        <w:rPr>
          <w:rFonts w:ascii="Arial" w:hAnsi="Arial" w:cs="Arial"/>
          <w:color w:val="auto"/>
          <w:sz w:val="18"/>
          <w:szCs w:val="18"/>
        </w:rPr>
        <w:t xml:space="preserve"> brand.</w:t>
      </w:r>
    </w:p>
    <w:p w:rsidR="001913A5" w:rsidRPr="001913A5" w:rsidRDefault="001913A5" w:rsidP="001913A5">
      <w:pPr>
        <w:rPr>
          <w:rFonts w:ascii="Arial" w:hAnsi="Arial" w:cs="Arial"/>
          <w:color w:val="auto"/>
          <w:sz w:val="18"/>
          <w:szCs w:val="18"/>
        </w:rPr>
      </w:pPr>
      <w:r w:rsidRPr="001913A5">
        <w:rPr>
          <w:rFonts w:ascii="Arial" w:hAnsi="Arial" w:cs="Arial"/>
          <w:color w:val="auto"/>
          <w:sz w:val="18"/>
          <w:szCs w:val="18"/>
        </w:rPr>
        <w:t xml:space="preserve">The calculation sites </w:t>
      </w:r>
      <w:proofErr w:type="spellStart"/>
      <w:r w:rsidRPr="001913A5">
        <w:rPr>
          <w:rFonts w:ascii="Arial" w:hAnsi="Arial" w:cs="Arial"/>
          <w:color w:val="auto"/>
          <w:sz w:val="18"/>
          <w:szCs w:val="18"/>
        </w:rPr>
        <w:t>hilti</w:t>
      </w:r>
      <w:proofErr w:type="spellEnd"/>
      <w:r w:rsidRPr="001913A5">
        <w:rPr>
          <w:rFonts w:ascii="Arial" w:hAnsi="Arial" w:cs="Arial"/>
          <w:color w:val="auto"/>
          <w:sz w:val="18"/>
          <w:szCs w:val="18"/>
        </w:rPr>
        <w:t xml:space="preserve"> brand.”  Attached are the </w:t>
      </w:r>
      <w:proofErr w:type="spellStart"/>
      <w:r w:rsidRPr="001913A5">
        <w:rPr>
          <w:rFonts w:ascii="Arial" w:hAnsi="Arial" w:cs="Arial"/>
          <w:color w:val="auto"/>
          <w:sz w:val="18"/>
          <w:szCs w:val="18"/>
        </w:rPr>
        <w:t>Unisorb</w:t>
      </w:r>
      <w:proofErr w:type="spellEnd"/>
      <w:r w:rsidRPr="001913A5">
        <w:rPr>
          <w:rFonts w:ascii="Arial" w:hAnsi="Arial" w:cs="Arial"/>
          <w:color w:val="auto"/>
          <w:sz w:val="18"/>
          <w:szCs w:val="18"/>
        </w:rPr>
        <w:t xml:space="preserve"> load specs.</w:t>
      </w:r>
    </w:p>
    <w:p w:rsidR="001913A5" w:rsidRPr="001913A5" w:rsidRDefault="001913A5" w:rsidP="001913A5">
      <w:pPr>
        <w:rPr>
          <w:rFonts w:ascii="Arial" w:hAnsi="Arial" w:cs="Arial"/>
          <w:color w:val="auto"/>
          <w:sz w:val="18"/>
          <w:szCs w:val="18"/>
        </w:rPr>
      </w:pPr>
      <w:r w:rsidRPr="001913A5">
        <w:rPr>
          <w:rFonts w:ascii="Arial" w:hAnsi="Arial" w:cs="Arial"/>
          <w:color w:val="auto"/>
          <w:sz w:val="18"/>
          <w:szCs w:val="18"/>
        </w:rPr>
        <w:t>The capsule anchor is the CS100 or 1 inch capsule.</w:t>
      </w:r>
    </w:p>
    <w:p w:rsidR="001913A5" w:rsidRPr="001913A5" w:rsidRDefault="001913A5" w:rsidP="001913A5">
      <w:pPr>
        <w:rPr>
          <w:rFonts w:ascii="Arial" w:hAnsi="Arial" w:cs="Arial"/>
          <w:color w:val="auto"/>
          <w:sz w:val="18"/>
          <w:szCs w:val="18"/>
        </w:rPr>
      </w:pPr>
      <w:r w:rsidRPr="001913A5">
        <w:rPr>
          <w:rFonts w:ascii="Arial" w:hAnsi="Arial" w:cs="Arial"/>
          <w:color w:val="auto"/>
          <w:sz w:val="18"/>
          <w:szCs w:val="18"/>
        </w:rPr>
        <w:t>The plan was to use the internal threaded insert which then requires a 3/4 inch bolt/stud.</w:t>
      </w:r>
    </w:p>
    <w:p w:rsidR="00A97EC1" w:rsidRDefault="00A97EC1" w:rsidP="009A2508">
      <w:pPr>
        <w:rPr>
          <w:rFonts w:ascii="Arial" w:hAnsi="Arial" w:cs="Arial"/>
          <w:sz w:val="20"/>
          <w:szCs w:val="20"/>
        </w:rPr>
      </w:pPr>
    </w:p>
    <w:p w:rsidR="00C93887" w:rsidRDefault="009367D0" w:rsidP="009A2508">
      <w:pPr>
        <w:rPr>
          <w:rFonts w:ascii="Arial" w:hAnsi="Arial" w:cs="Arial"/>
          <w:sz w:val="20"/>
          <w:szCs w:val="20"/>
        </w:rPr>
      </w:pPr>
      <w:r>
        <w:rPr>
          <w:rFonts w:ascii="Arial" w:hAnsi="Arial" w:cs="Arial"/>
          <w:noProof/>
          <w:sz w:val="20"/>
          <w:szCs w:val="20"/>
        </w:rPr>
        <w:lastRenderedPageBreak/>
        <w:drawing>
          <wp:inline distT="0" distB="0" distL="0" distR="0">
            <wp:extent cx="5476875" cy="71151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6875" cy="7115175"/>
                    </a:xfrm>
                    <a:prstGeom prst="rect">
                      <a:avLst/>
                    </a:prstGeom>
                    <a:noFill/>
                    <a:ln>
                      <a:noFill/>
                    </a:ln>
                  </pic:spPr>
                </pic:pic>
              </a:graphicData>
            </a:graphic>
          </wp:inline>
        </w:drawing>
      </w:r>
    </w:p>
    <w:p w:rsidR="00C93887" w:rsidRPr="00C93887" w:rsidRDefault="00C93887" w:rsidP="00C93887">
      <w:pPr>
        <w:jc w:val="center"/>
        <w:rPr>
          <w:b/>
        </w:rPr>
      </w:pPr>
      <w:r>
        <w:rPr>
          <w:rFonts w:ascii="Arial" w:hAnsi="Arial" w:cs="Arial"/>
          <w:sz w:val="20"/>
          <w:szCs w:val="20"/>
        </w:rPr>
        <w:br w:type="page"/>
      </w:r>
      <w:r w:rsidRPr="00C93887">
        <w:rPr>
          <w:b/>
        </w:rPr>
        <w:lastRenderedPageBreak/>
        <w:t>Attachment 5</w:t>
      </w:r>
    </w:p>
    <w:p w:rsidR="00A97EC1" w:rsidRPr="00C93887" w:rsidRDefault="00C93887" w:rsidP="00C93887">
      <w:pPr>
        <w:jc w:val="center"/>
        <w:rPr>
          <w:b/>
        </w:rPr>
      </w:pPr>
      <w:r w:rsidRPr="00C93887">
        <w:rPr>
          <w:b/>
        </w:rPr>
        <w:t xml:space="preserve">Han Zhang Solid 45/Solid 185 </w:t>
      </w:r>
      <w:proofErr w:type="gramStart"/>
      <w:r w:rsidRPr="00C93887">
        <w:rPr>
          <w:b/>
        </w:rPr>
        <w:t>Study</w:t>
      </w:r>
      <w:proofErr w:type="gramEnd"/>
    </w:p>
    <w:p w:rsidR="00C93887" w:rsidRPr="00C93887" w:rsidRDefault="00C93887" w:rsidP="00C93887">
      <w:pPr>
        <w:jc w:val="center"/>
        <w:rPr>
          <w:b/>
        </w:rPr>
      </w:pPr>
    </w:p>
    <w:p w:rsidR="00C93887" w:rsidRDefault="00C93887" w:rsidP="00C93887">
      <w:pPr>
        <w:pStyle w:val="NormalWeb"/>
        <w:spacing w:before="0" w:beforeAutospacing="0" w:after="0" w:afterAutospacing="0"/>
        <w:rPr>
          <w:rFonts w:eastAsia="+mn-ea"/>
          <w:color w:val="000000"/>
          <w:kern w:val="24"/>
          <w:sz w:val="20"/>
          <w:szCs w:val="20"/>
        </w:rPr>
      </w:pPr>
      <w:r>
        <w:rPr>
          <w:rFonts w:eastAsia="+mn-ea"/>
          <w:color w:val="000000"/>
          <w:kern w:val="24"/>
          <w:sz w:val="20"/>
          <w:szCs w:val="20"/>
        </w:rPr>
        <w:t xml:space="preserve">    “</w:t>
      </w:r>
      <w:r w:rsidRPr="00C93887">
        <w:rPr>
          <w:rFonts w:eastAsia="+mn-ea"/>
          <w:color w:val="000000"/>
          <w:kern w:val="24"/>
          <w:sz w:val="20"/>
          <w:szCs w:val="20"/>
        </w:rPr>
        <w:t xml:space="preserve">In your model, tetrahedral shape of solid45 was used for pipe mesh. It seems this shape is only recommended for low stress area. I extract the pedestal from your model and change the </w:t>
      </w:r>
      <w:proofErr w:type="spellStart"/>
      <w:r w:rsidRPr="00C93887">
        <w:rPr>
          <w:rFonts w:eastAsia="+mn-ea"/>
          <w:color w:val="000000"/>
          <w:kern w:val="24"/>
          <w:sz w:val="20"/>
          <w:szCs w:val="20"/>
        </w:rPr>
        <w:t>elem</w:t>
      </w:r>
      <w:proofErr w:type="spellEnd"/>
      <w:r w:rsidRPr="00C93887">
        <w:rPr>
          <w:rFonts w:eastAsia="+mn-ea"/>
          <w:color w:val="000000"/>
          <w:kern w:val="24"/>
          <w:sz w:val="20"/>
          <w:szCs w:val="20"/>
        </w:rPr>
        <w:t xml:space="preserve"> to solid187 and the stress gets a little higher.</w:t>
      </w:r>
      <w:r>
        <w:rPr>
          <w:rFonts w:eastAsia="+mn-ea"/>
          <w:color w:val="000000"/>
          <w:kern w:val="24"/>
          <w:sz w:val="20"/>
          <w:szCs w:val="20"/>
        </w:rPr>
        <w:t>”</w:t>
      </w:r>
    </w:p>
    <w:p w:rsidR="00C93887" w:rsidRDefault="00C93887" w:rsidP="00C93887">
      <w:pPr>
        <w:pStyle w:val="NormalWeb"/>
        <w:spacing w:before="0" w:beforeAutospacing="0" w:after="0" w:afterAutospacing="0"/>
        <w:rPr>
          <w:rFonts w:eastAsia="+mn-ea"/>
          <w:color w:val="000000"/>
          <w:kern w:val="24"/>
          <w:sz w:val="20"/>
          <w:szCs w:val="20"/>
        </w:rPr>
      </w:pPr>
    </w:p>
    <w:p w:rsidR="00C93887" w:rsidRPr="00C93887" w:rsidRDefault="009367D0" w:rsidP="00C93887">
      <w:pPr>
        <w:pStyle w:val="NormalWeb"/>
        <w:spacing w:before="0" w:beforeAutospacing="0" w:after="0" w:afterAutospacing="0"/>
        <w:rPr>
          <w:sz w:val="20"/>
          <w:szCs w:val="20"/>
        </w:rPr>
      </w:pPr>
      <w:r>
        <w:rPr>
          <w:noProof/>
          <w:sz w:val="20"/>
          <w:szCs w:val="20"/>
        </w:rPr>
        <w:drawing>
          <wp:inline distT="0" distB="0" distL="0" distR="0">
            <wp:extent cx="5476875" cy="31337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6875" cy="3133725"/>
                    </a:xfrm>
                    <a:prstGeom prst="rect">
                      <a:avLst/>
                    </a:prstGeom>
                    <a:noFill/>
                    <a:ln>
                      <a:noFill/>
                    </a:ln>
                  </pic:spPr>
                </pic:pic>
              </a:graphicData>
            </a:graphic>
          </wp:inline>
        </w:drawing>
      </w:r>
    </w:p>
    <w:p w:rsidR="00C93887" w:rsidRDefault="00C93887" w:rsidP="00C93887">
      <w:pPr>
        <w:jc w:val="center"/>
        <w:rPr>
          <w:sz w:val="20"/>
          <w:szCs w:val="20"/>
        </w:rPr>
      </w:pPr>
    </w:p>
    <w:p w:rsidR="00C93887" w:rsidRDefault="00C93887" w:rsidP="00C93887">
      <w:pPr>
        <w:jc w:val="center"/>
        <w:rPr>
          <w:sz w:val="20"/>
          <w:szCs w:val="20"/>
        </w:rPr>
      </w:pPr>
    </w:p>
    <w:p w:rsidR="00C93887" w:rsidRDefault="009367D0" w:rsidP="00C93887">
      <w:pPr>
        <w:jc w:val="center"/>
        <w:rPr>
          <w:sz w:val="20"/>
          <w:szCs w:val="20"/>
        </w:rPr>
      </w:pPr>
      <w:r>
        <w:rPr>
          <w:noProof/>
          <w:sz w:val="20"/>
          <w:szCs w:val="20"/>
        </w:rPr>
        <w:drawing>
          <wp:inline distT="0" distB="0" distL="0" distR="0">
            <wp:extent cx="5486400" cy="24288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rsidR="00C93887" w:rsidRDefault="00C93887" w:rsidP="00C93887">
      <w:pPr>
        <w:jc w:val="center"/>
        <w:rPr>
          <w:sz w:val="20"/>
          <w:szCs w:val="20"/>
        </w:rPr>
      </w:pPr>
    </w:p>
    <w:p w:rsidR="00C93887" w:rsidRDefault="009367D0" w:rsidP="00C93887">
      <w:pPr>
        <w:jc w:val="center"/>
        <w:rPr>
          <w:sz w:val="20"/>
          <w:szCs w:val="20"/>
        </w:rPr>
      </w:pPr>
      <w:r>
        <w:rPr>
          <w:noProof/>
          <w:sz w:val="20"/>
          <w:szCs w:val="20"/>
        </w:rPr>
        <w:lastRenderedPageBreak/>
        <w:drawing>
          <wp:inline distT="0" distB="0" distL="0" distR="0">
            <wp:extent cx="5476875" cy="32956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6875" cy="3295650"/>
                    </a:xfrm>
                    <a:prstGeom prst="rect">
                      <a:avLst/>
                    </a:prstGeom>
                    <a:noFill/>
                    <a:ln>
                      <a:noFill/>
                    </a:ln>
                  </pic:spPr>
                </pic:pic>
              </a:graphicData>
            </a:graphic>
          </wp:inline>
        </w:drawing>
      </w:r>
    </w:p>
    <w:p w:rsidR="005F49D4" w:rsidRDefault="005F49D4" w:rsidP="00C93887">
      <w:pPr>
        <w:jc w:val="center"/>
        <w:rPr>
          <w:sz w:val="20"/>
          <w:szCs w:val="20"/>
        </w:rPr>
      </w:pPr>
    </w:p>
    <w:p w:rsidR="005F49D4" w:rsidRDefault="009367D0" w:rsidP="00C93887">
      <w:pPr>
        <w:jc w:val="center"/>
        <w:rPr>
          <w:sz w:val="20"/>
          <w:szCs w:val="20"/>
        </w:rPr>
      </w:pPr>
      <w:r>
        <w:rPr>
          <w:noProof/>
          <w:sz w:val="20"/>
          <w:szCs w:val="20"/>
        </w:rPr>
        <w:drawing>
          <wp:inline distT="0" distB="0" distL="0" distR="0">
            <wp:extent cx="5486400" cy="22193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8009F4" w:rsidRDefault="008009F4" w:rsidP="00C93887">
      <w:pPr>
        <w:jc w:val="center"/>
        <w:rPr>
          <w:sz w:val="20"/>
          <w:szCs w:val="20"/>
        </w:rPr>
      </w:pPr>
      <w:r>
        <w:rPr>
          <w:sz w:val="20"/>
          <w:szCs w:val="20"/>
        </w:rPr>
        <w:br/>
      </w:r>
      <w:r w:rsidR="009367D0">
        <w:rPr>
          <w:noProof/>
          <w:sz w:val="20"/>
          <w:szCs w:val="20"/>
        </w:rPr>
        <w:drawing>
          <wp:inline distT="0" distB="0" distL="0" distR="0">
            <wp:extent cx="4171950" cy="2200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71950" cy="2200275"/>
                    </a:xfrm>
                    <a:prstGeom prst="rect">
                      <a:avLst/>
                    </a:prstGeom>
                    <a:noFill/>
                    <a:ln>
                      <a:noFill/>
                    </a:ln>
                  </pic:spPr>
                </pic:pic>
              </a:graphicData>
            </a:graphic>
          </wp:inline>
        </w:drawing>
      </w:r>
    </w:p>
    <w:p w:rsidR="008009F4" w:rsidRDefault="008009F4" w:rsidP="00C93887">
      <w:pPr>
        <w:jc w:val="center"/>
        <w:rPr>
          <w:sz w:val="20"/>
          <w:szCs w:val="20"/>
        </w:rPr>
      </w:pPr>
    </w:p>
    <w:p w:rsidR="008009F4" w:rsidRDefault="008009F4" w:rsidP="00C93887">
      <w:pPr>
        <w:jc w:val="center"/>
        <w:rPr>
          <w:sz w:val="20"/>
          <w:szCs w:val="20"/>
        </w:rPr>
      </w:pPr>
    </w:p>
    <w:p w:rsidR="008009F4" w:rsidRDefault="009367D0" w:rsidP="00C93887">
      <w:pPr>
        <w:jc w:val="center"/>
        <w:rPr>
          <w:sz w:val="20"/>
          <w:szCs w:val="20"/>
        </w:rPr>
      </w:pPr>
      <w:r>
        <w:rPr>
          <w:noProof/>
          <w:sz w:val="20"/>
          <w:szCs w:val="20"/>
        </w:rPr>
        <w:drawing>
          <wp:inline distT="0" distB="0" distL="0" distR="0">
            <wp:extent cx="5486400" cy="3981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3981450"/>
                    </a:xfrm>
                    <a:prstGeom prst="rect">
                      <a:avLst/>
                    </a:prstGeom>
                    <a:noFill/>
                    <a:ln>
                      <a:noFill/>
                    </a:ln>
                  </pic:spPr>
                </pic:pic>
              </a:graphicData>
            </a:graphic>
          </wp:inline>
        </w:drawing>
      </w:r>
    </w:p>
    <w:p w:rsidR="008009F4" w:rsidRDefault="008009F4" w:rsidP="00C93887">
      <w:pPr>
        <w:jc w:val="center"/>
        <w:rPr>
          <w:sz w:val="20"/>
          <w:szCs w:val="20"/>
        </w:rPr>
      </w:pPr>
    </w:p>
    <w:p w:rsidR="008009F4" w:rsidRDefault="009367D0" w:rsidP="00C93887">
      <w:pPr>
        <w:jc w:val="center"/>
        <w:rPr>
          <w:sz w:val="20"/>
          <w:szCs w:val="20"/>
        </w:rPr>
      </w:pPr>
      <w:r>
        <w:rPr>
          <w:noProof/>
          <w:sz w:val="20"/>
          <w:szCs w:val="20"/>
        </w:rPr>
        <w:lastRenderedPageBreak/>
        <w:drawing>
          <wp:inline distT="0" distB="0" distL="0" distR="0">
            <wp:extent cx="5476875" cy="40957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6875" cy="4095750"/>
                    </a:xfrm>
                    <a:prstGeom prst="rect">
                      <a:avLst/>
                    </a:prstGeom>
                    <a:noFill/>
                    <a:ln>
                      <a:noFill/>
                    </a:ln>
                  </pic:spPr>
                </pic:pic>
              </a:graphicData>
            </a:graphic>
          </wp:inline>
        </w:drawing>
      </w:r>
    </w:p>
    <w:p w:rsidR="00A15F71" w:rsidRDefault="00A15F71" w:rsidP="00C93887">
      <w:pPr>
        <w:jc w:val="center"/>
        <w:rPr>
          <w:sz w:val="20"/>
          <w:szCs w:val="20"/>
        </w:rPr>
      </w:pPr>
    </w:p>
    <w:p w:rsidR="00A15F71" w:rsidRPr="00C93887" w:rsidRDefault="009367D0" w:rsidP="00C93887">
      <w:pPr>
        <w:jc w:val="center"/>
        <w:rPr>
          <w:sz w:val="20"/>
          <w:szCs w:val="20"/>
        </w:rPr>
      </w:pPr>
      <w:r>
        <w:rPr>
          <w:noProof/>
          <w:sz w:val="20"/>
          <w:szCs w:val="20"/>
        </w:rPr>
        <w:drawing>
          <wp:inline distT="0" distB="0" distL="0" distR="0">
            <wp:extent cx="5486400" cy="25336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2533650"/>
                    </a:xfrm>
                    <a:prstGeom prst="rect">
                      <a:avLst/>
                    </a:prstGeom>
                    <a:noFill/>
                    <a:ln>
                      <a:noFill/>
                    </a:ln>
                  </pic:spPr>
                </pic:pic>
              </a:graphicData>
            </a:graphic>
          </wp:inline>
        </w:drawing>
      </w:r>
    </w:p>
    <w:sectPr w:rsidR="00A15F71" w:rsidRPr="00C93887" w:rsidSect="00EE5F80">
      <w:headerReference w:type="even" r:id="rId89"/>
      <w:headerReference w:type="default" r:id="rId90"/>
      <w:footerReference w:type="even" r:id="rId91"/>
      <w:footerReference w:type="default" r:id="rId92"/>
      <w:headerReference w:type="first" r:id="rId93"/>
      <w:footerReference w:type="first" r:id="rId9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767" w:rsidRDefault="005C7767" w:rsidP="00FC7594">
      <w:r>
        <w:separator/>
      </w:r>
    </w:p>
  </w:endnote>
  <w:endnote w:type="continuationSeparator" w:id="0">
    <w:p w:rsidR="005C7767" w:rsidRDefault="005C7767" w:rsidP="00FC75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Fatigue">
    <w:altName w:val="Times New Roman"/>
    <w:panose1 w:val="00000000000000000000"/>
    <w:charset w:val="00"/>
    <w:family w:val="roman"/>
    <w:notTrueType/>
    <w:pitch w:val="default"/>
  </w:font>
  <w:font w:name="Times New Roman Bold">
    <w:altName w:val="Times New Roman"/>
    <w:panose1 w:val="00000000000000000000"/>
    <w:charset w:val="00"/>
    <w:family w:val="roman"/>
    <w:notTrueType/>
    <w:pitch w:val="default"/>
  </w:font>
  <w:font w:name="New York">
    <w:panose1 w:val="02040503060506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NewRomanPSMT">
    <w:panose1 w:val="00000000000000000000"/>
    <w:charset w:val="00"/>
    <w:family w:val="swiss"/>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mn-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92F" w:rsidRDefault="00DA592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7594" w:rsidRDefault="00FC7594">
    <w:pPr>
      <w:pStyle w:val="Footer"/>
      <w:jc w:val="center"/>
    </w:pPr>
    <w:r>
      <w:t xml:space="preserve">Page </w:t>
    </w:r>
    <w:r>
      <w:fldChar w:fldCharType="begin"/>
    </w:r>
    <w:r>
      <w:instrText xml:space="preserve"> PAGE   \* MERGEFORMAT </w:instrText>
    </w:r>
    <w:r>
      <w:fldChar w:fldCharType="separate"/>
    </w:r>
    <w:r w:rsidR="00A02FDB">
      <w:rPr>
        <w:noProof/>
      </w:rPr>
      <w:t>1</w:t>
    </w:r>
    <w:r>
      <w:fldChar w:fldCharType="end"/>
    </w:r>
    <w:r>
      <w:t xml:space="preserve"> NSTX Upgrade Pedestal Analysis</w:t>
    </w:r>
  </w:p>
  <w:p w:rsidR="00FC7594" w:rsidRDefault="00FC759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92F" w:rsidRDefault="00DA59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767" w:rsidRDefault="005C7767" w:rsidP="00FC7594">
      <w:r>
        <w:separator/>
      </w:r>
    </w:p>
  </w:footnote>
  <w:footnote w:type="continuationSeparator" w:id="0">
    <w:p w:rsidR="005C7767" w:rsidRDefault="005C7767" w:rsidP="00FC75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92F" w:rsidRDefault="00DA592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92F" w:rsidRDefault="00DA592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92F" w:rsidRDefault="00DA592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7A6"/>
    <w:rsid w:val="00004FC1"/>
    <w:rsid w:val="0001783B"/>
    <w:rsid w:val="000210FA"/>
    <w:rsid w:val="00025EB9"/>
    <w:rsid w:val="0005355A"/>
    <w:rsid w:val="00057067"/>
    <w:rsid w:val="00077B2F"/>
    <w:rsid w:val="00087823"/>
    <w:rsid w:val="000A7760"/>
    <w:rsid w:val="000C0C78"/>
    <w:rsid w:val="000D1E9A"/>
    <w:rsid w:val="001017AF"/>
    <w:rsid w:val="00123E7C"/>
    <w:rsid w:val="001277AD"/>
    <w:rsid w:val="00134FE8"/>
    <w:rsid w:val="00137DB4"/>
    <w:rsid w:val="00141C72"/>
    <w:rsid w:val="00142823"/>
    <w:rsid w:val="00143350"/>
    <w:rsid w:val="00147DD1"/>
    <w:rsid w:val="00150971"/>
    <w:rsid w:val="00151FB0"/>
    <w:rsid w:val="00155D0F"/>
    <w:rsid w:val="00164C04"/>
    <w:rsid w:val="001913A5"/>
    <w:rsid w:val="00193F83"/>
    <w:rsid w:val="001A30D6"/>
    <w:rsid w:val="001D2DE8"/>
    <w:rsid w:val="001F5219"/>
    <w:rsid w:val="0020094B"/>
    <w:rsid w:val="002074EB"/>
    <w:rsid w:val="002169A2"/>
    <w:rsid w:val="002465CA"/>
    <w:rsid w:val="00252D77"/>
    <w:rsid w:val="0025436F"/>
    <w:rsid w:val="002566AE"/>
    <w:rsid w:val="00257B33"/>
    <w:rsid w:val="00263D0E"/>
    <w:rsid w:val="002650CD"/>
    <w:rsid w:val="00270E5D"/>
    <w:rsid w:val="00272CBD"/>
    <w:rsid w:val="0028533C"/>
    <w:rsid w:val="00294F67"/>
    <w:rsid w:val="00297708"/>
    <w:rsid w:val="002A0DED"/>
    <w:rsid w:val="002B4566"/>
    <w:rsid w:val="002C5E2C"/>
    <w:rsid w:val="002C7613"/>
    <w:rsid w:val="002C7904"/>
    <w:rsid w:val="002D5632"/>
    <w:rsid w:val="002E3A57"/>
    <w:rsid w:val="002F25C6"/>
    <w:rsid w:val="00305206"/>
    <w:rsid w:val="003143DF"/>
    <w:rsid w:val="00317F06"/>
    <w:rsid w:val="0032625F"/>
    <w:rsid w:val="0033500F"/>
    <w:rsid w:val="003604AC"/>
    <w:rsid w:val="00364EFA"/>
    <w:rsid w:val="003745B2"/>
    <w:rsid w:val="0037784C"/>
    <w:rsid w:val="003827C5"/>
    <w:rsid w:val="00384E52"/>
    <w:rsid w:val="00393F37"/>
    <w:rsid w:val="003A1A5B"/>
    <w:rsid w:val="003B0A95"/>
    <w:rsid w:val="003B2CC1"/>
    <w:rsid w:val="003C04B5"/>
    <w:rsid w:val="003C3462"/>
    <w:rsid w:val="003D751B"/>
    <w:rsid w:val="00400B05"/>
    <w:rsid w:val="0042075A"/>
    <w:rsid w:val="004309DB"/>
    <w:rsid w:val="00433348"/>
    <w:rsid w:val="00437968"/>
    <w:rsid w:val="0044263D"/>
    <w:rsid w:val="00442C3F"/>
    <w:rsid w:val="00451C23"/>
    <w:rsid w:val="0045588F"/>
    <w:rsid w:val="004566F1"/>
    <w:rsid w:val="00463EC7"/>
    <w:rsid w:val="004670B0"/>
    <w:rsid w:val="0047479B"/>
    <w:rsid w:val="00486709"/>
    <w:rsid w:val="0049143A"/>
    <w:rsid w:val="004C2FB6"/>
    <w:rsid w:val="004C32F8"/>
    <w:rsid w:val="004E230E"/>
    <w:rsid w:val="004F1764"/>
    <w:rsid w:val="0051276C"/>
    <w:rsid w:val="00517871"/>
    <w:rsid w:val="00532739"/>
    <w:rsid w:val="00543636"/>
    <w:rsid w:val="0055461A"/>
    <w:rsid w:val="00557F09"/>
    <w:rsid w:val="005608A7"/>
    <w:rsid w:val="0057602B"/>
    <w:rsid w:val="005852F7"/>
    <w:rsid w:val="005B5AC8"/>
    <w:rsid w:val="005C31EB"/>
    <w:rsid w:val="005C4083"/>
    <w:rsid w:val="005C571A"/>
    <w:rsid w:val="005C60C0"/>
    <w:rsid w:val="005C7767"/>
    <w:rsid w:val="005D36FB"/>
    <w:rsid w:val="005E57A6"/>
    <w:rsid w:val="005F1A01"/>
    <w:rsid w:val="005F49D4"/>
    <w:rsid w:val="005F760E"/>
    <w:rsid w:val="00604258"/>
    <w:rsid w:val="006115E0"/>
    <w:rsid w:val="006140E2"/>
    <w:rsid w:val="00621D65"/>
    <w:rsid w:val="0062607A"/>
    <w:rsid w:val="00627BC2"/>
    <w:rsid w:val="00630CB3"/>
    <w:rsid w:val="006409EB"/>
    <w:rsid w:val="00651525"/>
    <w:rsid w:val="00657E29"/>
    <w:rsid w:val="0067248D"/>
    <w:rsid w:val="006767D2"/>
    <w:rsid w:val="0067781A"/>
    <w:rsid w:val="00681DC8"/>
    <w:rsid w:val="006B3A10"/>
    <w:rsid w:val="006C3C94"/>
    <w:rsid w:val="006C71D8"/>
    <w:rsid w:val="006D3307"/>
    <w:rsid w:val="006E4164"/>
    <w:rsid w:val="0074266B"/>
    <w:rsid w:val="0077272B"/>
    <w:rsid w:val="00785A0F"/>
    <w:rsid w:val="007A4715"/>
    <w:rsid w:val="007A5621"/>
    <w:rsid w:val="007A58A0"/>
    <w:rsid w:val="007B37EE"/>
    <w:rsid w:val="007B69F8"/>
    <w:rsid w:val="007C08A2"/>
    <w:rsid w:val="007D449C"/>
    <w:rsid w:val="007E2B5C"/>
    <w:rsid w:val="007E7428"/>
    <w:rsid w:val="007F53D1"/>
    <w:rsid w:val="008009F4"/>
    <w:rsid w:val="008013D2"/>
    <w:rsid w:val="00802FF9"/>
    <w:rsid w:val="00804F90"/>
    <w:rsid w:val="008101A4"/>
    <w:rsid w:val="00816966"/>
    <w:rsid w:val="00830419"/>
    <w:rsid w:val="008459FD"/>
    <w:rsid w:val="008935DC"/>
    <w:rsid w:val="008946E7"/>
    <w:rsid w:val="008B57E5"/>
    <w:rsid w:val="008F366A"/>
    <w:rsid w:val="008F72DD"/>
    <w:rsid w:val="0090129F"/>
    <w:rsid w:val="00902EA8"/>
    <w:rsid w:val="009104AD"/>
    <w:rsid w:val="009232F9"/>
    <w:rsid w:val="009269E1"/>
    <w:rsid w:val="00930453"/>
    <w:rsid w:val="00930F14"/>
    <w:rsid w:val="009367D0"/>
    <w:rsid w:val="009448F8"/>
    <w:rsid w:val="009543FF"/>
    <w:rsid w:val="009632D4"/>
    <w:rsid w:val="00963E23"/>
    <w:rsid w:val="00973DF8"/>
    <w:rsid w:val="00976137"/>
    <w:rsid w:val="00983D72"/>
    <w:rsid w:val="00992A8D"/>
    <w:rsid w:val="009A2508"/>
    <w:rsid w:val="009B1102"/>
    <w:rsid w:val="009B4B00"/>
    <w:rsid w:val="009C2294"/>
    <w:rsid w:val="009F26E9"/>
    <w:rsid w:val="00A02FDB"/>
    <w:rsid w:val="00A10697"/>
    <w:rsid w:val="00A11319"/>
    <w:rsid w:val="00A15F71"/>
    <w:rsid w:val="00A25295"/>
    <w:rsid w:val="00A25CD4"/>
    <w:rsid w:val="00A27737"/>
    <w:rsid w:val="00A27F99"/>
    <w:rsid w:val="00A311E4"/>
    <w:rsid w:val="00A5665E"/>
    <w:rsid w:val="00A572AD"/>
    <w:rsid w:val="00A760F0"/>
    <w:rsid w:val="00A76E52"/>
    <w:rsid w:val="00A97EC1"/>
    <w:rsid w:val="00AA33B3"/>
    <w:rsid w:val="00AC0EB3"/>
    <w:rsid w:val="00AC42CA"/>
    <w:rsid w:val="00AD6828"/>
    <w:rsid w:val="00B02520"/>
    <w:rsid w:val="00B11F0F"/>
    <w:rsid w:val="00B1371F"/>
    <w:rsid w:val="00B231D3"/>
    <w:rsid w:val="00B30443"/>
    <w:rsid w:val="00B677CB"/>
    <w:rsid w:val="00B83F82"/>
    <w:rsid w:val="00BB3005"/>
    <w:rsid w:val="00BC0AC6"/>
    <w:rsid w:val="00BC1126"/>
    <w:rsid w:val="00BD50CB"/>
    <w:rsid w:val="00BE158F"/>
    <w:rsid w:val="00BE5D23"/>
    <w:rsid w:val="00BF4B64"/>
    <w:rsid w:val="00C06289"/>
    <w:rsid w:val="00C4787C"/>
    <w:rsid w:val="00C554FC"/>
    <w:rsid w:val="00C77581"/>
    <w:rsid w:val="00C93887"/>
    <w:rsid w:val="00C97E6B"/>
    <w:rsid w:val="00CA3C9C"/>
    <w:rsid w:val="00CA4DC4"/>
    <w:rsid w:val="00CB0AC2"/>
    <w:rsid w:val="00D07C26"/>
    <w:rsid w:val="00D12A99"/>
    <w:rsid w:val="00D2670D"/>
    <w:rsid w:val="00D3536F"/>
    <w:rsid w:val="00D52742"/>
    <w:rsid w:val="00D569BD"/>
    <w:rsid w:val="00D63A90"/>
    <w:rsid w:val="00D67D3F"/>
    <w:rsid w:val="00D7075F"/>
    <w:rsid w:val="00D7089C"/>
    <w:rsid w:val="00D72FC8"/>
    <w:rsid w:val="00D80D0E"/>
    <w:rsid w:val="00D84456"/>
    <w:rsid w:val="00DA592F"/>
    <w:rsid w:val="00DB443C"/>
    <w:rsid w:val="00DB481A"/>
    <w:rsid w:val="00DF5E1D"/>
    <w:rsid w:val="00DF7805"/>
    <w:rsid w:val="00E06B1B"/>
    <w:rsid w:val="00E363F3"/>
    <w:rsid w:val="00E61799"/>
    <w:rsid w:val="00E70EEA"/>
    <w:rsid w:val="00E84214"/>
    <w:rsid w:val="00E92C17"/>
    <w:rsid w:val="00E943B9"/>
    <w:rsid w:val="00E9732C"/>
    <w:rsid w:val="00E97934"/>
    <w:rsid w:val="00EC764C"/>
    <w:rsid w:val="00EE5F80"/>
    <w:rsid w:val="00F136A2"/>
    <w:rsid w:val="00F15653"/>
    <w:rsid w:val="00F420F2"/>
    <w:rsid w:val="00F53F50"/>
    <w:rsid w:val="00F575A6"/>
    <w:rsid w:val="00F7148C"/>
    <w:rsid w:val="00F766F2"/>
    <w:rsid w:val="00F82938"/>
    <w:rsid w:val="00F90B91"/>
    <w:rsid w:val="00FB6B90"/>
    <w:rsid w:val="00FC7594"/>
    <w:rsid w:val="00FD122A"/>
    <w:rsid w:val="00FD78D5"/>
    <w:rsid w:val="00FE4608"/>
    <w:rsid w:val="00FF13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F80"/>
    <w:rPr>
      <w:color w:val="000000"/>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5E57A6"/>
    <w:rPr>
      <w:rFonts w:ascii="Tahoma" w:hAnsi="Tahoma" w:cs="Tahoma"/>
      <w:sz w:val="16"/>
      <w:szCs w:val="16"/>
    </w:rPr>
  </w:style>
  <w:style w:type="character" w:customStyle="1" w:styleId="BalloonTextChar">
    <w:name w:val="Balloon Text Char"/>
    <w:link w:val="BalloonText"/>
    <w:rsid w:val="005E57A6"/>
    <w:rPr>
      <w:rFonts w:ascii="Tahoma" w:hAnsi="Tahoma" w:cs="Tahoma"/>
      <w:color w:val="000000"/>
      <w:sz w:val="16"/>
      <w:szCs w:val="16"/>
    </w:rPr>
  </w:style>
  <w:style w:type="paragraph" w:styleId="PlainText">
    <w:name w:val="Plain Text"/>
    <w:basedOn w:val="Normal"/>
    <w:link w:val="PlainTextChar"/>
    <w:uiPriority w:val="99"/>
    <w:rsid w:val="000C0C78"/>
    <w:rPr>
      <w:rFonts w:ascii="Courier New" w:hAnsi="Courier New" w:cs="Courier New"/>
      <w:color w:val="auto"/>
      <w:sz w:val="20"/>
      <w:szCs w:val="20"/>
    </w:rPr>
  </w:style>
  <w:style w:type="character" w:customStyle="1" w:styleId="PlainTextChar">
    <w:name w:val="Plain Text Char"/>
    <w:link w:val="PlainText"/>
    <w:uiPriority w:val="99"/>
    <w:rsid w:val="000C0C78"/>
    <w:rPr>
      <w:rFonts w:ascii="Courier New" w:hAnsi="Courier New" w:cs="Courier New"/>
    </w:rPr>
  </w:style>
  <w:style w:type="paragraph" w:styleId="HTMLPreformatted">
    <w:name w:val="HTML Preformatted"/>
    <w:basedOn w:val="Normal"/>
    <w:link w:val="HTMLPreformattedChar"/>
    <w:uiPriority w:val="99"/>
    <w:unhideWhenUsed/>
    <w:rsid w:val="002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rPr>
  </w:style>
  <w:style w:type="character" w:customStyle="1" w:styleId="HTMLPreformattedChar">
    <w:name w:val="HTML Preformatted Char"/>
    <w:link w:val="HTMLPreformatted"/>
    <w:uiPriority w:val="99"/>
    <w:rsid w:val="002566AE"/>
    <w:rPr>
      <w:rFonts w:ascii="Courier New" w:hAnsi="Courier New" w:cs="Courier New"/>
    </w:rPr>
  </w:style>
  <w:style w:type="paragraph" w:styleId="BodyText">
    <w:name w:val="Body Text"/>
    <w:basedOn w:val="Normal"/>
    <w:link w:val="BodyTextChar"/>
    <w:rsid w:val="00451C23"/>
    <w:pPr>
      <w:jc w:val="center"/>
    </w:pPr>
    <w:rPr>
      <w:color w:val="auto"/>
      <w:sz w:val="20"/>
      <w:szCs w:val="20"/>
    </w:rPr>
  </w:style>
  <w:style w:type="character" w:customStyle="1" w:styleId="BodyTextChar">
    <w:name w:val="Body Text Char"/>
    <w:basedOn w:val="DefaultParagraphFont"/>
    <w:link w:val="BodyText"/>
    <w:rsid w:val="00451C23"/>
  </w:style>
  <w:style w:type="paragraph" w:styleId="Header">
    <w:name w:val="header"/>
    <w:basedOn w:val="Normal"/>
    <w:link w:val="HeaderChar"/>
    <w:rsid w:val="00FC7594"/>
    <w:pPr>
      <w:tabs>
        <w:tab w:val="center" w:pos="4680"/>
        <w:tab w:val="right" w:pos="9360"/>
      </w:tabs>
    </w:pPr>
  </w:style>
  <w:style w:type="character" w:customStyle="1" w:styleId="HeaderChar">
    <w:name w:val="Header Char"/>
    <w:link w:val="Header"/>
    <w:rsid w:val="00FC7594"/>
    <w:rPr>
      <w:color w:val="000000"/>
      <w:sz w:val="24"/>
      <w:szCs w:val="24"/>
    </w:rPr>
  </w:style>
  <w:style w:type="paragraph" w:styleId="Footer">
    <w:name w:val="footer"/>
    <w:basedOn w:val="Normal"/>
    <w:link w:val="FooterChar"/>
    <w:uiPriority w:val="99"/>
    <w:rsid w:val="00FC7594"/>
    <w:pPr>
      <w:tabs>
        <w:tab w:val="center" w:pos="4680"/>
        <w:tab w:val="right" w:pos="9360"/>
      </w:tabs>
    </w:pPr>
  </w:style>
  <w:style w:type="character" w:customStyle="1" w:styleId="FooterChar">
    <w:name w:val="Footer Char"/>
    <w:link w:val="Footer"/>
    <w:uiPriority w:val="99"/>
    <w:rsid w:val="00FC7594"/>
    <w:rPr>
      <w:color w:val="000000"/>
      <w:sz w:val="24"/>
      <w:szCs w:val="24"/>
    </w:rPr>
  </w:style>
  <w:style w:type="character" w:customStyle="1" w:styleId="il">
    <w:name w:val="il"/>
    <w:rsid w:val="0049143A"/>
  </w:style>
  <w:style w:type="paragraph" w:styleId="NormalWeb">
    <w:name w:val="Normal (Web)"/>
    <w:basedOn w:val="Normal"/>
    <w:uiPriority w:val="99"/>
    <w:unhideWhenUsed/>
    <w:rsid w:val="00C93887"/>
    <w:pPr>
      <w:spacing w:before="100" w:beforeAutospacing="1" w:after="100" w:afterAutospacing="1"/>
    </w:pPr>
    <w:rPr>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F80"/>
    <w:rPr>
      <w:color w:val="000000"/>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5E57A6"/>
    <w:rPr>
      <w:rFonts w:ascii="Tahoma" w:hAnsi="Tahoma" w:cs="Tahoma"/>
      <w:sz w:val="16"/>
      <w:szCs w:val="16"/>
    </w:rPr>
  </w:style>
  <w:style w:type="character" w:customStyle="1" w:styleId="BalloonTextChar">
    <w:name w:val="Balloon Text Char"/>
    <w:link w:val="BalloonText"/>
    <w:rsid w:val="005E57A6"/>
    <w:rPr>
      <w:rFonts w:ascii="Tahoma" w:hAnsi="Tahoma" w:cs="Tahoma"/>
      <w:color w:val="000000"/>
      <w:sz w:val="16"/>
      <w:szCs w:val="16"/>
    </w:rPr>
  </w:style>
  <w:style w:type="paragraph" w:styleId="PlainText">
    <w:name w:val="Plain Text"/>
    <w:basedOn w:val="Normal"/>
    <w:link w:val="PlainTextChar"/>
    <w:uiPriority w:val="99"/>
    <w:rsid w:val="000C0C78"/>
    <w:rPr>
      <w:rFonts w:ascii="Courier New" w:hAnsi="Courier New" w:cs="Courier New"/>
      <w:color w:val="auto"/>
      <w:sz w:val="20"/>
      <w:szCs w:val="20"/>
    </w:rPr>
  </w:style>
  <w:style w:type="character" w:customStyle="1" w:styleId="PlainTextChar">
    <w:name w:val="Plain Text Char"/>
    <w:link w:val="PlainText"/>
    <w:uiPriority w:val="99"/>
    <w:rsid w:val="000C0C78"/>
    <w:rPr>
      <w:rFonts w:ascii="Courier New" w:hAnsi="Courier New" w:cs="Courier New"/>
    </w:rPr>
  </w:style>
  <w:style w:type="paragraph" w:styleId="HTMLPreformatted">
    <w:name w:val="HTML Preformatted"/>
    <w:basedOn w:val="Normal"/>
    <w:link w:val="HTMLPreformattedChar"/>
    <w:uiPriority w:val="99"/>
    <w:unhideWhenUsed/>
    <w:rsid w:val="002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rPr>
  </w:style>
  <w:style w:type="character" w:customStyle="1" w:styleId="HTMLPreformattedChar">
    <w:name w:val="HTML Preformatted Char"/>
    <w:link w:val="HTMLPreformatted"/>
    <w:uiPriority w:val="99"/>
    <w:rsid w:val="002566AE"/>
    <w:rPr>
      <w:rFonts w:ascii="Courier New" w:hAnsi="Courier New" w:cs="Courier New"/>
    </w:rPr>
  </w:style>
  <w:style w:type="paragraph" w:styleId="BodyText">
    <w:name w:val="Body Text"/>
    <w:basedOn w:val="Normal"/>
    <w:link w:val="BodyTextChar"/>
    <w:rsid w:val="00451C23"/>
    <w:pPr>
      <w:jc w:val="center"/>
    </w:pPr>
    <w:rPr>
      <w:color w:val="auto"/>
      <w:sz w:val="20"/>
      <w:szCs w:val="20"/>
    </w:rPr>
  </w:style>
  <w:style w:type="character" w:customStyle="1" w:styleId="BodyTextChar">
    <w:name w:val="Body Text Char"/>
    <w:basedOn w:val="DefaultParagraphFont"/>
    <w:link w:val="BodyText"/>
    <w:rsid w:val="00451C23"/>
  </w:style>
  <w:style w:type="paragraph" w:styleId="Header">
    <w:name w:val="header"/>
    <w:basedOn w:val="Normal"/>
    <w:link w:val="HeaderChar"/>
    <w:rsid w:val="00FC7594"/>
    <w:pPr>
      <w:tabs>
        <w:tab w:val="center" w:pos="4680"/>
        <w:tab w:val="right" w:pos="9360"/>
      </w:tabs>
    </w:pPr>
  </w:style>
  <w:style w:type="character" w:customStyle="1" w:styleId="HeaderChar">
    <w:name w:val="Header Char"/>
    <w:link w:val="Header"/>
    <w:rsid w:val="00FC7594"/>
    <w:rPr>
      <w:color w:val="000000"/>
      <w:sz w:val="24"/>
      <w:szCs w:val="24"/>
    </w:rPr>
  </w:style>
  <w:style w:type="paragraph" w:styleId="Footer">
    <w:name w:val="footer"/>
    <w:basedOn w:val="Normal"/>
    <w:link w:val="FooterChar"/>
    <w:uiPriority w:val="99"/>
    <w:rsid w:val="00FC7594"/>
    <w:pPr>
      <w:tabs>
        <w:tab w:val="center" w:pos="4680"/>
        <w:tab w:val="right" w:pos="9360"/>
      </w:tabs>
    </w:pPr>
  </w:style>
  <w:style w:type="character" w:customStyle="1" w:styleId="FooterChar">
    <w:name w:val="Footer Char"/>
    <w:link w:val="Footer"/>
    <w:uiPriority w:val="99"/>
    <w:rsid w:val="00FC7594"/>
    <w:rPr>
      <w:color w:val="000000"/>
      <w:sz w:val="24"/>
      <w:szCs w:val="24"/>
    </w:rPr>
  </w:style>
  <w:style w:type="character" w:customStyle="1" w:styleId="il">
    <w:name w:val="il"/>
    <w:rsid w:val="0049143A"/>
  </w:style>
  <w:style w:type="paragraph" w:styleId="NormalWeb">
    <w:name w:val="Normal (Web)"/>
    <w:basedOn w:val="Normal"/>
    <w:uiPriority w:val="99"/>
    <w:unhideWhenUsed/>
    <w:rsid w:val="00C93887"/>
    <w:pPr>
      <w:spacing w:before="100" w:beforeAutospacing="1" w:after="100" w:afterAutospacing="1"/>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59602">
      <w:bodyDiv w:val="1"/>
      <w:marLeft w:val="0"/>
      <w:marRight w:val="0"/>
      <w:marTop w:val="0"/>
      <w:marBottom w:val="0"/>
      <w:divBdr>
        <w:top w:val="none" w:sz="0" w:space="0" w:color="auto"/>
        <w:left w:val="none" w:sz="0" w:space="0" w:color="auto"/>
        <w:bottom w:val="none" w:sz="0" w:space="0" w:color="auto"/>
        <w:right w:val="none" w:sz="0" w:space="0" w:color="auto"/>
      </w:divBdr>
    </w:div>
    <w:div w:id="408697954">
      <w:bodyDiv w:val="1"/>
      <w:marLeft w:val="0"/>
      <w:marRight w:val="0"/>
      <w:marTop w:val="0"/>
      <w:marBottom w:val="0"/>
      <w:divBdr>
        <w:top w:val="none" w:sz="0" w:space="0" w:color="auto"/>
        <w:left w:val="none" w:sz="0" w:space="0" w:color="auto"/>
        <w:bottom w:val="none" w:sz="0" w:space="0" w:color="auto"/>
        <w:right w:val="none" w:sz="0" w:space="0" w:color="auto"/>
      </w:divBdr>
    </w:div>
    <w:div w:id="519130367">
      <w:bodyDiv w:val="1"/>
      <w:marLeft w:val="0"/>
      <w:marRight w:val="0"/>
      <w:marTop w:val="0"/>
      <w:marBottom w:val="0"/>
      <w:divBdr>
        <w:top w:val="none" w:sz="0" w:space="0" w:color="auto"/>
        <w:left w:val="none" w:sz="0" w:space="0" w:color="auto"/>
        <w:bottom w:val="none" w:sz="0" w:space="0" w:color="auto"/>
        <w:right w:val="none" w:sz="0" w:space="0" w:color="auto"/>
      </w:divBdr>
    </w:div>
    <w:div w:id="541022586">
      <w:bodyDiv w:val="1"/>
      <w:marLeft w:val="0"/>
      <w:marRight w:val="0"/>
      <w:marTop w:val="0"/>
      <w:marBottom w:val="0"/>
      <w:divBdr>
        <w:top w:val="none" w:sz="0" w:space="0" w:color="auto"/>
        <w:left w:val="none" w:sz="0" w:space="0" w:color="auto"/>
        <w:bottom w:val="none" w:sz="0" w:space="0" w:color="auto"/>
        <w:right w:val="none" w:sz="0" w:space="0" w:color="auto"/>
      </w:divBdr>
    </w:div>
    <w:div w:id="812991524">
      <w:bodyDiv w:val="1"/>
      <w:marLeft w:val="0"/>
      <w:marRight w:val="0"/>
      <w:marTop w:val="0"/>
      <w:marBottom w:val="0"/>
      <w:divBdr>
        <w:top w:val="none" w:sz="0" w:space="0" w:color="auto"/>
        <w:left w:val="none" w:sz="0" w:space="0" w:color="auto"/>
        <w:bottom w:val="none" w:sz="0" w:space="0" w:color="auto"/>
        <w:right w:val="none" w:sz="0" w:space="0" w:color="auto"/>
      </w:divBdr>
      <w:divsChild>
        <w:div w:id="2091660533">
          <w:marLeft w:val="0"/>
          <w:marRight w:val="0"/>
          <w:marTop w:val="0"/>
          <w:marBottom w:val="0"/>
          <w:divBdr>
            <w:top w:val="none" w:sz="0" w:space="0" w:color="auto"/>
            <w:left w:val="none" w:sz="0" w:space="0" w:color="auto"/>
            <w:bottom w:val="none" w:sz="0" w:space="0" w:color="auto"/>
            <w:right w:val="none" w:sz="0" w:space="0" w:color="auto"/>
          </w:divBdr>
          <w:divsChild>
            <w:div w:id="42391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027246">
      <w:bodyDiv w:val="1"/>
      <w:marLeft w:val="0"/>
      <w:marRight w:val="0"/>
      <w:marTop w:val="0"/>
      <w:marBottom w:val="0"/>
      <w:divBdr>
        <w:top w:val="none" w:sz="0" w:space="0" w:color="auto"/>
        <w:left w:val="none" w:sz="0" w:space="0" w:color="auto"/>
        <w:bottom w:val="none" w:sz="0" w:space="0" w:color="auto"/>
        <w:right w:val="none" w:sz="0" w:space="0" w:color="auto"/>
      </w:divBdr>
      <w:divsChild>
        <w:div w:id="1017342548">
          <w:marLeft w:val="0"/>
          <w:marRight w:val="0"/>
          <w:marTop w:val="0"/>
          <w:marBottom w:val="0"/>
          <w:divBdr>
            <w:top w:val="none" w:sz="0" w:space="0" w:color="auto"/>
            <w:left w:val="none" w:sz="0" w:space="0" w:color="auto"/>
            <w:bottom w:val="none" w:sz="0" w:space="0" w:color="auto"/>
            <w:right w:val="none" w:sz="0" w:space="0" w:color="auto"/>
          </w:divBdr>
          <w:divsChild>
            <w:div w:id="1489401195">
              <w:marLeft w:val="0"/>
              <w:marRight w:val="0"/>
              <w:marTop w:val="0"/>
              <w:marBottom w:val="0"/>
              <w:divBdr>
                <w:top w:val="none" w:sz="0" w:space="0" w:color="auto"/>
                <w:left w:val="none" w:sz="0" w:space="0" w:color="auto"/>
                <w:bottom w:val="none" w:sz="0" w:space="0" w:color="auto"/>
                <w:right w:val="none" w:sz="0" w:space="0" w:color="auto"/>
              </w:divBdr>
              <w:divsChild>
                <w:div w:id="1856532417">
                  <w:marLeft w:val="0"/>
                  <w:marRight w:val="0"/>
                  <w:marTop w:val="0"/>
                  <w:marBottom w:val="0"/>
                  <w:divBdr>
                    <w:top w:val="none" w:sz="0" w:space="0" w:color="auto"/>
                    <w:left w:val="none" w:sz="0" w:space="0" w:color="auto"/>
                    <w:bottom w:val="none" w:sz="0" w:space="0" w:color="auto"/>
                    <w:right w:val="none" w:sz="0" w:space="0" w:color="auto"/>
                  </w:divBdr>
                  <w:divsChild>
                    <w:div w:id="959607288">
                      <w:marLeft w:val="0"/>
                      <w:marRight w:val="0"/>
                      <w:marTop w:val="0"/>
                      <w:marBottom w:val="0"/>
                      <w:divBdr>
                        <w:top w:val="none" w:sz="0" w:space="0" w:color="auto"/>
                        <w:left w:val="none" w:sz="0" w:space="0" w:color="auto"/>
                        <w:bottom w:val="none" w:sz="0" w:space="0" w:color="auto"/>
                        <w:right w:val="none" w:sz="0" w:space="0" w:color="auto"/>
                      </w:divBdr>
                      <w:divsChild>
                        <w:div w:id="1453398406">
                          <w:marLeft w:val="0"/>
                          <w:marRight w:val="0"/>
                          <w:marTop w:val="0"/>
                          <w:marBottom w:val="0"/>
                          <w:divBdr>
                            <w:top w:val="none" w:sz="0" w:space="0" w:color="auto"/>
                            <w:left w:val="none" w:sz="0" w:space="0" w:color="auto"/>
                            <w:bottom w:val="none" w:sz="0" w:space="0" w:color="auto"/>
                            <w:right w:val="none" w:sz="0" w:space="0" w:color="auto"/>
                          </w:divBdr>
                          <w:divsChild>
                            <w:div w:id="1630163496">
                              <w:marLeft w:val="0"/>
                              <w:marRight w:val="0"/>
                              <w:marTop w:val="0"/>
                              <w:marBottom w:val="0"/>
                              <w:divBdr>
                                <w:top w:val="none" w:sz="0" w:space="0" w:color="auto"/>
                                <w:left w:val="none" w:sz="0" w:space="0" w:color="auto"/>
                                <w:bottom w:val="none" w:sz="0" w:space="0" w:color="auto"/>
                                <w:right w:val="none" w:sz="0" w:space="0" w:color="auto"/>
                              </w:divBdr>
                              <w:divsChild>
                                <w:div w:id="1118141955">
                                  <w:marLeft w:val="0"/>
                                  <w:marRight w:val="0"/>
                                  <w:marTop w:val="0"/>
                                  <w:marBottom w:val="0"/>
                                  <w:divBdr>
                                    <w:top w:val="none" w:sz="0" w:space="0" w:color="auto"/>
                                    <w:left w:val="none" w:sz="0" w:space="0" w:color="auto"/>
                                    <w:bottom w:val="none" w:sz="0" w:space="0" w:color="auto"/>
                                    <w:right w:val="none" w:sz="0" w:space="0" w:color="auto"/>
                                  </w:divBdr>
                                  <w:divsChild>
                                    <w:div w:id="710425119">
                                      <w:marLeft w:val="0"/>
                                      <w:marRight w:val="0"/>
                                      <w:marTop w:val="0"/>
                                      <w:marBottom w:val="0"/>
                                      <w:divBdr>
                                        <w:top w:val="none" w:sz="0" w:space="0" w:color="auto"/>
                                        <w:left w:val="none" w:sz="0" w:space="0" w:color="auto"/>
                                        <w:bottom w:val="none" w:sz="0" w:space="0" w:color="auto"/>
                                        <w:right w:val="none" w:sz="0" w:space="0" w:color="auto"/>
                                      </w:divBdr>
                                      <w:divsChild>
                                        <w:div w:id="383994186">
                                          <w:marLeft w:val="0"/>
                                          <w:marRight w:val="0"/>
                                          <w:marTop w:val="0"/>
                                          <w:marBottom w:val="0"/>
                                          <w:divBdr>
                                            <w:top w:val="none" w:sz="0" w:space="0" w:color="auto"/>
                                            <w:left w:val="none" w:sz="0" w:space="0" w:color="auto"/>
                                            <w:bottom w:val="none" w:sz="0" w:space="0" w:color="auto"/>
                                            <w:right w:val="none" w:sz="0" w:space="0" w:color="auto"/>
                                          </w:divBdr>
                                          <w:divsChild>
                                            <w:div w:id="1781292299">
                                              <w:marLeft w:val="0"/>
                                              <w:marRight w:val="0"/>
                                              <w:marTop w:val="0"/>
                                              <w:marBottom w:val="0"/>
                                              <w:divBdr>
                                                <w:top w:val="none" w:sz="0" w:space="0" w:color="auto"/>
                                                <w:left w:val="none" w:sz="0" w:space="0" w:color="auto"/>
                                                <w:bottom w:val="none" w:sz="0" w:space="0" w:color="auto"/>
                                                <w:right w:val="none" w:sz="0" w:space="0" w:color="auto"/>
                                              </w:divBdr>
                                              <w:divsChild>
                                                <w:div w:id="1420982597">
                                                  <w:marLeft w:val="0"/>
                                                  <w:marRight w:val="0"/>
                                                  <w:marTop w:val="0"/>
                                                  <w:marBottom w:val="0"/>
                                                  <w:divBdr>
                                                    <w:top w:val="none" w:sz="0" w:space="0" w:color="auto"/>
                                                    <w:left w:val="none" w:sz="0" w:space="0" w:color="auto"/>
                                                    <w:bottom w:val="none" w:sz="0" w:space="0" w:color="auto"/>
                                                    <w:right w:val="none" w:sz="0" w:space="0" w:color="auto"/>
                                                  </w:divBdr>
                                                  <w:divsChild>
                                                    <w:div w:id="2111656614">
                                                      <w:marLeft w:val="0"/>
                                                      <w:marRight w:val="0"/>
                                                      <w:marTop w:val="0"/>
                                                      <w:marBottom w:val="0"/>
                                                      <w:divBdr>
                                                        <w:top w:val="none" w:sz="0" w:space="0" w:color="auto"/>
                                                        <w:left w:val="none" w:sz="0" w:space="0" w:color="auto"/>
                                                        <w:bottom w:val="none" w:sz="0" w:space="0" w:color="auto"/>
                                                        <w:right w:val="none" w:sz="0" w:space="0" w:color="auto"/>
                                                      </w:divBdr>
                                                      <w:divsChild>
                                                        <w:div w:id="860706031">
                                                          <w:marLeft w:val="0"/>
                                                          <w:marRight w:val="0"/>
                                                          <w:marTop w:val="0"/>
                                                          <w:marBottom w:val="0"/>
                                                          <w:divBdr>
                                                            <w:top w:val="none" w:sz="0" w:space="0" w:color="auto"/>
                                                            <w:left w:val="none" w:sz="0" w:space="0" w:color="auto"/>
                                                            <w:bottom w:val="none" w:sz="0" w:space="0" w:color="auto"/>
                                                            <w:right w:val="none" w:sz="0" w:space="0" w:color="auto"/>
                                                          </w:divBdr>
                                                          <w:divsChild>
                                                            <w:div w:id="1290430502">
                                                              <w:marLeft w:val="0"/>
                                                              <w:marRight w:val="0"/>
                                                              <w:marTop w:val="0"/>
                                                              <w:marBottom w:val="0"/>
                                                              <w:divBdr>
                                                                <w:top w:val="none" w:sz="0" w:space="0" w:color="auto"/>
                                                                <w:left w:val="none" w:sz="0" w:space="0" w:color="auto"/>
                                                                <w:bottom w:val="none" w:sz="0" w:space="0" w:color="auto"/>
                                                                <w:right w:val="none" w:sz="0" w:space="0" w:color="auto"/>
                                                              </w:divBdr>
                                                              <w:divsChild>
                                                                <w:div w:id="752169426">
                                                                  <w:marLeft w:val="0"/>
                                                                  <w:marRight w:val="0"/>
                                                                  <w:marTop w:val="0"/>
                                                                  <w:marBottom w:val="0"/>
                                                                  <w:divBdr>
                                                                    <w:top w:val="none" w:sz="0" w:space="0" w:color="auto"/>
                                                                    <w:left w:val="none" w:sz="0" w:space="0" w:color="auto"/>
                                                                    <w:bottom w:val="none" w:sz="0" w:space="0" w:color="auto"/>
                                                                    <w:right w:val="none" w:sz="0" w:space="0" w:color="auto"/>
                                                                  </w:divBdr>
                                                                  <w:divsChild>
                                                                    <w:div w:id="713386957">
                                                                      <w:marLeft w:val="0"/>
                                                                      <w:marRight w:val="0"/>
                                                                      <w:marTop w:val="0"/>
                                                                      <w:marBottom w:val="0"/>
                                                                      <w:divBdr>
                                                                        <w:top w:val="none" w:sz="0" w:space="0" w:color="auto"/>
                                                                        <w:left w:val="none" w:sz="0" w:space="0" w:color="auto"/>
                                                                        <w:bottom w:val="none" w:sz="0" w:space="0" w:color="auto"/>
                                                                        <w:right w:val="none" w:sz="0" w:space="0" w:color="auto"/>
                                                                      </w:divBdr>
                                                                      <w:divsChild>
                                                                        <w:div w:id="2020766425">
                                                                          <w:marLeft w:val="0"/>
                                                                          <w:marRight w:val="0"/>
                                                                          <w:marTop w:val="0"/>
                                                                          <w:marBottom w:val="0"/>
                                                                          <w:divBdr>
                                                                            <w:top w:val="none" w:sz="0" w:space="0" w:color="auto"/>
                                                                            <w:left w:val="none" w:sz="0" w:space="0" w:color="auto"/>
                                                                            <w:bottom w:val="none" w:sz="0" w:space="0" w:color="auto"/>
                                                                            <w:right w:val="none" w:sz="0" w:space="0" w:color="auto"/>
                                                                          </w:divBdr>
                                                                          <w:divsChild>
                                                                            <w:div w:id="1708338325">
                                                                              <w:marLeft w:val="0"/>
                                                                              <w:marRight w:val="0"/>
                                                                              <w:marTop w:val="0"/>
                                                                              <w:marBottom w:val="0"/>
                                                                              <w:divBdr>
                                                                                <w:top w:val="none" w:sz="0" w:space="0" w:color="auto"/>
                                                                                <w:left w:val="none" w:sz="0" w:space="0" w:color="auto"/>
                                                                                <w:bottom w:val="none" w:sz="0" w:space="0" w:color="auto"/>
                                                                                <w:right w:val="none" w:sz="0" w:space="0" w:color="auto"/>
                                                                              </w:divBdr>
                                                                              <w:divsChild>
                                                                                <w:div w:id="12810198">
                                                                                  <w:marLeft w:val="0"/>
                                                                                  <w:marRight w:val="0"/>
                                                                                  <w:marTop w:val="0"/>
                                                                                  <w:marBottom w:val="0"/>
                                                                                  <w:divBdr>
                                                                                    <w:top w:val="none" w:sz="0" w:space="0" w:color="auto"/>
                                                                                    <w:left w:val="none" w:sz="0" w:space="0" w:color="auto"/>
                                                                                    <w:bottom w:val="none" w:sz="0" w:space="0" w:color="auto"/>
                                                                                    <w:right w:val="none" w:sz="0" w:space="0" w:color="auto"/>
                                                                                  </w:divBdr>
                                                                                  <w:divsChild>
                                                                                    <w:div w:id="232594524">
                                                                                      <w:marLeft w:val="0"/>
                                                                                      <w:marRight w:val="0"/>
                                                                                      <w:marTop w:val="0"/>
                                                                                      <w:marBottom w:val="0"/>
                                                                                      <w:divBdr>
                                                                                        <w:top w:val="none" w:sz="0" w:space="0" w:color="auto"/>
                                                                                        <w:left w:val="none" w:sz="0" w:space="0" w:color="auto"/>
                                                                                        <w:bottom w:val="none" w:sz="0" w:space="0" w:color="auto"/>
                                                                                        <w:right w:val="none" w:sz="0" w:space="0" w:color="auto"/>
                                                                                      </w:divBdr>
                                                                                      <w:divsChild>
                                                                                        <w:div w:id="1279526275">
                                                                                          <w:marLeft w:val="0"/>
                                                                                          <w:marRight w:val="0"/>
                                                                                          <w:marTop w:val="0"/>
                                                                                          <w:marBottom w:val="0"/>
                                                                                          <w:divBdr>
                                                                                            <w:top w:val="none" w:sz="0" w:space="0" w:color="auto"/>
                                                                                            <w:left w:val="none" w:sz="0" w:space="0" w:color="auto"/>
                                                                                            <w:bottom w:val="none" w:sz="0" w:space="0" w:color="auto"/>
                                                                                            <w:right w:val="none" w:sz="0" w:space="0" w:color="auto"/>
                                                                                          </w:divBdr>
                                                                                          <w:divsChild>
                                                                                            <w:div w:id="580913898">
                                                                                              <w:marLeft w:val="0"/>
                                                                                              <w:marRight w:val="0"/>
                                                                                              <w:marTop w:val="0"/>
                                                                                              <w:marBottom w:val="0"/>
                                                                                              <w:divBdr>
                                                                                                <w:top w:val="none" w:sz="0" w:space="0" w:color="auto"/>
                                                                                                <w:left w:val="none" w:sz="0" w:space="0" w:color="auto"/>
                                                                                                <w:bottom w:val="none" w:sz="0" w:space="0" w:color="auto"/>
                                                                                                <w:right w:val="none" w:sz="0" w:space="0" w:color="auto"/>
                                                                                              </w:divBdr>
                                                                                              <w:divsChild>
                                                                                                <w:div w:id="1897622146">
                                                                                                  <w:marLeft w:val="0"/>
                                                                                                  <w:marRight w:val="0"/>
                                                                                                  <w:marTop w:val="0"/>
                                                                                                  <w:marBottom w:val="0"/>
                                                                                                  <w:divBdr>
                                                                                                    <w:top w:val="none" w:sz="0" w:space="0" w:color="auto"/>
                                                                                                    <w:left w:val="none" w:sz="0" w:space="0" w:color="auto"/>
                                                                                                    <w:bottom w:val="none" w:sz="0" w:space="0" w:color="auto"/>
                                                                                                    <w:right w:val="none" w:sz="0" w:space="0" w:color="auto"/>
                                                                                                  </w:divBdr>
                                                                                                  <w:divsChild>
                                                                                                    <w:div w:id="1777167043">
                                                                                                      <w:marLeft w:val="0"/>
                                                                                                      <w:marRight w:val="0"/>
                                                                                                      <w:marTop w:val="0"/>
                                                                                                      <w:marBottom w:val="0"/>
                                                                                                      <w:divBdr>
                                                                                                        <w:top w:val="none" w:sz="0" w:space="0" w:color="auto"/>
                                                                                                        <w:left w:val="none" w:sz="0" w:space="0" w:color="auto"/>
                                                                                                        <w:bottom w:val="none" w:sz="0" w:space="0" w:color="auto"/>
                                                                                                        <w:right w:val="none" w:sz="0" w:space="0" w:color="auto"/>
                                                                                                      </w:divBdr>
                                                                                                      <w:divsChild>
                                                                                                        <w:div w:id="156650998">
                                                                                                          <w:marLeft w:val="0"/>
                                                                                                          <w:marRight w:val="0"/>
                                                                                                          <w:marTop w:val="0"/>
                                                                                                          <w:marBottom w:val="0"/>
                                                                                                          <w:divBdr>
                                                                                                            <w:top w:val="none" w:sz="0" w:space="0" w:color="auto"/>
                                                                                                            <w:left w:val="none" w:sz="0" w:space="0" w:color="auto"/>
                                                                                                            <w:bottom w:val="none" w:sz="0" w:space="0" w:color="auto"/>
                                                                                                            <w:right w:val="none" w:sz="0" w:space="0" w:color="auto"/>
                                                                                                          </w:divBdr>
                                                                                                          <w:divsChild>
                                                                                                            <w:div w:id="1437745851">
                                                                                                              <w:marLeft w:val="0"/>
                                                                                                              <w:marRight w:val="0"/>
                                                                                                              <w:marTop w:val="0"/>
                                                                                                              <w:marBottom w:val="0"/>
                                                                                                              <w:divBdr>
                                                                                                                <w:top w:val="none" w:sz="0" w:space="0" w:color="auto"/>
                                                                                                                <w:left w:val="none" w:sz="0" w:space="0" w:color="auto"/>
                                                                                                                <w:bottom w:val="none" w:sz="0" w:space="0" w:color="auto"/>
                                                                                                                <w:right w:val="none" w:sz="0" w:space="0" w:color="auto"/>
                                                                                                              </w:divBdr>
                                                                                                              <w:divsChild>
                                                                                                                <w:div w:id="1354266935">
                                                                                                                  <w:marLeft w:val="0"/>
                                                                                                                  <w:marRight w:val="0"/>
                                                                                                                  <w:marTop w:val="0"/>
                                                                                                                  <w:marBottom w:val="0"/>
                                                                                                                  <w:divBdr>
                                                                                                                    <w:top w:val="none" w:sz="0" w:space="0" w:color="auto"/>
                                                                                                                    <w:left w:val="none" w:sz="0" w:space="0" w:color="auto"/>
                                                                                                                    <w:bottom w:val="none" w:sz="0" w:space="0" w:color="auto"/>
                                                                                                                    <w:right w:val="none" w:sz="0" w:space="0" w:color="auto"/>
                                                                                                                  </w:divBdr>
                                                                                                                  <w:divsChild>
                                                                                                                    <w:div w:id="2053455999">
                                                                                                                      <w:marLeft w:val="0"/>
                                                                                                                      <w:marRight w:val="0"/>
                                                                                                                      <w:marTop w:val="0"/>
                                                                                                                      <w:marBottom w:val="0"/>
                                                                                                                      <w:divBdr>
                                                                                                                        <w:top w:val="none" w:sz="0" w:space="0" w:color="auto"/>
                                                                                                                        <w:left w:val="none" w:sz="0" w:space="0" w:color="auto"/>
                                                                                                                        <w:bottom w:val="none" w:sz="0" w:space="0" w:color="auto"/>
                                                                                                                        <w:right w:val="none" w:sz="0" w:space="0" w:color="auto"/>
                                                                                                                      </w:divBdr>
                                                                                                                      <w:divsChild>
                                                                                                                        <w:div w:id="752630945">
                                                                                                                          <w:marLeft w:val="0"/>
                                                                                                                          <w:marRight w:val="0"/>
                                                                                                                          <w:marTop w:val="0"/>
                                                                                                                          <w:marBottom w:val="0"/>
                                                                                                                          <w:divBdr>
                                                                                                                            <w:top w:val="none" w:sz="0" w:space="0" w:color="auto"/>
                                                                                                                            <w:left w:val="none" w:sz="0" w:space="0" w:color="auto"/>
                                                                                                                            <w:bottom w:val="none" w:sz="0" w:space="0" w:color="auto"/>
                                                                                                                            <w:right w:val="none" w:sz="0" w:space="0" w:color="auto"/>
                                                                                                                          </w:divBdr>
                                                                                                                          <w:divsChild>
                                                                                                                            <w:div w:id="138152435">
                                                                                                                              <w:marLeft w:val="0"/>
                                                                                                                              <w:marRight w:val="0"/>
                                                                                                                              <w:marTop w:val="0"/>
                                                                                                                              <w:marBottom w:val="0"/>
                                                                                                                              <w:divBdr>
                                                                                                                                <w:top w:val="none" w:sz="0" w:space="0" w:color="auto"/>
                                                                                                                                <w:left w:val="none" w:sz="0" w:space="0" w:color="auto"/>
                                                                                                                                <w:bottom w:val="none" w:sz="0" w:space="0" w:color="auto"/>
                                                                                                                                <w:right w:val="none" w:sz="0" w:space="0" w:color="auto"/>
                                                                                                                              </w:divBdr>
                                                                                                                            </w:div>
                                                                                                                            <w:div w:id="507519485">
                                                                                                                              <w:marLeft w:val="0"/>
                                                                                                                              <w:marRight w:val="0"/>
                                                                                                                              <w:marTop w:val="0"/>
                                                                                                                              <w:marBottom w:val="0"/>
                                                                                                                              <w:divBdr>
                                                                                                                                <w:top w:val="none" w:sz="0" w:space="0" w:color="auto"/>
                                                                                                                                <w:left w:val="none" w:sz="0" w:space="0" w:color="auto"/>
                                                                                                                                <w:bottom w:val="none" w:sz="0" w:space="0" w:color="auto"/>
                                                                                                                                <w:right w:val="none" w:sz="0" w:space="0" w:color="auto"/>
                                                                                                                              </w:divBdr>
                                                                                                                            </w:div>
                                                                                                                            <w:div w:id="616259865">
                                                                                                                              <w:marLeft w:val="0"/>
                                                                                                                              <w:marRight w:val="0"/>
                                                                                                                              <w:marTop w:val="0"/>
                                                                                                                              <w:marBottom w:val="0"/>
                                                                                                                              <w:divBdr>
                                                                                                                                <w:top w:val="none" w:sz="0" w:space="0" w:color="auto"/>
                                                                                                                                <w:left w:val="none" w:sz="0" w:space="0" w:color="auto"/>
                                                                                                                                <w:bottom w:val="none" w:sz="0" w:space="0" w:color="auto"/>
                                                                                                                                <w:right w:val="none" w:sz="0" w:space="0" w:color="auto"/>
                                                                                                                              </w:divBdr>
                                                                                                                            </w:div>
                                                                                                                            <w:div w:id="108930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0423043">
      <w:bodyDiv w:val="1"/>
      <w:marLeft w:val="0"/>
      <w:marRight w:val="0"/>
      <w:marTop w:val="0"/>
      <w:marBottom w:val="0"/>
      <w:divBdr>
        <w:top w:val="none" w:sz="0" w:space="0" w:color="auto"/>
        <w:left w:val="none" w:sz="0" w:space="0" w:color="auto"/>
        <w:bottom w:val="none" w:sz="0" w:space="0" w:color="auto"/>
        <w:right w:val="none" w:sz="0" w:space="0" w:color="auto"/>
      </w:divBdr>
      <w:divsChild>
        <w:div w:id="1846673680">
          <w:marLeft w:val="0"/>
          <w:marRight w:val="0"/>
          <w:marTop w:val="0"/>
          <w:marBottom w:val="0"/>
          <w:divBdr>
            <w:top w:val="none" w:sz="0" w:space="0" w:color="auto"/>
            <w:left w:val="none" w:sz="0" w:space="0" w:color="auto"/>
            <w:bottom w:val="none" w:sz="0" w:space="0" w:color="auto"/>
            <w:right w:val="none" w:sz="0" w:space="0" w:color="auto"/>
          </w:divBdr>
          <w:divsChild>
            <w:div w:id="1379746490">
              <w:marLeft w:val="0"/>
              <w:marRight w:val="0"/>
              <w:marTop w:val="0"/>
              <w:marBottom w:val="0"/>
              <w:divBdr>
                <w:top w:val="none" w:sz="0" w:space="0" w:color="auto"/>
                <w:left w:val="none" w:sz="0" w:space="0" w:color="auto"/>
                <w:bottom w:val="none" w:sz="0" w:space="0" w:color="auto"/>
                <w:right w:val="none" w:sz="0" w:space="0" w:color="auto"/>
              </w:divBdr>
              <w:divsChild>
                <w:div w:id="375202991">
                  <w:marLeft w:val="0"/>
                  <w:marRight w:val="0"/>
                  <w:marTop w:val="0"/>
                  <w:marBottom w:val="0"/>
                  <w:divBdr>
                    <w:top w:val="none" w:sz="0" w:space="0" w:color="auto"/>
                    <w:left w:val="none" w:sz="0" w:space="0" w:color="auto"/>
                    <w:bottom w:val="none" w:sz="0" w:space="0" w:color="auto"/>
                    <w:right w:val="none" w:sz="0" w:space="0" w:color="auto"/>
                  </w:divBdr>
                  <w:divsChild>
                    <w:div w:id="895047927">
                      <w:marLeft w:val="0"/>
                      <w:marRight w:val="0"/>
                      <w:marTop w:val="0"/>
                      <w:marBottom w:val="0"/>
                      <w:divBdr>
                        <w:top w:val="none" w:sz="0" w:space="0" w:color="auto"/>
                        <w:left w:val="none" w:sz="0" w:space="0" w:color="auto"/>
                        <w:bottom w:val="none" w:sz="0" w:space="0" w:color="auto"/>
                        <w:right w:val="none" w:sz="0" w:space="0" w:color="auto"/>
                      </w:divBdr>
                      <w:divsChild>
                        <w:div w:id="1294680343">
                          <w:marLeft w:val="0"/>
                          <w:marRight w:val="0"/>
                          <w:marTop w:val="0"/>
                          <w:marBottom w:val="0"/>
                          <w:divBdr>
                            <w:top w:val="none" w:sz="0" w:space="0" w:color="auto"/>
                            <w:left w:val="none" w:sz="0" w:space="0" w:color="auto"/>
                            <w:bottom w:val="none" w:sz="0" w:space="0" w:color="auto"/>
                            <w:right w:val="none" w:sz="0" w:space="0" w:color="auto"/>
                          </w:divBdr>
                          <w:divsChild>
                            <w:div w:id="762068007">
                              <w:marLeft w:val="0"/>
                              <w:marRight w:val="0"/>
                              <w:marTop w:val="0"/>
                              <w:marBottom w:val="0"/>
                              <w:divBdr>
                                <w:top w:val="none" w:sz="0" w:space="0" w:color="auto"/>
                                <w:left w:val="none" w:sz="0" w:space="0" w:color="auto"/>
                                <w:bottom w:val="none" w:sz="0" w:space="0" w:color="auto"/>
                                <w:right w:val="none" w:sz="0" w:space="0" w:color="auto"/>
                              </w:divBdr>
                              <w:divsChild>
                                <w:div w:id="316543959">
                                  <w:marLeft w:val="0"/>
                                  <w:marRight w:val="0"/>
                                  <w:marTop w:val="0"/>
                                  <w:marBottom w:val="0"/>
                                  <w:divBdr>
                                    <w:top w:val="none" w:sz="0" w:space="0" w:color="auto"/>
                                    <w:left w:val="none" w:sz="0" w:space="0" w:color="auto"/>
                                    <w:bottom w:val="none" w:sz="0" w:space="0" w:color="auto"/>
                                    <w:right w:val="none" w:sz="0" w:space="0" w:color="auto"/>
                                  </w:divBdr>
                                  <w:divsChild>
                                    <w:div w:id="2086759996">
                                      <w:marLeft w:val="0"/>
                                      <w:marRight w:val="0"/>
                                      <w:marTop w:val="0"/>
                                      <w:marBottom w:val="0"/>
                                      <w:divBdr>
                                        <w:top w:val="none" w:sz="0" w:space="0" w:color="auto"/>
                                        <w:left w:val="none" w:sz="0" w:space="0" w:color="auto"/>
                                        <w:bottom w:val="none" w:sz="0" w:space="0" w:color="auto"/>
                                        <w:right w:val="none" w:sz="0" w:space="0" w:color="auto"/>
                                      </w:divBdr>
                                      <w:divsChild>
                                        <w:div w:id="590503535">
                                          <w:marLeft w:val="0"/>
                                          <w:marRight w:val="0"/>
                                          <w:marTop w:val="0"/>
                                          <w:marBottom w:val="0"/>
                                          <w:divBdr>
                                            <w:top w:val="none" w:sz="0" w:space="0" w:color="auto"/>
                                            <w:left w:val="none" w:sz="0" w:space="0" w:color="auto"/>
                                            <w:bottom w:val="none" w:sz="0" w:space="0" w:color="auto"/>
                                            <w:right w:val="none" w:sz="0" w:space="0" w:color="auto"/>
                                          </w:divBdr>
                                          <w:divsChild>
                                            <w:div w:id="946081200">
                                              <w:marLeft w:val="0"/>
                                              <w:marRight w:val="0"/>
                                              <w:marTop w:val="0"/>
                                              <w:marBottom w:val="0"/>
                                              <w:divBdr>
                                                <w:top w:val="none" w:sz="0" w:space="0" w:color="auto"/>
                                                <w:left w:val="none" w:sz="0" w:space="0" w:color="auto"/>
                                                <w:bottom w:val="none" w:sz="0" w:space="0" w:color="auto"/>
                                                <w:right w:val="none" w:sz="0" w:space="0" w:color="auto"/>
                                              </w:divBdr>
                                              <w:divsChild>
                                                <w:div w:id="1381514509">
                                                  <w:marLeft w:val="0"/>
                                                  <w:marRight w:val="0"/>
                                                  <w:marTop w:val="0"/>
                                                  <w:marBottom w:val="0"/>
                                                  <w:divBdr>
                                                    <w:top w:val="none" w:sz="0" w:space="0" w:color="auto"/>
                                                    <w:left w:val="none" w:sz="0" w:space="0" w:color="auto"/>
                                                    <w:bottom w:val="none" w:sz="0" w:space="0" w:color="auto"/>
                                                    <w:right w:val="none" w:sz="0" w:space="0" w:color="auto"/>
                                                  </w:divBdr>
                                                  <w:divsChild>
                                                    <w:div w:id="1303464263">
                                                      <w:marLeft w:val="0"/>
                                                      <w:marRight w:val="0"/>
                                                      <w:marTop w:val="0"/>
                                                      <w:marBottom w:val="0"/>
                                                      <w:divBdr>
                                                        <w:top w:val="none" w:sz="0" w:space="0" w:color="auto"/>
                                                        <w:left w:val="none" w:sz="0" w:space="0" w:color="auto"/>
                                                        <w:bottom w:val="none" w:sz="0" w:space="0" w:color="auto"/>
                                                        <w:right w:val="none" w:sz="0" w:space="0" w:color="auto"/>
                                                      </w:divBdr>
                                                      <w:divsChild>
                                                        <w:div w:id="248316703">
                                                          <w:marLeft w:val="0"/>
                                                          <w:marRight w:val="0"/>
                                                          <w:marTop w:val="0"/>
                                                          <w:marBottom w:val="0"/>
                                                          <w:divBdr>
                                                            <w:top w:val="none" w:sz="0" w:space="0" w:color="auto"/>
                                                            <w:left w:val="none" w:sz="0" w:space="0" w:color="auto"/>
                                                            <w:bottom w:val="none" w:sz="0" w:space="0" w:color="auto"/>
                                                            <w:right w:val="none" w:sz="0" w:space="0" w:color="auto"/>
                                                          </w:divBdr>
                                                          <w:divsChild>
                                                            <w:div w:id="1421294360">
                                                              <w:marLeft w:val="0"/>
                                                              <w:marRight w:val="0"/>
                                                              <w:marTop w:val="0"/>
                                                              <w:marBottom w:val="0"/>
                                                              <w:divBdr>
                                                                <w:top w:val="none" w:sz="0" w:space="0" w:color="auto"/>
                                                                <w:left w:val="none" w:sz="0" w:space="0" w:color="auto"/>
                                                                <w:bottom w:val="none" w:sz="0" w:space="0" w:color="auto"/>
                                                                <w:right w:val="none" w:sz="0" w:space="0" w:color="auto"/>
                                                              </w:divBdr>
                                                              <w:divsChild>
                                                                <w:div w:id="1457528386">
                                                                  <w:marLeft w:val="0"/>
                                                                  <w:marRight w:val="0"/>
                                                                  <w:marTop w:val="0"/>
                                                                  <w:marBottom w:val="0"/>
                                                                  <w:divBdr>
                                                                    <w:top w:val="none" w:sz="0" w:space="0" w:color="auto"/>
                                                                    <w:left w:val="none" w:sz="0" w:space="0" w:color="auto"/>
                                                                    <w:bottom w:val="none" w:sz="0" w:space="0" w:color="auto"/>
                                                                    <w:right w:val="none" w:sz="0" w:space="0" w:color="auto"/>
                                                                  </w:divBdr>
                                                                  <w:divsChild>
                                                                    <w:div w:id="228687214">
                                                                      <w:marLeft w:val="0"/>
                                                                      <w:marRight w:val="0"/>
                                                                      <w:marTop w:val="0"/>
                                                                      <w:marBottom w:val="0"/>
                                                                      <w:divBdr>
                                                                        <w:top w:val="none" w:sz="0" w:space="0" w:color="auto"/>
                                                                        <w:left w:val="none" w:sz="0" w:space="0" w:color="auto"/>
                                                                        <w:bottom w:val="none" w:sz="0" w:space="0" w:color="auto"/>
                                                                        <w:right w:val="none" w:sz="0" w:space="0" w:color="auto"/>
                                                                      </w:divBdr>
                                                                      <w:divsChild>
                                                                        <w:div w:id="1872302415">
                                                                          <w:marLeft w:val="0"/>
                                                                          <w:marRight w:val="0"/>
                                                                          <w:marTop w:val="0"/>
                                                                          <w:marBottom w:val="0"/>
                                                                          <w:divBdr>
                                                                            <w:top w:val="none" w:sz="0" w:space="0" w:color="auto"/>
                                                                            <w:left w:val="none" w:sz="0" w:space="0" w:color="auto"/>
                                                                            <w:bottom w:val="none" w:sz="0" w:space="0" w:color="auto"/>
                                                                            <w:right w:val="none" w:sz="0" w:space="0" w:color="auto"/>
                                                                          </w:divBdr>
                                                                          <w:divsChild>
                                                                            <w:div w:id="891816103">
                                                                              <w:marLeft w:val="0"/>
                                                                              <w:marRight w:val="0"/>
                                                                              <w:marTop w:val="0"/>
                                                                              <w:marBottom w:val="0"/>
                                                                              <w:divBdr>
                                                                                <w:top w:val="none" w:sz="0" w:space="0" w:color="auto"/>
                                                                                <w:left w:val="none" w:sz="0" w:space="0" w:color="auto"/>
                                                                                <w:bottom w:val="none" w:sz="0" w:space="0" w:color="auto"/>
                                                                                <w:right w:val="none" w:sz="0" w:space="0" w:color="auto"/>
                                                                              </w:divBdr>
                                                                              <w:divsChild>
                                                                                <w:div w:id="649554853">
                                                                                  <w:marLeft w:val="0"/>
                                                                                  <w:marRight w:val="0"/>
                                                                                  <w:marTop w:val="0"/>
                                                                                  <w:marBottom w:val="0"/>
                                                                                  <w:divBdr>
                                                                                    <w:top w:val="none" w:sz="0" w:space="0" w:color="auto"/>
                                                                                    <w:left w:val="none" w:sz="0" w:space="0" w:color="auto"/>
                                                                                    <w:bottom w:val="none" w:sz="0" w:space="0" w:color="auto"/>
                                                                                    <w:right w:val="none" w:sz="0" w:space="0" w:color="auto"/>
                                                                                  </w:divBdr>
                                                                                  <w:divsChild>
                                                                                    <w:div w:id="370963395">
                                                                                      <w:marLeft w:val="0"/>
                                                                                      <w:marRight w:val="0"/>
                                                                                      <w:marTop w:val="0"/>
                                                                                      <w:marBottom w:val="0"/>
                                                                                      <w:divBdr>
                                                                                        <w:top w:val="none" w:sz="0" w:space="0" w:color="auto"/>
                                                                                        <w:left w:val="none" w:sz="0" w:space="0" w:color="auto"/>
                                                                                        <w:bottom w:val="none" w:sz="0" w:space="0" w:color="auto"/>
                                                                                        <w:right w:val="none" w:sz="0" w:space="0" w:color="auto"/>
                                                                                      </w:divBdr>
                                                                                      <w:divsChild>
                                                                                        <w:div w:id="424034029">
                                                                                          <w:marLeft w:val="0"/>
                                                                                          <w:marRight w:val="0"/>
                                                                                          <w:marTop w:val="0"/>
                                                                                          <w:marBottom w:val="0"/>
                                                                                          <w:divBdr>
                                                                                            <w:top w:val="none" w:sz="0" w:space="0" w:color="auto"/>
                                                                                            <w:left w:val="none" w:sz="0" w:space="0" w:color="auto"/>
                                                                                            <w:bottom w:val="none" w:sz="0" w:space="0" w:color="auto"/>
                                                                                            <w:right w:val="none" w:sz="0" w:space="0" w:color="auto"/>
                                                                                          </w:divBdr>
                                                                                          <w:divsChild>
                                                                                            <w:div w:id="8063828">
                                                                                              <w:marLeft w:val="0"/>
                                                                                              <w:marRight w:val="0"/>
                                                                                              <w:marTop w:val="0"/>
                                                                                              <w:marBottom w:val="0"/>
                                                                                              <w:divBdr>
                                                                                                <w:top w:val="none" w:sz="0" w:space="0" w:color="auto"/>
                                                                                                <w:left w:val="none" w:sz="0" w:space="0" w:color="auto"/>
                                                                                                <w:bottom w:val="none" w:sz="0" w:space="0" w:color="auto"/>
                                                                                                <w:right w:val="none" w:sz="0" w:space="0" w:color="auto"/>
                                                                                              </w:divBdr>
                                                                                              <w:divsChild>
                                                                                                <w:div w:id="1412192532">
                                                                                                  <w:marLeft w:val="0"/>
                                                                                                  <w:marRight w:val="0"/>
                                                                                                  <w:marTop w:val="0"/>
                                                                                                  <w:marBottom w:val="0"/>
                                                                                                  <w:divBdr>
                                                                                                    <w:top w:val="none" w:sz="0" w:space="0" w:color="auto"/>
                                                                                                    <w:left w:val="none" w:sz="0" w:space="0" w:color="auto"/>
                                                                                                    <w:bottom w:val="none" w:sz="0" w:space="0" w:color="auto"/>
                                                                                                    <w:right w:val="none" w:sz="0" w:space="0" w:color="auto"/>
                                                                                                  </w:divBdr>
                                                                                                  <w:divsChild>
                                                                                                    <w:div w:id="1577977448">
                                                                                                      <w:marLeft w:val="0"/>
                                                                                                      <w:marRight w:val="0"/>
                                                                                                      <w:marTop w:val="0"/>
                                                                                                      <w:marBottom w:val="0"/>
                                                                                                      <w:divBdr>
                                                                                                        <w:top w:val="none" w:sz="0" w:space="0" w:color="auto"/>
                                                                                                        <w:left w:val="none" w:sz="0" w:space="0" w:color="auto"/>
                                                                                                        <w:bottom w:val="none" w:sz="0" w:space="0" w:color="auto"/>
                                                                                                        <w:right w:val="none" w:sz="0" w:space="0" w:color="auto"/>
                                                                                                      </w:divBdr>
                                                                                                      <w:divsChild>
                                                                                                        <w:div w:id="358237351">
                                                                                                          <w:marLeft w:val="0"/>
                                                                                                          <w:marRight w:val="0"/>
                                                                                                          <w:marTop w:val="0"/>
                                                                                                          <w:marBottom w:val="0"/>
                                                                                                          <w:divBdr>
                                                                                                            <w:top w:val="none" w:sz="0" w:space="0" w:color="auto"/>
                                                                                                            <w:left w:val="none" w:sz="0" w:space="0" w:color="auto"/>
                                                                                                            <w:bottom w:val="none" w:sz="0" w:space="0" w:color="auto"/>
                                                                                                            <w:right w:val="none" w:sz="0" w:space="0" w:color="auto"/>
                                                                                                          </w:divBdr>
                                                                                                          <w:divsChild>
                                                                                                            <w:div w:id="1377658477">
                                                                                                              <w:marLeft w:val="0"/>
                                                                                                              <w:marRight w:val="0"/>
                                                                                                              <w:marTop w:val="0"/>
                                                                                                              <w:marBottom w:val="0"/>
                                                                                                              <w:divBdr>
                                                                                                                <w:top w:val="none" w:sz="0" w:space="0" w:color="auto"/>
                                                                                                                <w:left w:val="none" w:sz="0" w:space="0" w:color="auto"/>
                                                                                                                <w:bottom w:val="none" w:sz="0" w:space="0" w:color="auto"/>
                                                                                                                <w:right w:val="none" w:sz="0" w:space="0" w:color="auto"/>
                                                                                                              </w:divBdr>
                                                                                                              <w:divsChild>
                                                                                                                <w:div w:id="393158607">
                                                                                                                  <w:marLeft w:val="0"/>
                                                                                                                  <w:marRight w:val="0"/>
                                                                                                                  <w:marTop w:val="0"/>
                                                                                                                  <w:marBottom w:val="0"/>
                                                                                                                  <w:divBdr>
                                                                                                                    <w:top w:val="none" w:sz="0" w:space="0" w:color="auto"/>
                                                                                                                    <w:left w:val="none" w:sz="0" w:space="0" w:color="auto"/>
                                                                                                                    <w:bottom w:val="none" w:sz="0" w:space="0" w:color="auto"/>
                                                                                                                    <w:right w:val="none" w:sz="0" w:space="0" w:color="auto"/>
                                                                                                                  </w:divBdr>
                                                                                                                  <w:divsChild>
                                                                                                                    <w:div w:id="882864213">
                                                                                                                      <w:marLeft w:val="0"/>
                                                                                                                      <w:marRight w:val="0"/>
                                                                                                                      <w:marTop w:val="0"/>
                                                                                                                      <w:marBottom w:val="0"/>
                                                                                                                      <w:divBdr>
                                                                                                                        <w:top w:val="none" w:sz="0" w:space="0" w:color="auto"/>
                                                                                                                        <w:left w:val="none" w:sz="0" w:space="0" w:color="auto"/>
                                                                                                                        <w:bottom w:val="none" w:sz="0" w:space="0" w:color="auto"/>
                                                                                                                        <w:right w:val="none" w:sz="0" w:space="0" w:color="auto"/>
                                                                                                                      </w:divBdr>
                                                                                                                      <w:divsChild>
                                                                                                                        <w:div w:id="1836913443">
                                                                                                                          <w:marLeft w:val="0"/>
                                                                                                                          <w:marRight w:val="0"/>
                                                                                                                          <w:marTop w:val="0"/>
                                                                                                                          <w:marBottom w:val="0"/>
                                                                                                                          <w:divBdr>
                                                                                                                            <w:top w:val="none" w:sz="0" w:space="0" w:color="auto"/>
                                                                                                                            <w:left w:val="none" w:sz="0" w:space="0" w:color="auto"/>
                                                                                                                            <w:bottom w:val="none" w:sz="0" w:space="0" w:color="auto"/>
                                                                                                                            <w:right w:val="none" w:sz="0" w:space="0" w:color="auto"/>
                                                                                                                          </w:divBdr>
                                                                                                                          <w:divsChild>
                                                                                                                            <w:div w:id="198590874">
                                                                                                                              <w:marLeft w:val="0"/>
                                                                                                                              <w:marRight w:val="0"/>
                                                                                                                              <w:marTop w:val="0"/>
                                                                                                                              <w:marBottom w:val="0"/>
                                                                                                                              <w:divBdr>
                                                                                                                                <w:top w:val="none" w:sz="0" w:space="0" w:color="auto"/>
                                                                                                                                <w:left w:val="none" w:sz="0" w:space="0" w:color="auto"/>
                                                                                                                                <w:bottom w:val="none" w:sz="0" w:space="0" w:color="auto"/>
                                                                                                                                <w:right w:val="none" w:sz="0" w:space="0" w:color="auto"/>
                                                                                                                              </w:divBdr>
                                                                                                                            </w:div>
                                                                                                                            <w:div w:id="1295058190">
                                                                                                                              <w:marLeft w:val="0"/>
                                                                                                                              <w:marRight w:val="0"/>
                                                                                                                              <w:marTop w:val="0"/>
                                                                                                                              <w:marBottom w:val="0"/>
                                                                                                                              <w:divBdr>
                                                                                                                                <w:top w:val="none" w:sz="0" w:space="0" w:color="auto"/>
                                                                                                                                <w:left w:val="none" w:sz="0" w:space="0" w:color="auto"/>
                                                                                                                                <w:bottom w:val="none" w:sz="0" w:space="0" w:color="auto"/>
                                                                                                                                <w:right w:val="none" w:sz="0" w:space="0" w:color="auto"/>
                                                                                                                              </w:divBdr>
                                                                                                                            </w:div>
                                                                                                                            <w:div w:id="1537892174">
                                                                                                                              <w:marLeft w:val="0"/>
                                                                                                                              <w:marRight w:val="0"/>
                                                                                                                              <w:marTop w:val="0"/>
                                                                                                                              <w:marBottom w:val="0"/>
                                                                                                                              <w:divBdr>
                                                                                                                                <w:top w:val="none" w:sz="0" w:space="0" w:color="auto"/>
                                                                                                                                <w:left w:val="none" w:sz="0" w:space="0" w:color="auto"/>
                                                                                                                                <w:bottom w:val="none" w:sz="0" w:space="0" w:color="auto"/>
                                                                                                                                <w:right w:val="none" w:sz="0" w:space="0" w:color="auto"/>
                                                                                                                              </w:divBdr>
                                                                                                                            </w:div>
                                                                                                                            <w:div w:id="179058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8089233">
      <w:bodyDiv w:val="1"/>
      <w:marLeft w:val="0"/>
      <w:marRight w:val="0"/>
      <w:marTop w:val="0"/>
      <w:marBottom w:val="0"/>
      <w:divBdr>
        <w:top w:val="none" w:sz="0" w:space="0" w:color="auto"/>
        <w:left w:val="none" w:sz="0" w:space="0" w:color="auto"/>
        <w:bottom w:val="none" w:sz="0" w:space="0" w:color="auto"/>
        <w:right w:val="none" w:sz="0" w:space="0" w:color="auto"/>
      </w:divBdr>
      <w:divsChild>
        <w:div w:id="867569964">
          <w:marLeft w:val="0"/>
          <w:marRight w:val="0"/>
          <w:marTop w:val="0"/>
          <w:marBottom w:val="0"/>
          <w:divBdr>
            <w:top w:val="none" w:sz="0" w:space="0" w:color="auto"/>
            <w:left w:val="none" w:sz="0" w:space="0" w:color="auto"/>
            <w:bottom w:val="none" w:sz="0" w:space="0" w:color="auto"/>
            <w:right w:val="none" w:sz="0" w:space="0" w:color="auto"/>
          </w:divBdr>
          <w:divsChild>
            <w:div w:id="806698850">
              <w:marLeft w:val="0"/>
              <w:marRight w:val="0"/>
              <w:marTop w:val="0"/>
              <w:marBottom w:val="0"/>
              <w:divBdr>
                <w:top w:val="none" w:sz="0" w:space="0" w:color="auto"/>
                <w:left w:val="none" w:sz="0" w:space="0" w:color="auto"/>
                <w:bottom w:val="none" w:sz="0" w:space="0" w:color="auto"/>
                <w:right w:val="none" w:sz="0" w:space="0" w:color="auto"/>
              </w:divBdr>
              <w:divsChild>
                <w:div w:id="1520385930">
                  <w:marLeft w:val="0"/>
                  <w:marRight w:val="0"/>
                  <w:marTop w:val="0"/>
                  <w:marBottom w:val="0"/>
                  <w:divBdr>
                    <w:top w:val="none" w:sz="0" w:space="0" w:color="auto"/>
                    <w:left w:val="none" w:sz="0" w:space="0" w:color="auto"/>
                    <w:bottom w:val="none" w:sz="0" w:space="0" w:color="auto"/>
                    <w:right w:val="none" w:sz="0" w:space="0" w:color="auto"/>
                  </w:divBdr>
                  <w:divsChild>
                    <w:div w:id="220406458">
                      <w:marLeft w:val="0"/>
                      <w:marRight w:val="0"/>
                      <w:marTop w:val="0"/>
                      <w:marBottom w:val="0"/>
                      <w:divBdr>
                        <w:top w:val="none" w:sz="0" w:space="0" w:color="auto"/>
                        <w:left w:val="none" w:sz="0" w:space="0" w:color="auto"/>
                        <w:bottom w:val="none" w:sz="0" w:space="0" w:color="auto"/>
                        <w:right w:val="none" w:sz="0" w:space="0" w:color="auto"/>
                      </w:divBdr>
                      <w:divsChild>
                        <w:div w:id="162739901">
                          <w:marLeft w:val="0"/>
                          <w:marRight w:val="0"/>
                          <w:marTop w:val="0"/>
                          <w:marBottom w:val="0"/>
                          <w:divBdr>
                            <w:top w:val="none" w:sz="0" w:space="0" w:color="auto"/>
                            <w:left w:val="none" w:sz="0" w:space="0" w:color="auto"/>
                            <w:bottom w:val="none" w:sz="0" w:space="0" w:color="auto"/>
                            <w:right w:val="none" w:sz="0" w:space="0" w:color="auto"/>
                          </w:divBdr>
                          <w:divsChild>
                            <w:div w:id="1848903007">
                              <w:marLeft w:val="0"/>
                              <w:marRight w:val="0"/>
                              <w:marTop w:val="0"/>
                              <w:marBottom w:val="0"/>
                              <w:divBdr>
                                <w:top w:val="none" w:sz="0" w:space="0" w:color="auto"/>
                                <w:left w:val="none" w:sz="0" w:space="0" w:color="auto"/>
                                <w:bottom w:val="none" w:sz="0" w:space="0" w:color="auto"/>
                                <w:right w:val="none" w:sz="0" w:space="0" w:color="auto"/>
                              </w:divBdr>
                              <w:divsChild>
                                <w:div w:id="58481039">
                                  <w:marLeft w:val="0"/>
                                  <w:marRight w:val="0"/>
                                  <w:marTop w:val="0"/>
                                  <w:marBottom w:val="0"/>
                                  <w:divBdr>
                                    <w:top w:val="none" w:sz="0" w:space="0" w:color="auto"/>
                                    <w:left w:val="none" w:sz="0" w:space="0" w:color="auto"/>
                                    <w:bottom w:val="none" w:sz="0" w:space="0" w:color="auto"/>
                                    <w:right w:val="none" w:sz="0" w:space="0" w:color="auto"/>
                                  </w:divBdr>
                                  <w:divsChild>
                                    <w:div w:id="933825317">
                                      <w:marLeft w:val="0"/>
                                      <w:marRight w:val="0"/>
                                      <w:marTop w:val="0"/>
                                      <w:marBottom w:val="0"/>
                                      <w:divBdr>
                                        <w:top w:val="none" w:sz="0" w:space="0" w:color="auto"/>
                                        <w:left w:val="none" w:sz="0" w:space="0" w:color="auto"/>
                                        <w:bottom w:val="none" w:sz="0" w:space="0" w:color="auto"/>
                                        <w:right w:val="none" w:sz="0" w:space="0" w:color="auto"/>
                                      </w:divBdr>
                                      <w:divsChild>
                                        <w:div w:id="1271548768">
                                          <w:marLeft w:val="0"/>
                                          <w:marRight w:val="0"/>
                                          <w:marTop w:val="0"/>
                                          <w:marBottom w:val="0"/>
                                          <w:divBdr>
                                            <w:top w:val="none" w:sz="0" w:space="0" w:color="auto"/>
                                            <w:left w:val="none" w:sz="0" w:space="0" w:color="auto"/>
                                            <w:bottom w:val="none" w:sz="0" w:space="0" w:color="auto"/>
                                            <w:right w:val="none" w:sz="0" w:space="0" w:color="auto"/>
                                          </w:divBdr>
                                          <w:divsChild>
                                            <w:div w:id="1483498301">
                                              <w:marLeft w:val="0"/>
                                              <w:marRight w:val="0"/>
                                              <w:marTop w:val="0"/>
                                              <w:marBottom w:val="0"/>
                                              <w:divBdr>
                                                <w:top w:val="none" w:sz="0" w:space="0" w:color="auto"/>
                                                <w:left w:val="none" w:sz="0" w:space="0" w:color="auto"/>
                                                <w:bottom w:val="none" w:sz="0" w:space="0" w:color="auto"/>
                                                <w:right w:val="none" w:sz="0" w:space="0" w:color="auto"/>
                                              </w:divBdr>
                                              <w:divsChild>
                                                <w:div w:id="1732197306">
                                                  <w:marLeft w:val="0"/>
                                                  <w:marRight w:val="0"/>
                                                  <w:marTop w:val="0"/>
                                                  <w:marBottom w:val="0"/>
                                                  <w:divBdr>
                                                    <w:top w:val="none" w:sz="0" w:space="0" w:color="auto"/>
                                                    <w:left w:val="none" w:sz="0" w:space="0" w:color="auto"/>
                                                    <w:bottom w:val="none" w:sz="0" w:space="0" w:color="auto"/>
                                                    <w:right w:val="none" w:sz="0" w:space="0" w:color="auto"/>
                                                  </w:divBdr>
                                                  <w:divsChild>
                                                    <w:div w:id="622226189">
                                                      <w:marLeft w:val="0"/>
                                                      <w:marRight w:val="0"/>
                                                      <w:marTop w:val="0"/>
                                                      <w:marBottom w:val="0"/>
                                                      <w:divBdr>
                                                        <w:top w:val="none" w:sz="0" w:space="0" w:color="auto"/>
                                                        <w:left w:val="none" w:sz="0" w:space="0" w:color="auto"/>
                                                        <w:bottom w:val="none" w:sz="0" w:space="0" w:color="auto"/>
                                                        <w:right w:val="none" w:sz="0" w:space="0" w:color="auto"/>
                                                      </w:divBdr>
                                                      <w:divsChild>
                                                        <w:div w:id="844125331">
                                                          <w:marLeft w:val="0"/>
                                                          <w:marRight w:val="0"/>
                                                          <w:marTop w:val="0"/>
                                                          <w:marBottom w:val="0"/>
                                                          <w:divBdr>
                                                            <w:top w:val="none" w:sz="0" w:space="0" w:color="auto"/>
                                                            <w:left w:val="none" w:sz="0" w:space="0" w:color="auto"/>
                                                            <w:bottom w:val="none" w:sz="0" w:space="0" w:color="auto"/>
                                                            <w:right w:val="none" w:sz="0" w:space="0" w:color="auto"/>
                                                          </w:divBdr>
                                                          <w:divsChild>
                                                            <w:div w:id="826632354">
                                                              <w:marLeft w:val="0"/>
                                                              <w:marRight w:val="0"/>
                                                              <w:marTop w:val="0"/>
                                                              <w:marBottom w:val="0"/>
                                                              <w:divBdr>
                                                                <w:top w:val="none" w:sz="0" w:space="0" w:color="auto"/>
                                                                <w:left w:val="none" w:sz="0" w:space="0" w:color="auto"/>
                                                                <w:bottom w:val="none" w:sz="0" w:space="0" w:color="auto"/>
                                                                <w:right w:val="none" w:sz="0" w:space="0" w:color="auto"/>
                                                              </w:divBdr>
                                                              <w:divsChild>
                                                                <w:div w:id="147210853">
                                                                  <w:marLeft w:val="0"/>
                                                                  <w:marRight w:val="0"/>
                                                                  <w:marTop w:val="0"/>
                                                                  <w:marBottom w:val="0"/>
                                                                  <w:divBdr>
                                                                    <w:top w:val="none" w:sz="0" w:space="0" w:color="auto"/>
                                                                    <w:left w:val="none" w:sz="0" w:space="0" w:color="auto"/>
                                                                    <w:bottom w:val="none" w:sz="0" w:space="0" w:color="auto"/>
                                                                    <w:right w:val="none" w:sz="0" w:space="0" w:color="auto"/>
                                                                  </w:divBdr>
                                                                  <w:divsChild>
                                                                    <w:div w:id="1222517260">
                                                                      <w:marLeft w:val="0"/>
                                                                      <w:marRight w:val="0"/>
                                                                      <w:marTop w:val="0"/>
                                                                      <w:marBottom w:val="0"/>
                                                                      <w:divBdr>
                                                                        <w:top w:val="none" w:sz="0" w:space="0" w:color="auto"/>
                                                                        <w:left w:val="none" w:sz="0" w:space="0" w:color="auto"/>
                                                                        <w:bottom w:val="none" w:sz="0" w:space="0" w:color="auto"/>
                                                                        <w:right w:val="none" w:sz="0" w:space="0" w:color="auto"/>
                                                                      </w:divBdr>
                                                                      <w:divsChild>
                                                                        <w:div w:id="1322926537">
                                                                          <w:marLeft w:val="0"/>
                                                                          <w:marRight w:val="0"/>
                                                                          <w:marTop w:val="0"/>
                                                                          <w:marBottom w:val="0"/>
                                                                          <w:divBdr>
                                                                            <w:top w:val="none" w:sz="0" w:space="0" w:color="auto"/>
                                                                            <w:left w:val="none" w:sz="0" w:space="0" w:color="auto"/>
                                                                            <w:bottom w:val="none" w:sz="0" w:space="0" w:color="auto"/>
                                                                            <w:right w:val="none" w:sz="0" w:space="0" w:color="auto"/>
                                                                          </w:divBdr>
                                                                          <w:divsChild>
                                                                            <w:div w:id="1330402308">
                                                                              <w:marLeft w:val="0"/>
                                                                              <w:marRight w:val="0"/>
                                                                              <w:marTop w:val="0"/>
                                                                              <w:marBottom w:val="0"/>
                                                                              <w:divBdr>
                                                                                <w:top w:val="none" w:sz="0" w:space="0" w:color="auto"/>
                                                                                <w:left w:val="none" w:sz="0" w:space="0" w:color="auto"/>
                                                                                <w:bottom w:val="none" w:sz="0" w:space="0" w:color="auto"/>
                                                                                <w:right w:val="none" w:sz="0" w:space="0" w:color="auto"/>
                                                                              </w:divBdr>
                                                                              <w:divsChild>
                                                                                <w:div w:id="1189375426">
                                                                                  <w:marLeft w:val="0"/>
                                                                                  <w:marRight w:val="0"/>
                                                                                  <w:marTop w:val="0"/>
                                                                                  <w:marBottom w:val="0"/>
                                                                                  <w:divBdr>
                                                                                    <w:top w:val="none" w:sz="0" w:space="0" w:color="auto"/>
                                                                                    <w:left w:val="none" w:sz="0" w:space="0" w:color="auto"/>
                                                                                    <w:bottom w:val="none" w:sz="0" w:space="0" w:color="auto"/>
                                                                                    <w:right w:val="none" w:sz="0" w:space="0" w:color="auto"/>
                                                                                  </w:divBdr>
                                                                                  <w:divsChild>
                                                                                    <w:div w:id="1260795853">
                                                                                      <w:marLeft w:val="0"/>
                                                                                      <w:marRight w:val="0"/>
                                                                                      <w:marTop w:val="0"/>
                                                                                      <w:marBottom w:val="0"/>
                                                                                      <w:divBdr>
                                                                                        <w:top w:val="none" w:sz="0" w:space="0" w:color="auto"/>
                                                                                        <w:left w:val="none" w:sz="0" w:space="0" w:color="auto"/>
                                                                                        <w:bottom w:val="none" w:sz="0" w:space="0" w:color="auto"/>
                                                                                        <w:right w:val="none" w:sz="0" w:space="0" w:color="auto"/>
                                                                                      </w:divBdr>
                                                                                      <w:divsChild>
                                                                                        <w:div w:id="1235554697">
                                                                                          <w:marLeft w:val="0"/>
                                                                                          <w:marRight w:val="0"/>
                                                                                          <w:marTop w:val="0"/>
                                                                                          <w:marBottom w:val="0"/>
                                                                                          <w:divBdr>
                                                                                            <w:top w:val="none" w:sz="0" w:space="0" w:color="auto"/>
                                                                                            <w:left w:val="none" w:sz="0" w:space="0" w:color="auto"/>
                                                                                            <w:bottom w:val="none" w:sz="0" w:space="0" w:color="auto"/>
                                                                                            <w:right w:val="none" w:sz="0" w:space="0" w:color="auto"/>
                                                                                          </w:divBdr>
                                                                                          <w:divsChild>
                                                                                            <w:div w:id="892615829">
                                                                                              <w:marLeft w:val="0"/>
                                                                                              <w:marRight w:val="0"/>
                                                                                              <w:marTop w:val="0"/>
                                                                                              <w:marBottom w:val="0"/>
                                                                                              <w:divBdr>
                                                                                                <w:top w:val="none" w:sz="0" w:space="0" w:color="auto"/>
                                                                                                <w:left w:val="none" w:sz="0" w:space="0" w:color="auto"/>
                                                                                                <w:bottom w:val="none" w:sz="0" w:space="0" w:color="auto"/>
                                                                                                <w:right w:val="none" w:sz="0" w:space="0" w:color="auto"/>
                                                                                              </w:divBdr>
                                                                                              <w:divsChild>
                                                                                                <w:div w:id="319311315">
                                                                                                  <w:marLeft w:val="0"/>
                                                                                                  <w:marRight w:val="0"/>
                                                                                                  <w:marTop w:val="0"/>
                                                                                                  <w:marBottom w:val="0"/>
                                                                                                  <w:divBdr>
                                                                                                    <w:top w:val="none" w:sz="0" w:space="0" w:color="auto"/>
                                                                                                    <w:left w:val="none" w:sz="0" w:space="0" w:color="auto"/>
                                                                                                    <w:bottom w:val="none" w:sz="0" w:space="0" w:color="auto"/>
                                                                                                    <w:right w:val="none" w:sz="0" w:space="0" w:color="auto"/>
                                                                                                  </w:divBdr>
                                                                                                  <w:divsChild>
                                                                                                    <w:div w:id="1022518022">
                                                                                                      <w:marLeft w:val="0"/>
                                                                                                      <w:marRight w:val="0"/>
                                                                                                      <w:marTop w:val="0"/>
                                                                                                      <w:marBottom w:val="0"/>
                                                                                                      <w:divBdr>
                                                                                                        <w:top w:val="none" w:sz="0" w:space="0" w:color="auto"/>
                                                                                                        <w:left w:val="none" w:sz="0" w:space="0" w:color="auto"/>
                                                                                                        <w:bottom w:val="none" w:sz="0" w:space="0" w:color="auto"/>
                                                                                                        <w:right w:val="none" w:sz="0" w:space="0" w:color="auto"/>
                                                                                                      </w:divBdr>
                                                                                                      <w:divsChild>
                                                                                                        <w:div w:id="509836125">
                                                                                                          <w:marLeft w:val="0"/>
                                                                                                          <w:marRight w:val="0"/>
                                                                                                          <w:marTop w:val="0"/>
                                                                                                          <w:marBottom w:val="0"/>
                                                                                                          <w:divBdr>
                                                                                                            <w:top w:val="none" w:sz="0" w:space="0" w:color="auto"/>
                                                                                                            <w:left w:val="none" w:sz="0" w:space="0" w:color="auto"/>
                                                                                                            <w:bottom w:val="none" w:sz="0" w:space="0" w:color="auto"/>
                                                                                                            <w:right w:val="none" w:sz="0" w:space="0" w:color="auto"/>
                                                                                                          </w:divBdr>
                                                                                                          <w:divsChild>
                                                                                                            <w:div w:id="1074861278">
                                                                                                              <w:marLeft w:val="0"/>
                                                                                                              <w:marRight w:val="0"/>
                                                                                                              <w:marTop w:val="0"/>
                                                                                                              <w:marBottom w:val="0"/>
                                                                                                              <w:divBdr>
                                                                                                                <w:top w:val="none" w:sz="0" w:space="0" w:color="auto"/>
                                                                                                                <w:left w:val="none" w:sz="0" w:space="0" w:color="auto"/>
                                                                                                                <w:bottom w:val="none" w:sz="0" w:space="0" w:color="auto"/>
                                                                                                                <w:right w:val="none" w:sz="0" w:space="0" w:color="auto"/>
                                                                                                              </w:divBdr>
                                                                                                              <w:divsChild>
                                                                                                                <w:div w:id="1040471037">
                                                                                                                  <w:marLeft w:val="0"/>
                                                                                                                  <w:marRight w:val="0"/>
                                                                                                                  <w:marTop w:val="0"/>
                                                                                                                  <w:marBottom w:val="0"/>
                                                                                                                  <w:divBdr>
                                                                                                                    <w:top w:val="none" w:sz="0" w:space="0" w:color="auto"/>
                                                                                                                    <w:left w:val="none" w:sz="0" w:space="0" w:color="auto"/>
                                                                                                                    <w:bottom w:val="none" w:sz="0" w:space="0" w:color="auto"/>
                                                                                                                    <w:right w:val="none" w:sz="0" w:space="0" w:color="auto"/>
                                                                                                                  </w:divBdr>
                                                                                                                  <w:divsChild>
                                                                                                                    <w:div w:id="750278834">
                                                                                                                      <w:marLeft w:val="0"/>
                                                                                                                      <w:marRight w:val="0"/>
                                                                                                                      <w:marTop w:val="0"/>
                                                                                                                      <w:marBottom w:val="0"/>
                                                                                                                      <w:divBdr>
                                                                                                                        <w:top w:val="none" w:sz="0" w:space="0" w:color="auto"/>
                                                                                                                        <w:left w:val="none" w:sz="0" w:space="0" w:color="auto"/>
                                                                                                                        <w:bottom w:val="none" w:sz="0" w:space="0" w:color="auto"/>
                                                                                                                        <w:right w:val="none" w:sz="0" w:space="0" w:color="auto"/>
                                                                                                                      </w:divBdr>
                                                                                                                      <w:divsChild>
                                                                                                                        <w:div w:id="1953708397">
                                                                                                                          <w:marLeft w:val="0"/>
                                                                                                                          <w:marRight w:val="0"/>
                                                                                                                          <w:marTop w:val="0"/>
                                                                                                                          <w:marBottom w:val="0"/>
                                                                                                                          <w:divBdr>
                                                                                                                            <w:top w:val="none" w:sz="0" w:space="0" w:color="auto"/>
                                                                                                                            <w:left w:val="none" w:sz="0" w:space="0" w:color="auto"/>
                                                                                                                            <w:bottom w:val="none" w:sz="0" w:space="0" w:color="auto"/>
                                                                                                                            <w:right w:val="none" w:sz="0" w:space="0" w:color="auto"/>
                                                                                                                          </w:divBdr>
                                                                                                                          <w:divsChild>
                                                                                                                            <w:div w:id="142043191">
                                                                                                                              <w:marLeft w:val="0"/>
                                                                                                                              <w:marRight w:val="0"/>
                                                                                                                              <w:marTop w:val="0"/>
                                                                                                                              <w:marBottom w:val="0"/>
                                                                                                                              <w:divBdr>
                                                                                                                                <w:top w:val="none" w:sz="0" w:space="0" w:color="auto"/>
                                                                                                                                <w:left w:val="none" w:sz="0" w:space="0" w:color="auto"/>
                                                                                                                                <w:bottom w:val="none" w:sz="0" w:space="0" w:color="auto"/>
                                                                                                                                <w:right w:val="none" w:sz="0" w:space="0" w:color="auto"/>
                                                                                                                              </w:divBdr>
                                                                                                                            </w:div>
                                                                                                                            <w:div w:id="174810817">
                                                                                                                              <w:marLeft w:val="0"/>
                                                                                                                              <w:marRight w:val="0"/>
                                                                                                                              <w:marTop w:val="0"/>
                                                                                                                              <w:marBottom w:val="0"/>
                                                                                                                              <w:divBdr>
                                                                                                                                <w:top w:val="none" w:sz="0" w:space="0" w:color="auto"/>
                                                                                                                                <w:left w:val="none" w:sz="0" w:space="0" w:color="auto"/>
                                                                                                                                <w:bottom w:val="none" w:sz="0" w:space="0" w:color="auto"/>
                                                                                                                                <w:right w:val="none" w:sz="0" w:space="0" w:color="auto"/>
                                                                                                                              </w:divBdr>
                                                                                                                            </w:div>
                                                                                                                            <w:div w:id="181404081">
                                                                                                                              <w:marLeft w:val="0"/>
                                                                                                                              <w:marRight w:val="0"/>
                                                                                                                              <w:marTop w:val="0"/>
                                                                                                                              <w:marBottom w:val="0"/>
                                                                                                                              <w:divBdr>
                                                                                                                                <w:top w:val="none" w:sz="0" w:space="0" w:color="auto"/>
                                                                                                                                <w:left w:val="none" w:sz="0" w:space="0" w:color="auto"/>
                                                                                                                                <w:bottom w:val="none" w:sz="0" w:space="0" w:color="auto"/>
                                                                                                                                <w:right w:val="none" w:sz="0" w:space="0" w:color="auto"/>
                                                                                                                              </w:divBdr>
                                                                                                                            </w:div>
                                                                                                                            <w:div w:id="221714705">
                                                                                                                              <w:marLeft w:val="0"/>
                                                                                                                              <w:marRight w:val="0"/>
                                                                                                                              <w:marTop w:val="0"/>
                                                                                                                              <w:marBottom w:val="0"/>
                                                                                                                              <w:divBdr>
                                                                                                                                <w:top w:val="none" w:sz="0" w:space="0" w:color="auto"/>
                                                                                                                                <w:left w:val="none" w:sz="0" w:space="0" w:color="auto"/>
                                                                                                                                <w:bottom w:val="none" w:sz="0" w:space="0" w:color="auto"/>
                                                                                                                                <w:right w:val="none" w:sz="0" w:space="0" w:color="auto"/>
                                                                                                                              </w:divBdr>
                                                                                                                            </w:div>
                                                                                                                            <w:div w:id="518668149">
                                                                                                                              <w:marLeft w:val="0"/>
                                                                                                                              <w:marRight w:val="0"/>
                                                                                                                              <w:marTop w:val="0"/>
                                                                                                                              <w:marBottom w:val="0"/>
                                                                                                                              <w:divBdr>
                                                                                                                                <w:top w:val="none" w:sz="0" w:space="0" w:color="auto"/>
                                                                                                                                <w:left w:val="none" w:sz="0" w:space="0" w:color="auto"/>
                                                                                                                                <w:bottom w:val="none" w:sz="0" w:space="0" w:color="auto"/>
                                                                                                                                <w:right w:val="none" w:sz="0" w:space="0" w:color="auto"/>
                                                                                                                              </w:divBdr>
                                                                                                                            </w:div>
                                                                                                                            <w:div w:id="699234720">
                                                                                                                              <w:marLeft w:val="0"/>
                                                                                                                              <w:marRight w:val="0"/>
                                                                                                                              <w:marTop w:val="0"/>
                                                                                                                              <w:marBottom w:val="0"/>
                                                                                                                              <w:divBdr>
                                                                                                                                <w:top w:val="none" w:sz="0" w:space="0" w:color="auto"/>
                                                                                                                                <w:left w:val="none" w:sz="0" w:space="0" w:color="auto"/>
                                                                                                                                <w:bottom w:val="none" w:sz="0" w:space="0" w:color="auto"/>
                                                                                                                                <w:right w:val="none" w:sz="0" w:space="0" w:color="auto"/>
                                                                                                                              </w:divBdr>
                                                                                                                            </w:div>
                                                                                                                            <w:div w:id="781415576">
                                                                                                                              <w:marLeft w:val="0"/>
                                                                                                                              <w:marRight w:val="0"/>
                                                                                                                              <w:marTop w:val="0"/>
                                                                                                                              <w:marBottom w:val="0"/>
                                                                                                                              <w:divBdr>
                                                                                                                                <w:top w:val="none" w:sz="0" w:space="0" w:color="auto"/>
                                                                                                                                <w:left w:val="none" w:sz="0" w:space="0" w:color="auto"/>
                                                                                                                                <w:bottom w:val="none" w:sz="0" w:space="0" w:color="auto"/>
                                                                                                                                <w:right w:val="none" w:sz="0" w:space="0" w:color="auto"/>
                                                                                                                              </w:divBdr>
                                                                                                                            </w:div>
                                                                                                                            <w:div w:id="869997598">
                                                                                                                              <w:marLeft w:val="0"/>
                                                                                                                              <w:marRight w:val="0"/>
                                                                                                                              <w:marTop w:val="0"/>
                                                                                                                              <w:marBottom w:val="0"/>
                                                                                                                              <w:divBdr>
                                                                                                                                <w:top w:val="none" w:sz="0" w:space="0" w:color="auto"/>
                                                                                                                                <w:left w:val="none" w:sz="0" w:space="0" w:color="auto"/>
                                                                                                                                <w:bottom w:val="none" w:sz="0" w:space="0" w:color="auto"/>
                                                                                                                                <w:right w:val="none" w:sz="0" w:space="0" w:color="auto"/>
                                                                                                                              </w:divBdr>
                                                                                                                            </w:div>
                                                                                                                            <w:div w:id="1073166470">
                                                                                                                              <w:marLeft w:val="0"/>
                                                                                                                              <w:marRight w:val="0"/>
                                                                                                                              <w:marTop w:val="0"/>
                                                                                                                              <w:marBottom w:val="0"/>
                                                                                                                              <w:divBdr>
                                                                                                                                <w:top w:val="none" w:sz="0" w:space="0" w:color="auto"/>
                                                                                                                                <w:left w:val="none" w:sz="0" w:space="0" w:color="auto"/>
                                                                                                                                <w:bottom w:val="none" w:sz="0" w:space="0" w:color="auto"/>
                                                                                                                                <w:right w:val="none" w:sz="0" w:space="0" w:color="auto"/>
                                                                                                                              </w:divBdr>
                                                                                                                            </w:div>
                                                                                                                            <w:div w:id="1153528718">
                                                                                                                              <w:marLeft w:val="0"/>
                                                                                                                              <w:marRight w:val="0"/>
                                                                                                                              <w:marTop w:val="0"/>
                                                                                                                              <w:marBottom w:val="0"/>
                                                                                                                              <w:divBdr>
                                                                                                                                <w:top w:val="none" w:sz="0" w:space="0" w:color="auto"/>
                                                                                                                                <w:left w:val="none" w:sz="0" w:space="0" w:color="auto"/>
                                                                                                                                <w:bottom w:val="none" w:sz="0" w:space="0" w:color="auto"/>
                                                                                                                                <w:right w:val="none" w:sz="0" w:space="0" w:color="auto"/>
                                                                                                                              </w:divBdr>
                                                                                                                            </w:div>
                                                                                                                            <w:div w:id="1168519953">
                                                                                                                              <w:marLeft w:val="0"/>
                                                                                                                              <w:marRight w:val="0"/>
                                                                                                                              <w:marTop w:val="0"/>
                                                                                                                              <w:marBottom w:val="0"/>
                                                                                                                              <w:divBdr>
                                                                                                                                <w:top w:val="none" w:sz="0" w:space="0" w:color="auto"/>
                                                                                                                                <w:left w:val="none" w:sz="0" w:space="0" w:color="auto"/>
                                                                                                                                <w:bottom w:val="none" w:sz="0" w:space="0" w:color="auto"/>
                                                                                                                                <w:right w:val="none" w:sz="0" w:space="0" w:color="auto"/>
                                                                                                                              </w:divBdr>
                                                                                                                            </w:div>
                                                                                                                            <w:div w:id="1813937655">
                                                                                                                              <w:marLeft w:val="0"/>
                                                                                                                              <w:marRight w:val="0"/>
                                                                                                                              <w:marTop w:val="0"/>
                                                                                                                              <w:marBottom w:val="0"/>
                                                                                                                              <w:divBdr>
                                                                                                                                <w:top w:val="none" w:sz="0" w:space="0" w:color="auto"/>
                                                                                                                                <w:left w:val="none" w:sz="0" w:space="0" w:color="auto"/>
                                                                                                                                <w:bottom w:val="none" w:sz="0" w:space="0" w:color="auto"/>
                                                                                                                                <w:right w:val="none" w:sz="0" w:space="0" w:color="auto"/>
                                                                                                                              </w:divBdr>
                                                                                                                            </w:div>
                                                                                                                            <w:div w:id="202906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8275090">
      <w:bodyDiv w:val="1"/>
      <w:marLeft w:val="0"/>
      <w:marRight w:val="0"/>
      <w:marTop w:val="0"/>
      <w:marBottom w:val="0"/>
      <w:divBdr>
        <w:top w:val="none" w:sz="0" w:space="0" w:color="auto"/>
        <w:left w:val="none" w:sz="0" w:space="0" w:color="auto"/>
        <w:bottom w:val="none" w:sz="0" w:space="0" w:color="auto"/>
        <w:right w:val="none" w:sz="0" w:space="0" w:color="auto"/>
      </w:divBdr>
      <w:divsChild>
        <w:div w:id="1889796792">
          <w:marLeft w:val="0"/>
          <w:marRight w:val="0"/>
          <w:marTop w:val="0"/>
          <w:marBottom w:val="0"/>
          <w:divBdr>
            <w:top w:val="none" w:sz="0" w:space="0" w:color="auto"/>
            <w:left w:val="none" w:sz="0" w:space="0" w:color="auto"/>
            <w:bottom w:val="none" w:sz="0" w:space="0" w:color="auto"/>
            <w:right w:val="none" w:sz="0" w:space="0" w:color="auto"/>
          </w:divBdr>
          <w:divsChild>
            <w:div w:id="1255432508">
              <w:marLeft w:val="0"/>
              <w:marRight w:val="0"/>
              <w:marTop w:val="0"/>
              <w:marBottom w:val="0"/>
              <w:divBdr>
                <w:top w:val="none" w:sz="0" w:space="0" w:color="auto"/>
                <w:left w:val="none" w:sz="0" w:space="0" w:color="auto"/>
                <w:bottom w:val="none" w:sz="0" w:space="0" w:color="auto"/>
                <w:right w:val="none" w:sz="0" w:space="0" w:color="auto"/>
              </w:divBdr>
              <w:divsChild>
                <w:div w:id="1263223127">
                  <w:marLeft w:val="0"/>
                  <w:marRight w:val="0"/>
                  <w:marTop w:val="0"/>
                  <w:marBottom w:val="0"/>
                  <w:divBdr>
                    <w:top w:val="none" w:sz="0" w:space="0" w:color="auto"/>
                    <w:left w:val="none" w:sz="0" w:space="0" w:color="auto"/>
                    <w:bottom w:val="none" w:sz="0" w:space="0" w:color="auto"/>
                    <w:right w:val="none" w:sz="0" w:space="0" w:color="auto"/>
                  </w:divBdr>
                  <w:divsChild>
                    <w:div w:id="1446193303">
                      <w:marLeft w:val="0"/>
                      <w:marRight w:val="0"/>
                      <w:marTop w:val="0"/>
                      <w:marBottom w:val="0"/>
                      <w:divBdr>
                        <w:top w:val="none" w:sz="0" w:space="0" w:color="auto"/>
                        <w:left w:val="none" w:sz="0" w:space="0" w:color="auto"/>
                        <w:bottom w:val="none" w:sz="0" w:space="0" w:color="auto"/>
                        <w:right w:val="none" w:sz="0" w:space="0" w:color="auto"/>
                      </w:divBdr>
                      <w:divsChild>
                        <w:div w:id="1314679481">
                          <w:marLeft w:val="0"/>
                          <w:marRight w:val="0"/>
                          <w:marTop w:val="0"/>
                          <w:marBottom w:val="0"/>
                          <w:divBdr>
                            <w:top w:val="none" w:sz="0" w:space="0" w:color="auto"/>
                            <w:left w:val="none" w:sz="0" w:space="0" w:color="auto"/>
                            <w:bottom w:val="none" w:sz="0" w:space="0" w:color="auto"/>
                            <w:right w:val="none" w:sz="0" w:space="0" w:color="auto"/>
                          </w:divBdr>
                          <w:divsChild>
                            <w:div w:id="1003509194">
                              <w:marLeft w:val="0"/>
                              <w:marRight w:val="0"/>
                              <w:marTop w:val="0"/>
                              <w:marBottom w:val="0"/>
                              <w:divBdr>
                                <w:top w:val="none" w:sz="0" w:space="0" w:color="auto"/>
                                <w:left w:val="none" w:sz="0" w:space="0" w:color="auto"/>
                                <w:bottom w:val="none" w:sz="0" w:space="0" w:color="auto"/>
                                <w:right w:val="none" w:sz="0" w:space="0" w:color="auto"/>
                              </w:divBdr>
                              <w:divsChild>
                                <w:div w:id="1725639638">
                                  <w:marLeft w:val="0"/>
                                  <w:marRight w:val="0"/>
                                  <w:marTop w:val="0"/>
                                  <w:marBottom w:val="0"/>
                                  <w:divBdr>
                                    <w:top w:val="none" w:sz="0" w:space="0" w:color="auto"/>
                                    <w:left w:val="none" w:sz="0" w:space="0" w:color="auto"/>
                                    <w:bottom w:val="none" w:sz="0" w:space="0" w:color="auto"/>
                                    <w:right w:val="none" w:sz="0" w:space="0" w:color="auto"/>
                                  </w:divBdr>
                                  <w:divsChild>
                                    <w:div w:id="2100982905">
                                      <w:marLeft w:val="0"/>
                                      <w:marRight w:val="0"/>
                                      <w:marTop w:val="0"/>
                                      <w:marBottom w:val="0"/>
                                      <w:divBdr>
                                        <w:top w:val="none" w:sz="0" w:space="0" w:color="auto"/>
                                        <w:left w:val="none" w:sz="0" w:space="0" w:color="auto"/>
                                        <w:bottom w:val="none" w:sz="0" w:space="0" w:color="auto"/>
                                        <w:right w:val="none" w:sz="0" w:space="0" w:color="auto"/>
                                      </w:divBdr>
                                      <w:divsChild>
                                        <w:div w:id="2089571581">
                                          <w:marLeft w:val="0"/>
                                          <w:marRight w:val="0"/>
                                          <w:marTop w:val="0"/>
                                          <w:marBottom w:val="0"/>
                                          <w:divBdr>
                                            <w:top w:val="none" w:sz="0" w:space="0" w:color="auto"/>
                                            <w:left w:val="none" w:sz="0" w:space="0" w:color="auto"/>
                                            <w:bottom w:val="none" w:sz="0" w:space="0" w:color="auto"/>
                                            <w:right w:val="none" w:sz="0" w:space="0" w:color="auto"/>
                                          </w:divBdr>
                                          <w:divsChild>
                                            <w:div w:id="307250120">
                                              <w:marLeft w:val="0"/>
                                              <w:marRight w:val="0"/>
                                              <w:marTop w:val="0"/>
                                              <w:marBottom w:val="0"/>
                                              <w:divBdr>
                                                <w:top w:val="none" w:sz="0" w:space="0" w:color="auto"/>
                                                <w:left w:val="none" w:sz="0" w:space="0" w:color="auto"/>
                                                <w:bottom w:val="none" w:sz="0" w:space="0" w:color="auto"/>
                                                <w:right w:val="none" w:sz="0" w:space="0" w:color="auto"/>
                                              </w:divBdr>
                                              <w:divsChild>
                                                <w:div w:id="1815485886">
                                                  <w:marLeft w:val="0"/>
                                                  <w:marRight w:val="0"/>
                                                  <w:marTop w:val="0"/>
                                                  <w:marBottom w:val="0"/>
                                                  <w:divBdr>
                                                    <w:top w:val="none" w:sz="0" w:space="0" w:color="auto"/>
                                                    <w:left w:val="none" w:sz="0" w:space="0" w:color="auto"/>
                                                    <w:bottom w:val="none" w:sz="0" w:space="0" w:color="auto"/>
                                                    <w:right w:val="none" w:sz="0" w:space="0" w:color="auto"/>
                                                  </w:divBdr>
                                                  <w:divsChild>
                                                    <w:div w:id="486827605">
                                                      <w:marLeft w:val="0"/>
                                                      <w:marRight w:val="0"/>
                                                      <w:marTop w:val="0"/>
                                                      <w:marBottom w:val="0"/>
                                                      <w:divBdr>
                                                        <w:top w:val="none" w:sz="0" w:space="0" w:color="auto"/>
                                                        <w:left w:val="none" w:sz="0" w:space="0" w:color="auto"/>
                                                        <w:bottom w:val="none" w:sz="0" w:space="0" w:color="auto"/>
                                                        <w:right w:val="none" w:sz="0" w:space="0" w:color="auto"/>
                                                      </w:divBdr>
                                                      <w:divsChild>
                                                        <w:div w:id="672561938">
                                                          <w:marLeft w:val="0"/>
                                                          <w:marRight w:val="0"/>
                                                          <w:marTop w:val="0"/>
                                                          <w:marBottom w:val="0"/>
                                                          <w:divBdr>
                                                            <w:top w:val="none" w:sz="0" w:space="0" w:color="auto"/>
                                                            <w:left w:val="none" w:sz="0" w:space="0" w:color="auto"/>
                                                            <w:bottom w:val="none" w:sz="0" w:space="0" w:color="auto"/>
                                                            <w:right w:val="none" w:sz="0" w:space="0" w:color="auto"/>
                                                          </w:divBdr>
                                                          <w:divsChild>
                                                            <w:div w:id="1124932634">
                                                              <w:marLeft w:val="0"/>
                                                              <w:marRight w:val="0"/>
                                                              <w:marTop w:val="0"/>
                                                              <w:marBottom w:val="0"/>
                                                              <w:divBdr>
                                                                <w:top w:val="none" w:sz="0" w:space="0" w:color="auto"/>
                                                                <w:left w:val="none" w:sz="0" w:space="0" w:color="auto"/>
                                                                <w:bottom w:val="none" w:sz="0" w:space="0" w:color="auto"/>
                                                                <w:right w:val="none" w:sz="0" w:space="0" w:color="auto"/>
                                                              </w:divBdr>
                                                              <w:divsChild>
                                                                <w:div w:id="1563713691">
                                                                  <w:marLeft w:val="0"/>
                                                                  <w:marRight w:val="0"/>
                                                                  <w:marTop w:val="0"/>
                                                                  <w:marBottom w:val="0"/>
                                                                  <w:divBdr>
                                                                    <w:top w:val="none" w:sz="0" w:space="0" w:color="auto"/>
                                                                    <w:left w:val="none" w:sz="0" w:space="0" w:color="auto"/>
                                                                    <w:bottom w:val="none" w:sz="0" w:space="0" w:color="auto"/>
                                                                    <w:right w:val="none" w:sz="0" w:space="0" w:color="auto"/>
                                                                  </w:divBdr>
                                                                  <w:divsChild>
                                                                    <w:div w:id="784347958">
                                                                      <w:marLeft w:val="0"/>
                                                                      <w:marRight w:val="0"/>
                                                                      <w:marTop w:val="0"/>
                                                                      <w:marBottom w:val="0"/>
                                                                      <w:divBdr>
                                                                        <w:top w:val="none" w:sz="0" w:space="0" w:color="auto"/>
                                                                        <w:left w:val="none" w:sz="0" w:space="0" w:color="auto"/>
                                                                        <w:bottom w:val="none" w:sz="0" w:space="0" w:color="auto"/>
                                                                        <w:right w:val="none" w:sz="0" w:space="0" w:color="auto"/>
                                                                      </w:divBdr>
                                                                      <w:divsChild>
                                                                        <w:div w:id="594823314">
                                                                          <w:marLeft w:val="0"/>
                                                                          <w:marRight w:val="0"/>
                                                                          <w:marTop w:val="0"/>
                                                                          <w:marBottom w:val="0"/>
                                                                          <w:divBdr>
                                                                            <w:top w:val="none" w:sz="0" w:space="0" w:color="auto"/>
                                                                            <w:left w:val="none" w:sz="0" w:space="0" w:color="auto"/>
                                                                            <w:bottom w:val="none" w:sz="0" w:space="0" w:color="auto"/>
                                                                            <w:right w:val="none" w:sz="0" w:space="0" w:color="auto"/>
                                                                          </w:divBdr>
                                                                          <w:divsChild>
                                                                            <w:div w:id="1914118938">
                                                                              <w:marLeft w:val="0"/>
                                                                              <w:marRight w:val="0"/>
                                                                              <w:marTop w:val="0"/>
                                                                              <w:marBottom w:val="0"/>
                                                                              <w:divBdr>
                                                                                <w:top w:val="none" w:sz="0" w:space="0" w:color="auto"/>
                                                                                <w:left w:val="none" w:sz="0" w:space="0" w:color="auto"/>
                                                                                <w:bottom w:val="none" w:sz="0" w:space="0" w:color="auto"/>
                                                                                <w:right w:val="none" w:sz="0" w:space="0" w:color="auto"/>
                                                                              </w:divBdr>
                                                                              <w:divsChild>
                                                                                <w:div w:id="1187403268">
                                                                                  <w:marLeft w:val="0"/>
                                                                                  <w:marRight w:val="0"/>
                                                                                  <w:marTop w:val="0"/>
                                                                                  <w:marBottom w:val="0"/>
                                                                                  <w:divBdr>
                                                                                    <w:top w:val="none" w:sz="0" w:space="0" w:color="auto"/>
                                                                                    <w:left w:val="none" w:sz="0" w:space="0" w:color="auto"/>
                                                                                    <w:bottom w:val="none" w:sz="0" w:space="0" w:color="auto"/>
                                                                                    <w:right w:val="none" w:sz="0" w:space="0" w:color="auto"/>
                                                                                  </w:divBdr>
                                                                                  <w:divsChild>
                                                                                    <w:div w:id="1535724988">
                                                                                      <w:marLeft w:val="0"/>
                                                                                      <w:marRight w:val="0"/>
                                                                                      <w:marTop w:val="0"/>
                                                                                      <w:marBottom w:val="0"/>
                                                                                      <w:divBdr>
                                                                                        <w:top w:val="none" w:sz="0" w:space="0" w:color="auto"/>
                                                                                        <w:left w:val="none" w:sz="0" w:space="0" w:color="auto"/>
                                                                                        <w:bottom w:val="none" w:sz="0" w:space="0" w:color="auto"/>
                                                                                        <w:right w:val="none" w:sz="0" w:space="0" w:color="auto"/>
                                                                                      </w:divBdr>
                                                                                      <w:divsChild>
                                                                                        <w:div w:id="2030988551">
                                                                                          <w:marLeft w:val="0"/>
                                                                                          <w:marRight w:val="0"/>
                                                                                          <w:marTop w:val="0"/>
                                                                                          <w:marBottom w:val="0"/>
                                                                                          <w:divBdr>
                                                                                            <w:top w:val="none" w:sz="0" w:space="0" w:color="auto"/>
                                                                                            <w:left w:val="none" w:sz="0" w:space="0" w:color="auto"/>
                                                                                            <w:bottom w:val="none" w:sz="0" w:space="0" w:color="auto"/>
                                                                                            <w:right w:val="none" w:sz="0" w:space="0" w:color="auto"/>
                                                                                          </w:divBdr>
                                                                                          <w:divsChild>
                                                                                            <w:div w:id="1513639100">
                                                                                              <w:marLeft w:val="0"/>
                                                                                              <w:marRight w:val="0"/>
                                                                                              <w:marTop w:val="0"/>
                                                                                              <w:marBottom w:val="0"/>
                                                                                              <w:divBdr>
                                                                                                <w:top w:val="none" w:sz="0" w:space="0" w:color="auto"/>
                                                                                                <w:left w:val="none" w:sz="0" w:space="0" w:color="auto"/>
                                                                                                <w:bottom w:val="none" w:sz="0" w:space="0" w:color="auto"/>
                                                                                                <w:right w:val="none" w:sz="0" w:space="0" w:color="auto"/>
                                                                                              </w:divBdr>
                                                                                              <w:divsChild>
                                                                                                <w:div w:id="1208371037">
                                                                                                  <w:marLeft w:val="0"/>
                                                                                                  <w:marRight w:val="0"/>
                                                                                                  <w:marTop w:val="0"/>
                                                                                                  <w:marBottom w:val="0"/>
                                                                                                  <w:divBdr>
                                                                                                    <w:top w:val="none" w:sz="0" w:space="0" w:color="auto"/>
                                                                                                    <w:left w:val="none" w:sz="0" w:space="0" w:color="auto"/>
                                                                                                    <w:bottom w:val="none" w:sz="0" w:space="0" w:color="auto"/>
                                                                                                    <w:right w:val="none" w:sz="0" w:space="0" w:color="auto"/>
                                                                                                  </w:divBdr>
                                                                                                  <w:divsChild>
                                                                                                    <w:div w:id="1721704015">
                                                                                                      <w:marLeft w:val="0"/>
                                                                                                      <w:marRight w:val="0"/>
                                                                                                      <w:marTop w:val="0"/>
                                                                                                      <w:marBottom w:val="0"/>
                                                                                                      <w:divBdr>
                                                                                                        <w:top w:val="none" w:sz="0" w:space="0" w:color="auto"/>
                                                                                                        <w:left w:val="none" w:sz="0" w:space="0" w:color="auto"/>
                                                                                                        <w:bottom w:val="none" w:sz="0" w:space="0" w:color="auto"/>
                                                                                                        <w:right w:val="none" w:sz="0" w:space="0" w:color="auto"/>
                                                                                                      </w:divBdr>
                                                                                                      <w:divsChild>
                                                                                                        <w:div w:id="369961352">
                                                                                                          <w:marLeft w:val="0"/>
                                                                                                          <w:marRight w:val="0"/>
                                                                                                          <w:marTop w:val="0"/>
                                                                                                          <w:marBottom w:val="0"/>
                                                                                                          <w:divBdr>
                                                                                                            <w:top w:val="none" w:sz="0" w:space="0" w:color="auto"/>
                                                                                                            <w:left w:val="none" w:sz="0" w:space="0" w:color="auto"/>
                                                                                                            <w:bottom w:val="none" w:sz="0" w:space="0" w:color="auto"/>
                                                                                                            <w:right w:val="none" w:sz="0" w:space="0" w:color="auto"/>
                                                                                                          </w:divBdr>
                                                                                                          <w:divsChild>
                                                                                                            <w:div w:id="1936203101">
                                                                                                              <w:marLeft w:val="0"/>
                                                                                                              <w:marRight w:val="0"/>
                                                                                                              <w:marTop w:val="0"/>
                                                                                                              <w:marBottom w:val="0"/>
                                                                                                              <w:divBdr>
                                                                                                                <w:top w:val="none" w:sz="0" w:space="0" w:color="auto"/>
                                                                                                                <w:left w:val="none" w:sz="0" w:space="0" w:color="auto"/>
                                                                                                                <w:bottom w:val="none" w:sz="0" w:space="0" w:color="auto"/>
                                                                                                                <w:right w:val="none" w:sz="0" w:space="0" w:color="auto"/>
                                                                                                              </w:divBdr>
                                                                                                              <w:divsChild>
                                                                                                                <w:div w:id="1304503545">
                                                                                                                  <w:marLeft w:val="0"/>
                                                                                                                  <w:marRight w:val="0"/>
                                                                                                                  <w:marTop w:val="0"/>
                                                                                                                  <w:marBottom w:val="0"/>
                                                                                                                  <w:divBdr>
                                                                                                                    <w:top w:val="none" w:sz="0" w:space="0" w:color="auto"/>
                                                                                                                    <w:left w:val="none" w:sz="0" w:space="0" w:color="auto"/>
                                                                                                                    <w:bottom w:val="none" w:sz="0" w:space="0" w:color="auto"/>
                                                                                                                    <w:right w:val="none" w:sz="0" w:space="0" w:color="auto"/>
                                                                                                                  </w:divBdr>
                                                                                                                  <w:divsChild>
                                                                                                                    <w:div w:id="1207064684">
                                                                                                                      <w:marLeft w:val="0"/>
                                                                                                                      <w:marRight w:val="0"/>
                                                                                                                      <w:marTop w:val="0"/>
                                                                                                                      <w:marBottom w:val="0"/>
                                                                                                                      <w:divBdr>
                                                                                                                        <w:top w:val="none" w:sz="0" w:space="0" w:color="auto"/>
                                                                                                                        <w:left w:val="none" w:sz="0" w:space="0" w:color="auto"/>
                                                                                                                        <w:bottom w:val="none" w:sz="0" w:space="0" w:color="auto"/>
                                                                                                                        <w:right w:val="none" w:sz="0" w:space="0" w:color="auto"/>
                                                                                                                      </w:divBdr>
                                                                                                                      <w:divsChild>
                                                                                                                        <w:div w:id="1818103817">
                                                                                                                          <w:marLeft w:val="0"/>
                                                                                                                          <w:marRight w:val="0"/>
                                                                                                                          <w:marTop w:val="0"/>
                                                                                                                          <w:marBottom w:val="0"/>
                                                                                                                          <w:divBdr>
                                                                                                                            <w:top w:val="none" w:sz="0" w:space="0" w:color="auto"/>
                                                                                                                            <w:left w:val="none" w:sz="0" w:space="0" w:color="auto"/>
                                                                                                                            <w:bottom w:val="none" w:sz="0" w:space="0" w:color="auto"/>
                                                                                                                            <w:right w:val="none" w:sz="0" w:space="0" w:color="auto"/>
                                                                                                                          </w:divBdr>
                                                                                                                          <w:divsChild>
                                                                                                                            <w:div w:id="188571280">
                                                                                                                              <w:marLeft w:val="0"/>
                                                                                                                              <w:marRight w:val="0"/>
                                                                                                                              <w:marTop w:val="0"/>
                                                                                                                              <w:marBottom w:val="0"/>
                                                                                                                              <w:divBdr>
                                                                                                                                <w:top w:val="none" w:sz="0" w:space="0" w:color="auto"/>
                                                                                                                                <w:left w:val="none" w:sz="0" w:space="0" w:color="auto"/>
                                                                                                                                <w:bottom w:val="none" w:sz="0" w:space="0" w:color="auto"/>
                                                                                                                                <w:right w:val="none" w:sz="0" w:space="0" w:color="auto"/>
                                                                                                                              </w:divBdr>
                                                                                                                            </w:div>
                                                                                                                            <w:div w:id="214466138">
                                                                                                                              <w:marLeft w:val="0"/>
                                                                                                                              <w:marRight w:val="0"/>
                                                                                                                              <w:marTop w:val="0"/>
                                                                                                                              <w:marBottom w:val="0"/>
                                                                                                                              <w:divBdr>
                                                                                                                                <w:top w:val="none" w:sz="0" w:space="0" w:color="auto"/>
                                                                                                                                <w:left w:val="none" w:sz="0" w:space="0" w:color="auto"/>
                                                                                                                                <w:bottom w:val="none" w:sz="0" w:space="0" w:color="auto"/>
                                                                                                                                <w:right w:val="none" w:sz="0" w:space="0" w:color="auto"/>
                                                                                                                              </w:divBdr>
                                                                                                                            </w:div>
                                                                                                                            <w:div w:id="340857756">
                                                                                                                              <w:marLeft w:val="0"/>
                                                                                                                              <w:marRight w:val="0"/>
                                                                                                                              <w:marTop w:val="0"/>
                                                                                                                              <w:marBottom w:val="0"/>
                                                                                                                              <w:divBdr>
                                                                                                                                <w:top w:val="none" w:sz="0" w:space="0" w:color="auto"/>
                                                                                                                                <w:left w:val="none" w:sz="0" w:space="0" w:color="auto"/>
                                                                                                                                <w:bottom w:val="none" w:sz="0" w:space="0" w:color="auto"/>
                                                                                                                                <w:right w:val="none" w:sz="0" w:space="0" w:color="auto"/>
                                                                                                                              </w:divBdr>
                                                                                                                            </w:div>
                                                                                                                            <w:div w:id="410203077">
                                                                                                                              <w:marLeft w:val="0"/>
                                                                                                                              <w:marRight w:val="0"/>
                                                                                                                              <w:marTop w:val="0"/>
                                                                                                                              <w:marBottom w:val="0"/>
                                                                                                                              <w:divBdr>
                                                                                                                                <w:top w:val="none" w:sz="0" w:space="0" w:color="auto"/>
                                                                                                                                <w:left w:val="none" w:sz="0" w:space="0" w:color="auto"/>
                                                                                                                                <w:bottom w:val="none" w:sz="0" w:space="0" w:color="auto"/>
                                                                                                                                <w:right w:val="none" w:sz="0" w:space="0" w:color="auto"/>
                                                                                                                              </w:divBdr>
                                                                                                                            </w:div>
                                                                                                                            <w:div w:id="489686134">
                                                                                                                              <w:marLeft w:val="0"/>
                                                                                                                              <w:marRight w:val="0"/>
                                                                                                                              <w:marTop w:val="0"/>
                                                                                                                              <w:marBottom w:val="0"/>
                                                                                                                              <w:divBdr>
                                                                                                                                <w:top w:val="none" w:sz="0" w:space="0" w:color="auto"/>
                                                                                                                                <w:left w:val="none" w:sz="0" w:space="0" w:color="auto"/>
                                                                                                                                <w:bottom w:val="none" w:sz="0" w:space="0" w:color="auto"/>
                                                                                                                                <w:right w:val="none" w:sz="0" w:space="0" w:color="auto"/>
                                                                                                                              </w:divBdr>
                                                                                                                            </w:div>
                                                                                                                            <w:div w:id="561329572">
                                                                                                                              <w:marLeft w:val="0"/>
                                                                                                                              <w:marRight w:val="0"/>
                                                                                                                              <w:marTop w:val="0"/>
                                                                                                                              <w:marBottom w:val="0"/>
                                                                                                                              <w:divBdr>
                                                                                                                                <w:top w:val="none" w:sz="0" w:space="0" w:color="auto"/>
                                                                                                                                <w:left w:val="none" w:sz="0" w:space="0" w:color="auto"/>
                                                                                                                                <w:bottom w:val="none" w:sz="0" w:space="0" w:color="auto"/>
                                                                                                                                <w:right w:val="none" w:sz="0" w:space="0" w:color="auto"/>
                                                                                                                              </w:divBdr>
                                                                                                                            </w:div>
                                                                                                                            <w:div w:id="624312541">
                                                                                                                              <w:marLeft w:val="0"/>
                                                                                                                              <w:marRight w:val="0"/>
                                                                                                                              <w:marTop w:val="0"/>
                                                                                                                              <w:marBottom w:val="0"/>
                                                                                                                              <w:divBdr>
                                                                                                                                <w:top w:val="none" w:sz="0" w:space="0" w:color="auto"/>
                                                                                                                                <w:left w:val="none" w:sz="0" w:space="0" w:color="auto"/>
                                                                                                                                <w:bottom w:val="none" w:sz="0" w:space="0" w:color="auto"/>
                                                                                                                                <w:right w:val="none" w:sz="0" w:space="0" w:color="auto"/>
                                                                                                                              </w:divBdr>
                                                                                                                            </w:div>
                                                                                                                            <w:div w:id="630211536">
                                                                                                                              <w:marLeft w:val="0"/>
                                                                                                                              <w:marRight w:val="0"/>
                                                                                                                              <w:marTop w:val="0"/>
                                                                                                                              <w:marBottom w:val="0"/>
                                                                                                                              <w:divBdr>
                                                                                                                                <w:top w:val="none" w:sz="0" w:space="0" w:color="auto"/>
                                                                                                                                <w:left w:val="none" w:sz="0" w:space="0" w:color="auto"/>
                                                                                                                                <w:bottom w:val="none" w:sz="0" w:space="0" w:color="auto"/>
                                                                                                                                <w:right w:val="none" w:sz="0" w:space="0" w:color="auto"/>
                                                                                                                              </w:divBdr>
                                                                                                                            </w:div>
                                                                                                                            <w:div w:id="706684323">
                                                                                                                              <w:marLeft w:val="0"/>
                                                                                                                              <w:marRight w:val="0"/>
                                                                                                                              <w:marTop w:val="0"/>
                                                                                                                              <w:marBottom w:val="0"/>
                                                                                                                              <w:divBdr>
                                                                                                                                <w:top w:val="none" w:sz="0" w:space="0" w:color="auto"/>
                                                                                                                                <w:left w:val="none" w:sz="0" w:space="0" w:color="auto"/>
                                                                                                                                <w:bottom w:val="none" w:sz="0" w:space="0" w:color="auto"/>
                                                                                                                                <w:right w:val="none" w:sz="0" w:space="0" w:color="auto"/>
                                                                                                                              </w:divBdr>
                                                                                                                              <w:divsChild>
                                                                                                                                <w:div w:id="48499527">
                                                                                                                                  <w:marLeft w:val="0"/>
                                                                                                                                  <w:marRight w:val="0"/>
                                                                                                                                  <w:marTop w:val="0"/>
                                                                                                                                  <w:marBottom w:val="0"/>
                                                                                                                                  <w:divBdr>
                                                                                                                                    <w:top w:val="none" w:sz="0" w:space="0" w:color="auto"/>
                                                                                                                                    <w:left w:val="none" w:sz="0" w:space="0" w:color="auto"/>
                                                                                                                                    <w:bottom w:val="none" w:sz="0" w:space="0" w:color="auto"/>
                                                                                                                                    <w:right w:val="none" w:sz="0" w:space="0" w:color="auto"/>
                                                                                                                                  </w:divBdr>
                                                                                                                                </w:div>
                                                                                                                              </w:divsChild>
                                                                                                                            </w:div>
                                                                                                                            <w:div w:id="966009221">
                                                                                                                              <w:marLeft w:val="0"/>
                                                                                                                              <w:marRight w:val="0"/>
                                                                                                                              <w:marTop w:val="0"/>
                                                                                                                              <w:marBottom w:val="0"/>
                                                                                                                              <w:divBdr>
                                                                                                                                <w:top w:val="none" w:sz="0" w:space="0" w:color="auto"/>
                                                                                                                                <w:left w:val="none" w:sz="0" w:space="0" w:color="auto"/>
                                                                                                                                <w:bottom w:val="none" w:sz="0" w:space="0" w:color="auto"/>
                                                                                                                                <w:right w:val="none" w:sz="0" w:space="0" w:color="auto"/>
                                                                                                                              </w:divBdr>
                                                                                                                            </w:div>
                                                                                                                            <w:div w:id="1033846684">
                                                                                                                              <w:marLeft w:val="0"/>
                                                                                                                              <w:marRight w:val="0"/>
                                                                                                                              <w:marTop w:val="0"/>
                                                                                                                              <w:marBottom w:val="0"/>
                                                                                                                              <w:divBdr>
                                                                                                                                <w:top w:val="none" w:sz="0" w:space="0" w:color="auto"/>
                                                                                                                                <w:left w:val="none" w:sz="0" w:space="0" w:color="auto"/>
                                                                                                                                <w:bottom w:val="none" w:sz="0" w:space="0" w:color="auto"/>
                                                                                                                                <w:right w:val="none" w:sz="0" w:space="0" w:color="auto"/>
                                                                                                                              </w:divBdr>
                                                                                                                            </w:div>
                                                                                                                            <w:div w:id="1209533188">
                                                                                                                              <w:marLeft w:val="0"/>
                                                                                                                              <w:marRight w:val="0"/>
                                                                                                                              <w:marTop w:val="0"/>
                                                                                                                              <w:marBottom w:val="0"/>
                                                                                                                              <w:divBdr>
                                                                                                                                <w:top w:val="none" w:sz="0" w:space="0" w:color="auto"/>
                                                                                                                                <w:left w:val="none" w:sz="0" w:space="0" w:color="auto"/>
                                                                                                                                <w:bottom w:val="none" w:sz="0" w:space="0" w:color="auto"/>
                                                                                                                                <w:right w:val="none" w:sz="0" w:space="0" w:color="auto"/>
                                                                                                                              </w:divBdr>
                                                                                                                            </w:div>
                                                                                                                            <w:div w:id="1247152281">
                                                                                                                              <w:marLeft w:val="0"/>
                                                                                                                              <w:marRight w:val="0"/>
                                                                                                                              <w:marTop w:val="0"/>
                                                                                                                              <w:marBottom w:val="0"/>
                                                                                                                              <w:divBdr>
                                                                                                                                <w:top w:val="none" w:sz="0" w:space="0" w:color="auto"/>
                                                                                                                                <w:left w:val="none" w:sz="0" w:space="0" w:color="auto"/>
                                                                                                                                <w:bottom w:val="none" w:sz="0" w:space="0" w:color="auto"/>
                                                                                                                                <w:right w:val="none" w:sz="0" w:space="0" w:color="auto"/>
                                                                                                                              </w:divBdr>
                                                                                                                              <w:divsChild>
                                                                                                                                <w:div w:id="205069254">
                                                                                                                                  <w:marLeft w:val="0"/>
                                                                                                                                  <w:marRight w:val="0"/>
                                                                                                                                  <w:marTop w:val="0"/>
                                                                                                                                  <w:marBottom w:val="0"/>
                                                                                                                                  <w:divBdr>
                                                                                                                                    <w:top w:val="none" w:sz="0" w:space="0" w:color="auto"/>
                                                                                                                                    <w:left w:val="none" w:sz="0" w:space="0" w:color="auto"/>
                                                                                                                                    <w:bottom w:val="none" w:sz="0" w:space="0" w:color="auto"/>
                                                                                                                                    <w:right w:val="none" w:sz="0" w:space="0" w:color="auto"/>
                                                                                                                                  </w:divBdr>
                                                                                                                                </w:div>
                                                                                                                                <w:div w:id="897320020">
                                                                                                                                  <w:marLeft w:val="0"/>
                                                                                                                                  <w:marRight w:val="0"/>
                                                                                                                                  <w:marTop w:val="0"/>
                                                                                                                                  <w:marBottom w:val="0"/>
                                                                                                                                  <w:divBdr>
                                                                                                                                    <w:top w:val="none" w:sz="0" w:space="0" w:color="auto"/>
                                                                                                                                    <w:left w:val="none" w:sz="0" w:space="0" w:color="auto"/>
                                                                                                                                    <w:bottom w:val="none" w:sz="0" w:space="0" w:color="auto"/>
                                                                                                                                    <w:right w:val="none" w:sz="0" w:space="0" w:color="auto"/>
                                                                                                                                  </w:divBdr>
                                                                                                                                </w:div>
                                                                                                                                <w:div w:id="2081826997">
                                                                                                                                  <w:marLeft w:val="0"/>
                                                                                                                                  <w:marRight w:val="0"/>
                                                                                                                                  <w:marTop w:val="0"/>
                                                                                                                                  <w:marBottom w:val="0"/>
                                                                                                                                  <w:divBdr>
                                                                                                                                    <w:top w:val="none" w:sz="0" w:space="0" w:color="auto"/>
                                                                                                                                    <w:left w:val="none" w:sz="0" w:space="0" w:color="auto"/>
                                                                                                                                    <w:bottom w:val="none" w:sz="0" w:space="0" w:color="auto"/>
                                                                                                                                    <w:right w:val="none" w:sz="0" w:space="0" w:color="auto"/>
                                                                                                                                  </w:divBdr>
                                                                                                                                </w:div>
                                                                                                                              </w:divsChild>
                                                                                                                            </w:div>
                                                                                                                            <w:div w:id="1297951331">
                                                                                                                              <w:marLeft w:val="0"/>
                                                                                                                              <w:marRight w:val="0"/>
                                                                                                                              <w:marTop w:val="0"/>
                                                                                                                              <w:marBottom w:val="0"/>
                                                                                                                              <w:divBdr>
                                                                                                                                <w:top w:val="none" w:sz="0" w:space="0" w:color="auto"/>
                                                                                                                                <w:left w:val="none" w:sz="0" w:space="0" w:color="auto"/>
                                                                                                                                <w:bottom w:val="none" w:sz="0" w:space="0" w:color="auto"/>
                                                                                                                                <w:right w:val="none" w:sz="0" w:space="0" w:color="auto"/>
                                                                                                                              </w:divBdr>
                                                                                                                            </w:div>
                                                                                                                            <w:div w:id="1542016572">
                                                                                                                              <w:marLeft w:val="0"/>
                                                                                                                              <w:marRight w:val="0"/>
                                                                                                                              <w:marTop w:val="0"/>
                                                                                                                              <w:marBottom w:val="0"/>
                                                                                                                              <w:divBdr>
                                                                                                                                <w:top w:val="none" w:sz="0" w:space="0" w:color="auto"/>
                                                                                                                                <w:left w:val="none" w:sz="0" w:space="0" w:color="auto"/>
                                                                                                                                <w:bottom w:val="none" w:sz="0" w:space="0" w:color="auto"/>
                                                                                                                                <w:right w:val="none" w:sz="0" w:space="0" w:color="auto"/>
                                                                                                                              </w:divBdr>
                                                                                                                            </w:div>
                                                                                                                            <w:div w:id="1595430955">
                                                                                                                              <w:marLeft w:val="0"/>
                                                                                                                              <w:marRight w:val="0"/>
                                                                                                                              <w:marTop w:val="0"/>
                                                                                                                              <w:marBottom w:val="0"/>
                                                                                                                              <w:divBdr>
                                                                                                                                <w:top w:val="none" w:sz="0" w:space="0" w:color="auto"/>
                                                                                                                                <w:left w:val="none" w:sz="0" w:space="0" w:color="auto"/>
                                                                                                                                <w:bottom w:val="none" w:sz="0" w:space="0" w:color="auto"/>
                                                                                                                                <w:right w:val="none" w:sz="0" w:space="0" w:color="auto"/>
                                                                                                                              </w:divBdr>
                                                                                                                            </w:div>
                                                                                                                            <w:div w:id="1605065479">
                                                                                                                              <w:marLeft w:val="0"/>
                                                                                                                              <w:marRight w:val="0"/>
                                                                                                                              <w:marTop w:val="0"/>
                                                                                                                              <w:marBottom w:val="0"/>
                                                                                                                              <w:divBdr>
                                                                                                                                <w:top w:val="none" w:sz="0" w:space="0" w:color="auto"/>
                                                                                                                                <w:left w:val="none" w:sz="0" w:space="0" w:color="auto"/>
                                                                                                                                <w:bottom w:val="none" w:sz="0" w:space="0" w:color="auto"/>
                                                                                                                                <w:right w:val="none" w:sz="0" w:space="0" w:color="auto"/>
                                                                                                                              </w:divBdr>
                                                                                                                            </w:div>
                                                                                                                            <w:div w:id="1641836295">
                                                                                                                              <w:marLeft w:val="0"/>
                                                                                                                              <w:marRight w:val="0"/>
                                                                                                                              <w:marTop w:val="0"/>
                                                                                                                              <w:marBottom w:val="0"/>
                                                                                                                              <w:divBdr>
                                                                                                                                <w:top w:val="none" w:sz="0" w:space="0" w:color="auto"/>
                                                                                                                                <w:left w:val="none" w:sz="0" w:space="0" w:color="auto"/>
                                                                                                                                <w:bottom w:val="none" w:sz="0" w:space="0" w:color="auto"/>
                                                                                                                                <w:right w:val="none" w:sz="0" w:space="0" w:color="auto"/>
                                                                                                                              </w:divBdr>
                                                                                                                            </w:div>
                                                                                                                            <w:div w:id="1655598989">
                                                                                                                              <w:marLeft w:val="0"/>
                                                                                                                              <w:marRight w:val="0"/>
                                                                                                                              <w:marTop w:val="0"/>
                                                                                                                              <w:marBottom w:val="0"/>
                                                                                                                              <w:divBdr>
                                                                                                                                <w:top w:val="none" w:sz="0" w:space="0" w:color="auto"/>
                                                                                                                                <w:left w:val="none" w:sz="0" w:space="0" w:color="auto"/>
                                                                                                                                <w:bottom w:val="none" w:sz="0" w:space="0" w:color="auto"/>
                                                                                                                                <w:right w:val="none" w:sz="0" w:space="0" w:color="auto"/>
                                                                                                                              </w:divBdr>
                                                                                                                            </w:div>
                                                                                                                            <w:div w:id="1860508980">
                                                                                                                              <w:marLeft w:val="0"/>
                                                                                                                              <w:marRight w:val="0"/>
                                                                                                                              <w:marTop w:val="0"/>
                                                                                                                              <w:marBottom w:val="0"/>
                                                                                                                              <w:divBdr>
                                                                                                                                <w:top w:val="none" w:sz="0" w:space="0" w:color="auto"/>
                                                                                                                                <w:left w:val="none" w:sz="0" w:space="0" w:color="auto"/>
                                                                                                                                <w:bottom w:val="none" w:sz="0" w:space="0" w:color="auto"/>
                                                                                                                                <w:right w:val="none" w:sz="0" w:space="0" w:color="auto"/>
                                                                                                                              </w:divBdr>
                                                                                                                            </w:div>
                                                                                                                            <w:div w:id="1955482839">
                                                                                                                              <w:marLeft w:val="0"/>
                                                                                                                              <w:marRight w:val="0"/>
                                                                                                                              <w:marTop w:val="0"/>
                                                                                                                              <w:marBottom w:val="0"/>
                                                                                                                              <w:divBdr>
                                                                                                                                <w:top w:val="none" w:sz="0" w:space="0" w:color="auto"/>
                                                                                                                                <w:left w:val="none" w:sz="0" w:space="0" w:color="auto"/>
                                                                                                                                <w:bottom w:val="none" w:sz="0" w:space="0" w:color="auto"/>
                                                                                                                                <w:right w:val="none" w:sz="0" w:space="0" w:color="auto"/>
                                                                                                                              </w:divBdr>
                                                                                                                            </w:div>
                                                                                                                            <w:div w:id="1957254851">
                                                                                                                              <w:marLeft w:val="0"/>
                                                                                                                              <w:marRight w:val="0"/>
                                                                                                                              <w:marTop w:val="0"/>
                                                                                                                              <w:marBottom w:val="0"/>
                                                                                                                              <w:divBdr>
                                                                                                                                <w:top w:val="none" w:sz="0" w:space="0" w:color="auto"/>
                                                                                                                                <w:left w:val="none" w:sz="0" w:space="0" w:color="auto"/>
                                                                                                                                <w:bottom w:val="none" w:sz="0" w:space="0" w:color="auto"/>
                                                                                                                                <w:right w:val="none" w:sz="0" w:space="0" w:color="auto"/>
                                                                                                                              </w:divBdr>
                                                                                                                            </w:div>
                                                                                                                            <w:div w:id="20243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4618346">
      <w:bodyDiv w:val="1"/>
      <w:marLeft w:val="0"/>
      <w:marRight w:val="0"/>
      <w:marTop w:val="0"/>
      <w:marBottom w:val="0"/>
      <w:divBdr>
        <w:top w:val="none" w:sz="0" w:space="0" w:color="auto"/>
        <w:left w:val="none" w:sz="0" w:space="0" w:color="auto"/>
        <w:bottom w:val="none" w:sz="0" w:space="0" w:color="auto"/>
        <w:right w:val="none" w:sz="0" w:space="0" w:color="auto"/>
      </w:divBdr>
      <w:divsChild>
        <w:div w:id="1168867025">
          <w:marLeft w:val="0"/>
          <w:marRight w:val="0"/>
          <w:marTop w:val="0"/>
          <w:marBottom w:val="0"/>
          <w:divBdr>
            <w:top w:val="none" w:sz="0" w:space="0" w:color="auto"/>
            <w:left w:val="none" w:sz="0" w:space="0" w:color="auto"/>
            <w:bottom w:val="none" w:sz="0" w:space="0" w:color="auto"/>
            <w:right w:val="none" w:sz="0" w:space="0" w:color="auto"/>
          </w:divBdr>
        </w:div>
        <w:div w:id="1479835005">
          <w:marLeft w:val="0"/>
          <w:marRight w:val="0"/>
          <w:marTop w:val="0"/>
          <w:marBottom w:val="0"/>
          <w:divBdr>
            <w:top w:val="none" w:sz="0" w:space="0" w:color="auto"/>
            <w:left w:val="none" w:sz="0" w:space="0" w:color="auto"/>
            <w:bottom w:val="none" w:sz="0" w:space="0" w:color="auto"/>
            <w:right w:val="none" w:sz="0" w:space="0" w:color="auto"/>
          </w:divBdr>
          <w:divsChild>
            <w:div w:id="373239871">
              <w:marLeft w:val="0"/>
              <w:marRight w:val="0"/>
              <w:marTop w:val="0"/>
              <w:marBottom w:val="0"/>
              <w:divBdr>
                <w:top w:val="none" w:sz="0" w:space="0" w:color="auto"/>
                <w:left w:val="none" w:sz="0" w:space="0" w:color="auto"/>
                <w:bottom w:val="none" w:sz="0" w:space="0" w:color="auto"/>
                <w:right w:val="none" w:sz="0" w:space="0" w:color="auto"/>
              </w:divBdr>
            </w:div>
            <w:div w:id="491795294">
              <w:marLeft w:val="0"/>
              <w:marRight w:val="0"/>
              <w:marTop w:val="0"/>
              <w:marBottom w:val="0"/>
              <w:divBdr>
                <w:top w:val="none" w:sz="0" w:space="0" w:color="auto"/>
                <w:left w:val="none" w:sz="0" w:space="0" w:color="auto"/>
                <w:bottom w:val="none" w:sz="0" w:space="0" w:color="auto"/>
                <w:right w:val="none" w:sz="0" w:space="0" w:color="auto"/>
              </w:divBdr>
            </w:div>
            <w:div w:id="920984361">
              <w:marLeft w:val="0"/>
              <w:marRight w:val="0"/>
              <w:marTop w:val="0"/>
              <w:marBottom w:val="0"/>
              <w:divBdr>
                <w:top w:val="none" w:sz="0" w:space="0" w:color="auto"/>
                <w:left w:val="none" w:sz="0" w:space="0" w:color="auto"/>
                <w:bottom w:val="none" w:sz="0" w:space="0" w:color="auto"/>
                <w:right w:val="none" w:sz="0" w:space="0" w:color="auto"/>
              </w:divBdr>
            </w:div>
            <w:div w:id="1071123014">
              <w:marLeft w:val="0"/>
              <w:marRight w:val="0"/>
              <w:marTop w:val="0"/>
              <w:marBottom w:val="0"/>
              <w:divBdr>
                <w:top w:val="none" w:sz="0" w:space="0" w:color="auto"/>
                <w:left w:val="none" w:sz="0" w:space="0" w:color="auto"/>
                <w:bottom w:val="none" w:sz="0" w:space="0" w:color="auto"/>
                <w:right w:val="none" w:sz="0" w:space="0" w:color="auto"/>
              </w:divBdr>
            </w:div>
            <w:div w:id="1105029902">
              <w:marLeft w:val="0"/>
              <w:marRight w:val="0"/>
              <w:marTop w:val="0"/>
              <w:marBottom w:val="0"/>
              <w:divBdr>
                <w:top w:val="none" w:sz="0" w:space="0" w:color="auto"/>
                <w:left w:val="none" w:sz="0" w:space="0" w:color="auto"/>
                <w:bottom w:val="none" w:sz="0" w:space="0" w:color="auto"/>
                <w:right w:val="none" w:sz="0" w:space="0" w:color="auto"/>
              </w:divBdr>
            </w:div>
            <w:div w:id="1840578706">
              <w:marLeft w:val="0"/>
              <w:marRight w:val="0"/>
              <w:marTop w:val="0"/>
              <w:marBottom w:val="0"/>
              <w:divBdr>
                <w:top w:val="none" w:sz="0" w:space="0" w:color="auto"/>
                <w:left w:val="none" w:sz="0" w:space="0" w:color="auto"/>
                <w:bottom w:val="none" w:sz="0" w:space="0" w:color="auto"/>
                <w:right w:val="none" w:sz="0" w:space="0" w:color="auto"/>
              </w:divBdr>
            </w:div>
            <w:div w:id="193686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560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image" Target="media/image64.png"/><Relationship Id="rId92" Type="http://schemas.openxmlformats.org/officeDocument/2006/relationships/footer" Target="footer2.xml"/><Relationship Id="rId2" Type="http://schemas.microsoft.com/office/2007/relationships/stylesWithEffects" Target="stylesWithEffect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package" Target="embeddings/Microsoft_PowerPoint_Slide1.sldx"/><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emf"/><Relationship Id="rId85" Type="http://schemas.openxmlformats.org/officeDocument/2006/relationships/image" Target="media/image78.png"/><Relationship Id="rId93"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53</Pages>
  <Words>6511</Words>
  <Characters>37118</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Princeton Plasma Physics Lab</Company>
  <LinksUpToDate>false</LinksUpToDate>
  <CharactersWithSpaces>43542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H. Titus</dc:creator>
  <cp:lastModifiedBy>Stephen W. Langish</cp:lastModifiedBy>
  <cp:revision>5</cp:revision>
  <cp:lastPrinted>2014-07-23T19:20:00Z</cp:lastPrinted>
  <dcterms:created xsi:type="dcterms:W3CDTF">2014-07-23T19:18:00Z</dcterms:created>
  <dcterms:modified xsi:type="dcterms:W3CDTF">2014-07-23T19:21:00Z</dcterms:modified>
</cp:coreProperties>
</file>